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3739C">
      <w:pPr>
        <w:jc w:val="center"/>
        <w:rPr>
          <w:rFonts w:hint="eastAsia"/>
          <w:b/>
          <w:bCs/>
          <w:sz w:val="28"/>
          <w:szCs w:val="36"/>
          <w:lang w:eastAsia="zh-CN"/>
        </w:rPr>
      </w:pPr>
      <w:r>
        <w:rPr>
          <w:rFonts w:hint="eastAsia"/>
          <w:b/>
          <w:bCs/>
          <w:sz w:val="28"/>
          <w:szCs w:val="36"/>
          <w:lang w:eastAsia="zh-CN"/>
        </w:rPr>
        <w:t>用户需求书</w:t>
      </w:r>
    </w:p>
    <w:p w14:paraId="19CF214B">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项目名称：关节镜系统及配套工具</w:t>
      </w:r>
    </w:p>
    <w:p w14:paraId="3FC42F91">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采购预算：350万元</w:t>
      </w:r>
    </w:p>
    <w:p w14:paraId="410E9729">
      <w:pPr>
        <w:pStyle w:val="5"/>
        <w:numPr>
          <w:ilvl w:val="0"/>
          <w:numId w:val="1"/>
        </w:numPr>
        <w:ind w:left="0" w:leftChars="0" w:firstLine="0" w:firstLineChars="0"/>
        <w:rPr>
          <w:rFonts w:hint="eastAsia" w:ascii="宋体" w:hAnsi="宋体" w:eastAsia="宋体" w:cs="宋体"/>
          <w:bCs w:val="0"/>
          <w:spacing w:val="0"/>
          <w:kern w:val="2"/>
          <w:sz w:val="21"/>
          <w:szCs w:val="24"/>
          <w:lang w:val="en-US" w:eastAsia="zh-CN" w:bidi="ar-SA"/>
        </w:rPr>
      </w:pPr>
      <w:r>
        <w:rPr>
          <w:rFonts w:hint="eastAsia" w:ascii="宋体" w:hAnsi="宋体" w:eastAsia="宋体" w:cs="宋体"/>
          <w:bCs w:val="0"/>
          <w:spacing w:val="0"/>
          <w:kern w:val="2"/>
          <w:sz w:val="21"/>
          <w:szCs w:val="24"/>
          <w:lang w:val="en-US" w:eastAsia="zh-CN" w:bidi="ar-SA"/>
        </w:rPr>
        <w:t>采购数量：1套</w:t>
      </w:r>
    </w:p>
    <w:p w14:paraId="4193B33F">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产地：进口</w:t>
      </w:r>
    </w:p>
    <w:p w14:paraId="0B335638">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参数要求：</w:t>
      </w:r>
    </w:p>
    <w:tbl>
      <w:tblPr>
        <w:tblStyle w:val="3"/>
        <w:tblW w:w="10388" w:type="dxa"/>
        <w:jc w:val="center"/>
        <w:tblLayout w:type="fixed"/>
        <w:tblCellMar>
          <w:top w:w="0" w:type="dxa"/>
          <w:left w:w="108" w:type="dxa"/>
          <w:bottom w:w="0" w:type="dxa"/>
          <w:right w:w="108" w:type="dxa"/>
        </w:tblCellMar>
      </w:tblPr>
      <w:tblGrid>
        <w:gridCol w:w="1290"/>
        <w:gridCol w:w="9098"/>
      </w:tblGrid>
      <w:tr w14:paraId="02D4A842">
        <w:tblPrEx>
          <w:tblCellMar>
            <w:top w:w="0" w:type="dxa"/>
            <w:left w:w="108" w:type="dxa"/>
            <w:bottom w:w="0" w:type="dxa"/>
            <w:right w:w="108" w:type="dxa"/>
          </w:tblCellMar>
        </w:tblPrEx>
        <w:trPr>
          <w:trHeight w:val="554"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DA27BB">
            <w:pPr>
              <w:widowControl/>
              <w:spacing w:line="240" w:lineRule="auto"/>
              <w:jc w:val="center"/>
              <w:rPr>
                <w:rFonts w:hint="eastAsia" w:ascii="宋体" w:hAnsi="宋体" w:eastAsia="宋体" w:cs="宋体"/>
                <w:b/>
                <w:bCs/>
                <w:color w:val="3F3F3F"/>
                <w:kern w:val="0"/>
                <w:sz w:val="20"/>
                <w:szCs w:val="20"/>
              </w:rPr>
            </w:pPr>
            <w:r>
              <w:rPr>
                <w:rFonts w:hint="eastAsia" w:ascii="宋体" w:hAnsi="宋体" w:eastAsia="宋体" w:cs="宋体"/>
                <w:b/>
                <w:bCs/>
                <w:color w:val="3F3F3F"/>
                <w:kern w:val="0"/>
                <w:sz w:val="20"/>
                <w:szCs w:val="20"/>
              </w:rPr>
              <w:t>序号</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0C369C">
            <w:pPr>
              <w:widowControl/>
              <w:spacing w:line="240" w:lineRule="auto"/>
              <w:jc w:val="center"/>
              <w:rPr>
                <w:rFonts w:hint="eastAsia" w:ascii="宋体" w:hAnsi="宋体" w:eastAsia="宋体" w:cs="宋体"/>
                <w:b/>
                <w:bCs/>
                <w:color w:val="3F3F3F"/>
                <w:kern w:val="0"/>
                <w:sz w:val="20"/>
                <w:szCs w:val="20"/>
              </w:rPr>
            </w:pPr>
            <w:r>
              <w:rPr>
                <w:rFonts w:hint="eastAsia" w:ascii="宋体" w:hAnsi="宋体" w:eastAsia="宋体" w:cs="宋体"/>
                <w:b/>
                <w:bCs/>
                <w:color w:val="3F3F3F"/>
                <w:kern w:val="0"/>
                <w:sz w:val="20"/>
                <w:szCs w:val="20"/>
              </w:rPr>
              <w:t>招标技术要求</w:t>
            </w:r>
          </w:p>
        </w:tc>
      </w:tr>
      <w:tr w14:paraId="192EF224">
        <w:tblPrEx>
          <w:tblCellMar>
            <w:top w:w="0" w:type="dxa"/>
            <w:left w:w="108" w:type="dxa"/>
            <w:bottom w:w="0" w:type="dxa"/>
            <w:right w:w="108" w:type="dxa"/>
          </w:tblCellMar>
        </w:tblPrEx>
        <w:trPr>
          <w:trHeight w:val="9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5B976A">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sz w:val="20"/>
                <w:szCs w:val="20"/>
              </w:rPr>
              <w:t>▲</w:t>
            </w:r>
            <w:r>
              <w:rPr>
                <w:rFonts w:hint="eastAsia" w:ascii="宋体" w:hAnsi="宋体" w:eastAsia="宋体" w:cs="宋体"/>
                <w:b w:val="0"/>
                <w:bCs w:val="0"/>
                <w:color w:val="3F3F3F"/>
                <w:kern w:val="0"/>
                <w:sz w:val="20"/>
                <w:szCs w:val="20"/>
                <w:lang w:val="en-US" w:eastAsia="zh-CN"/>
              </w:rPr>
              <w:t>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219C6A">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同品牌摄像系统、摄像头、显示器、镜子、等离子主机、动力刨削系统、动力系统、手术器械、体位架,非贴牌或代工，注册人名称相同。</w:t>
            </w:r>
            <w:r>
              <w:rPr>
                <w:rFonts w:hint="eastAsia" w:ascii="宋体" w:hAnsi="宋体" w:eastAsia="宋体" w:cs="宋体"/>
                <w:b w:val="0"/>
                <w:bCs w:val="0"/>
                <w:color w:val="000000"/>
                <w:sz w:val="20"/>
                <w:szCs w:val="20"/>
                <w:highlight w:val="white"/>
                <w:lang w:bidi="ar"/>
              </w:rPr>
              <w:t>注册证产品名称具有4K描述，</w:t>
            </w:r>
            <w:r>
              <w:rPr>
                <w:rFonts w:hint="eastAsia" w:ascii="宋体" w:hAnsi="宋体" w:eastAsia="宋体" w:cs="宋体"/>
                <w:b w:val="0"/>
                <w:bCs w:val="0"/>
                <w:sz w:val="20"/>
                <w:szCs w:val="20"/>
              </w:rPr>
              <w:t>具有NMPA、FDA、CE认证。</w:t>
            </w:r>
          </w:p>
        </w:tc>
      </w:tr>
      <w:tr w14:paraId="0F400A79">
        <w:tblPrEx>
          <w:tblCellMar>
            <w:top w:w="0" w:type="dxa"/>
            <w:left w:w="108" w:type="dxa"/>
            <w:bottom w:w="0" w:type="dxa"/>
            <w:right w:w="108" w:type="dxa"/>
          </w:tblCellMar>
        </w:tblPrEx>
        <w:trPr>
          <w:trHeight w:val="49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B30322">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A77D5A">
            <w:pPr>
              <w:widowControl/>
              <w:spacing w:line="240" w:lineRule="auto"/>
              <w:jc w:val="left"/>
              <w:rPr>
                <w:rFonts w:hint="eastAsia" w:ascii="宋体" w:hAnsi="宋体" w:eastAsia="宋体" w:cs="宋体"/>
                <w:b/>
                <w:bCs/>
                <w:sz w:val="20"/>
                <w:szCs w:val="20"/>
              </w:rPr>
            </w:pPr>
            <w:r>
              <w:rPr>
                <w:rFonts w:hint="eastAsia" w:ascii="宋体" w:hAnsi="宋体" w:eastAsia="宋体" w:cs="宋体"/>
                <w:b/>
                <w:bCs/>
                <w:color w:val="3F3F3F"/>
                <w:kern w:val="0"/>
                <w:sz w:val="20"/>
                <w:szCs w:val="20"/>
                <w:lang w:val="en-US" w:eastAsia="zh-CN"/>
              </w:rPr>
              <w:t>4K超高清关节镜影像系统</w:t>
            </w:r>
          </w:p>
        </w:tc>
      </w:tr>
      <w:tr w14:paraId="3395861F">
        <w:tblPrEx>
          <w:tblCellMar>
            <w:top w:w="0" w:type="dxa"/>
            <w:left w:w="108" w:type="dxa"/>
            <w:bottom w:w="0" w:type="dxa"/>
            <w:right w:w="108" w:type="dxa"/>
          </w:tblCellMar>
        </w:tblPrEx>
        <w:trPr>
          <w:trHeight w:val="415"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F93DA">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2.1</w:t>
            </w:r>
          </w:p>
        </w:tc>
        <w:tc>
          <w:tcPr>
            <w:tcW w:w="9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48248E">
            <w:pPr>
              <w:widowControl/>
              <w:numPr>
                <w:ilvl w:val="0"/>
                <w:numId w:val="0"/>
              </w:numPr>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同品牌4K摄像、光源、显示器</w:t>
            </w:r>
          </w:p>
        </w:tc>
      </w:tr>
      <w:tr w14:paraId="77C5347E">
        <w:tblPrEx>
          <w:tblCellMar>
            <w:top w:w="0" w:type="dxa"/>
            <w:left w:w="108" w:type="dxa"/>
            <w:bottom w:w="0" w:type="dxa"/>
            <w:right w:w="108" w:type="dxa"/>
          </w:tblCellMar>
        </w:tblPrEx>
        <w:trPr>
          <w:trHeight w:val="445"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3AE28E">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2.1.1</w:t>
            </w:r>
          </w:p>
        </w:tc>
        <w:tc>
          <w:tcPr>
            <w:tcW w:w="9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58C3B5">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符合I 类 CF 型应用</w:t>
            </w:r>
          </w:p>
        </w:tc>
      </w:tr>
      <w:tr w14:paraId="11EA6723">
        <w:tblPrEx>
          <w:tblCellMar>
            <w:top w:w="0" w:type="dxa"/>
            <w:left w:w="108" w:type="dxa"/>
            <w:bottom w:w="0" w:type="dxa"/>
            <w:right w:w="108" w:type="dxa"/>
          </w:tblCellMar>
        </w:tblPrEx>
        <w:trPr>
          <w:trHeight w:val="430"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07139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2.1.2</w:t>
            </w:r>
          </w:p>
        </w:tc>
        <w:tc>
          <w:tcPr>
            <w:tcW w:w="9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FF33C2">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输入功率：24VDC， 8.5A</w:t>
            </w:r>
          </w:p>
        </w:tc>
      </w:tr>
      <w:tr w14:paraId="08EBB615">
        <w:tblPrEx>
          <w:tblCellMar>
            <w:top w:w="0" w:type="dxa"/>
            <w:left w:w="108" w:type="dxa"/>
            <w:bottom w:w="0" w:type="dxa"/>
            <w:right w:w="108" w:type="dxa"/>
          </w:tblCellMar>
        </w:tblPrEx>
        <w:trPr>
          <w:trHeight w:val="523"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557651">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2.1.3</w:t>
            </w:r>
          </w:p>
        </w:tc>
        <w:tc>
          <w:tcPr>
            <w:tcW w:w="9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18DF63">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显示器分辨率：≥4,096 x 2,160，10-bit 全色深显示</w:t>
            </w:r>
          </w:p>
        </w:tc>
      </w:tr>
      <w:tr w14:paraId="2389D331">
        <w:tblPrEx>
          <w:tblCellMar>
            <w:top w:w="0" w:type="dxa"/>
            <w:left w:w="108" w:type="dxa"/>
            <w:bottom w:w="0" w:type="dxa"/>
            <w:right w:w="108" w:type="dxa"/>
          </w:tblCellMar>
        </w:tblPrEx>
        <w:trPr>
          <w:trHeight w:val="480"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286A89">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2.1.4</w:t>
            </w:r>
          </w:p>
        </w:tc>
        <w:tc>
          <w:tcPr>
            <w:tcW w:w="9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4E083">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具有中文界面</w:t>
            </w:r>
          </w:p>
        </w:tc>
      </w:tr>
      <w:tr w14:paraId="35D0D871">
        <w:tblPrEx>
          <w:tblCellMar>
            <w:top w:w="0" w:type="dxa"/>
            <w:left w:w="108" w:type="dxa"/>
            <w:bottom w:w="0" w:type="dxa"/>
            <w:right w:w="108" w:type="dxa"/>
          </w:tblCellMar>
        </w:tblPrEx>
        <w:trPr>
          <w:trHeight w:val="383" w:hRule="atLeast"/>
          <w:jc w:val="center"/>
        </w:trPr>
        <w:tc>
          <w:tcPr>
            <w:tcW w:w="12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E5EC4">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2.1.5</w:t>
            </w:r>
          </w:p>
        </w:tc>
        <w:tc>
          <w:tcPr>
            <w:tcW w:w="9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ED6C39">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显示器尺寸：≥32吋</w:t>
            </w:r>
          </w:p>
        </w:tc>
      </w:tr>
      <w:tr w14:paraId="2EEFFEBC">
        <w:tblPrEx>
          <w:tblCellMar>
            <w:top w:w="0" w:type="dxa"/>
            <w:left w:w="108" w:type="dxa"/>
            <w:bottom w:w="0" w:type="dxa"/>
            <w:right w:w="108" w:type="dxa"/>
          </w:tblCellMar>
        </w:tblPrEx>
        <w:trPr>
          <w:trHeight w:val="59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0061D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2.1.6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7A386F">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显示器屏幕材质：环保型铝硅钢化玻璃</w:t>
            </w:r>
          </w:p>
        </w:tc>
      </w:tr>
      <w:tr w14:paraId="39FD9B59">
        <w:tblPrEx>
          <w:tblCellMar>
            <w:top w:w="0" w:type="dxa"/>
            <w:left w:w="108" w:type="dxa"/>
            <w:bottom w:w="0" w:type="dxa"/>
            <w:right w:w="108" w:type="dxa"/>
          </w:tblCellMar>
        </w:tblPrEx>
        <w:trPr>
          <w:trHeight w:val="53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9F1E46">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2.1.7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1AC84A">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静态图像宽容度：≥88</w:t>
            </w:r>
          </w:p>
        </w:tc>
      </w:tr>
      <w:tr w14:paraId="171883F2">
        <w:tblPrEx>
          <w:tblCellMar>
            <w:top w:w="0" w:type="dxa"/>
            <w:left w:w="108" w:type="dxa"/>
            <w:bottom w:w="0" w:type="dxa"/>
            <w:right w:w="108" w:type="dxa"/>
          </w:tblCellMar>
        </w:tblPrEx>
        <w:trPr>
          <w:trHeight w:val="1067"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FC5A91">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highlight w:val="white"/>
                <w:lang w:bidi="ar"/>
              </w:rPr>
              <w:t>★</w:t>
            </w:r>
            <w:r>
              <w:rPr>
                <w:rFonts w:hint="eastAsia" w:ascii="宋体" w:hAnsi="宋体" w:eastAsia="宋体" w:cs="宋体"/>
                <w:b w:val="0"/>
                <w:bCs w:val="0"/>
                <w:color w:val="FF0000"/>
                <w:kern w:val="0"/>
                <w:sz w:val="20"/>
                <w:szCs w:val="20"/>
                <w:lang w:val="en-US" w:eastAsia="zh-CN"/>
              </w:rPr>
              <w:t>2.1.8</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B5A74E">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rPr>
              <w:t>影像主机视频输出端口：具备4K/UHD影像传输标准的Display Port 接口，支持3840*2160p信号输出</w:t>
            </w:r>
            <w:r>
              <w:rPr>
                <w:rFonts w:hint="eastAsia" w:ascii="宋体" w:hAnsi="宋体" w:eastAsia="宋体" w:cs="宋体"/>
                <w:b w:val="0"/>
                <w:bCs w:val="0"/>
                <w:color w:val="FF0000"/>
                <w:sz w:val="20"/>
                <w:szCs w:val="20"/>
                <w:lang w:eastAsia="zh-CN"/>
              </w:rPr>
              <w:t>，</w:t>
            </w:r>
            <w:r>
              <w:rPr>
                <w:rFonts w:hint="eastAsia" w:ascii="宋体" w:hAnsi="宋体" w:eastAsia="宋体" w:cs="宋体"/>
                <w:b w:val="0"/>
                <w:bCs w:val="0"/>
                <w:color w:val="FF0000"/>
                <w:sz w:val="20"/>
                <w:szCs w:val="20"/>
              </w:rPr>
              <w:t>不含经技术处理转换的4K主机。</w:t>
            </w:r>
            <w:r>
              <w:rPr>
                <w:rFonts w:hint="eastAsia" w:ascii="宋体" w:hAnsi="宋体" w:eastAsia="宋体" w:cs="宋体"/>
                <w:b w:val="0"/>
                <w:bCs w:val="0"/>
                <w:color w:val="FF0000"/>
                <w:sz w:val="20"/>
                <w:szCs w:val="20"/>
                <w:lang w:val="en-US" w:eastAsia="zh-CN"/>
              </w:rPr>
              <w:t>(提供产品说明书或生产厂商认可的技术白皮书或注册证附页的详细技术参数清单，并对相关内容进行标注，原件备查。)</w:t>
            </w:r>
          </w:p>
        </w:tc>
      </w:tr>
      <w:tr w14:paraId="4B69A9C5">
        <w:tblPrEx>
          <w:tblCellMar>
            <w:top w:w="0" w:type="dxa"/>
            <w:left w:w="108" w:type="dxa"/>
            <w:bottom w:w="0" w:type="dxa"/>
            <w:right w:w="108" w:type="dxa"/>
          </w:tblCellMar>
        </w:tblPrEx>
        <w:trPr>
          <w:trHeight w:val="839"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3BFA3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2.1.9</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EC82BA">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主机系统具有≥8种预设手术模式，根据不同科室内镜类型（腹腔镜10mm镜头、腹腔镜5mm镜头、宫腔镜、膀胱镜、小关节镜、关节镜、鼻窦镜，</w:t>
            </w:r>
            <w:r>
              <w:rPr>
                <w:rFonts w:hint="eastAsia" w:ascii="宋体" w:hAnsi="宋体" w:eastAsia="宋体" w:cs="宋体"/>
                <w:b w:val="0"/>
                <w:bCs w:val="0"/>
                <w:sz w:val="20"/>
                <w:szCs w:val="20"/>
                <w:lang w:val="en-US" w:eastAsia="zh-CN"/>
              </w:rPr>
              <w:t>柔性内窥镜等</w:t>
            </w:r>
            <w:r>
              <w:rPr>
                <w:rFonts w:hint="eastAsia" w:ascii="宋体" w:hAnsi="宋体" w:eastAsia="宋体" w:cs="宋体"/>
                <w:b w:val="0"/>
                <w:bCs w:val="0"/>
                <w:sz w:val="20"/>
                <w:szCs w:val="20"/>
              </w:rPr>
              <w:t>）快捷切换</w:t>
            </w:r>
          </w:p>
        </w:tc>
      </w:tr>
      <w:tr w14:paraId="330842FA">
        <w:tblPrEx>
          <w:tblCellMar>
            <w:top w:w="0" w:type="dxa"/>
            <w:left w:w="108" w:type="dxa"/>
            <w:bottom w:w="0" w:type="dxa"/>
            <w:right w:w="108" w:type="dxa"/>
          </w:tblCellMar>
        </w:tblPrEx>
        <w:trPr>
          <w:trHeight w:val="98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BA6F5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2.1.10</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7BF5E1">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显示器按键可以设置影像系统语言、亮度、颜色、图像缩放、锐利度、配置内窥镜尺寸对应参数、峰均比、光敏感度、光源待机、白平衡、摄像头按键功能、预设手术模式选择、用户参数自定义设置和选择</w:t>
            </w:r>
          </w:p>
        </w:tc>
      </w:tr>
      <w:tr w14:paraId="68AEB4FD">
        <w:tblPrEx>
          <w:tblCellMar>
            <w:top w:w="0" w:type="dxa"/>
            <w:left w:w="108" w:type="dxa"/>
            <w:bottom w:w="0" w:type="dxa"/>
            <w:right w:w="108" w:type="dxa"/>
          </w:tblCellMar>
        </w:tblPrEx>
        <w:trPr>
          <w:trHeight w:val="54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F6932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2.1.11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1C1AB4">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具备峰均比调节功能，可以根据不同部位手术显示需求设置画面色彩动态平衡，</w:t>
            </w:r>
            <w:r>
              <w:rPr>
                <w:rFonts w:hint="eastAsia" w:ascii="宋体" w:hAnsi="宋体" w:eastAsia="宋体" w:cs="宋体"/>
                <w:b w:val="0"/>
                <w:bCs w:val="0"/>
                <w:sz w:val="20"/>
                <w:szCs w:val="20"/>
                <w:lang w:val="en-US" w:eastAsia="zh-CN"/>
              </w:rPr>
              <w:t>≥</w:t>
            </w:r>
            <w:r>
              <w:rPr>
                <w:rFonts w:hint="eastAsia" w:ascii="宋体" w:hAnsi="宋体" w:eastAsia="宋体" w:cs="宋体"/>
                <w:b w:val="0"/>
                <w:bCs w:val="0"/>
                <w:sz w:val="20"/>
                <w:szCs w:val="20"/>
              </w:rPr>
              <w:t>十级调节</w:t>
            </w:r>
          </w:p>
        </w:tc>
      </w:tr>
      <w:tr w14:paraId="4E2F97E1">
        <w:tblPrEx>
          <w:tblCellMar>
            <w:top w:w="0" w:type="dxa"/>
            <w:left w:w="108" w:type="dxa"/>
            <w:bottom w:w="0" w:type="dxa"/>
            <w:right w:w="108" w:type="dxa"/>
          </w:tblCellMar>
        </w:tblPrEx>
        <w:trPr>
          <w:trHeight w:val="382"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42EA2A">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2.2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D64FA3">
            <w:pPr>
              <w:widowControl/>
              <w:spacing w:line="240" w:lineRule="auto"/>
              <w:jc w:val="left"/>
              <w:rPr>
                <w:rFonts w:hint="eastAsia" w:ascii="宋体" w:hAnsi="宋体" w:eastAsia="宋体" w:cs="宋体"/>
                <w:b/>
                <w:bCs/>
                <w:color w:val="3F3F3F"/>
                <w:kern w:val="0"/>
                <w:sz w:val="20"/>
                <w:szCs w:val="20"/>
              </w:rPr>
            </w:pPr>
            <w:r>
              <w:rPr>
                <w:rFonts w:hint="eastAsia" w:ascii="宋体" w:hAnsi="宋体" w:eastAsia="宋体" w:cs="宋体"/>
                <w:b/>
                <w:bCs/>
                <w:sz w:val="20"/>
                <w:szCs w:val="20"/>
              </w:rPr>
              <w:t>4K摄像头</w:t>
            </w:r>
          </w:p>
        </w:tc>
      </w:tr>
      <w:tr w14:paraId="39E51D42">
        <w:tblPrEx>
          <w:tblCellMar>
            <w:top w:w="0" w:type="dxa"/>
            <w:left w:w="108" w:type="dxa"/>
            <w:bottom w:w="0" w:type="dxa"/>
            <w:right w:w="108" w:type="dxa"/>
          </w:tblCellMar>
        </w:tblPrEx>
        <w:trPr>
          <w:trHeight w:val="93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C8A4C0">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kern w:val="0"/>
                <w:sz w:val="20"/>
                <w:szCs w:val="20"/>
                <w:lang w:val="en-US" w:eastAsia="zh-CN"/>
              </w:rPr>
              <w:t>▲2.2.1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FD7148">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rPr>
              <w:t>图像传感器类型≥3 个CMOS 传感器，耦合器不可拆卸，非C-MOUNT接口（提供产品说明书或生产厂商认可的技术白皮书或注册证附页的详细技术参数清单，并对相关内容进行标注，原件备查。)</w:t>
            </w:r>
          </w:p>
        </w:tc>
      </w:tr>
      <w:tr w14:paraId="0309E498">
        <w:tblPrEx>
          <w:tblCellMar>
            <w:top w:w="0" w:type="dxa"/>
            <w:left w:w="108" w:type="dxa"/>
            <w:bottom w:w="0" w:type="dxa"/>
            <w:right w:w="108" w:type="dxa"/>
          </w:tblCellMar>
        </w:tblPrEx>
        <w:trPr>
          <w:trHeight w:val="66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DF85E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2.2.2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66C077">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摄像头功能按键≥5个</w:t>
            </w:r>
          </w:p>
        </w:tc>
      </w:tr>
      <w:tr w14:paraId="27F179BD">
        <w:tblPrEx>
          <w:tblCellMar>
            <w:top w:w="0" w:type="dxa"/>
            <w:left w:w="108" w:type="dxa"/>
            <w:bottom w:w="0" w:type="dxa"/>
            <w:right w:w="108" w:type="dxa"/>
          </w:tblCellMar>
        </w:tblPrEx>
        <w:trPr>
          <w:trHeight w:val="60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6C67B8">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2.2.3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FC124A">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摄像头按键有单击、双击和长按三种模式选择</w:t>
            </w:r>
          </w:p>
        </w:tc>
      </w:tr>
      <w:tr w14:paraId="187160E4">
        <w:tblPrEx>
          <w:tblCellMar>
            <w:top w:w="0" w:type="dxa"/>
            <w:left w:w="108" w:type="dxa"/>
            <w:bottom w:w="0" w:type="dxa"/>
            <w:right w:w="108" w:type="dxa"/>
          </w:tblCellMar>
        </w:tblPrEx>
        <w:trPr>
          <w:trHeight w:val="64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CC3324">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2.2.4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59EF14">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摄像头按键可设置≥7种快捷操作，也可以选择关闭按键功能，按键可操作50种以上功能。</w:t>
            </w:r>
          </w:p>
        </w:tc>
      </w:tr>
      <w:tr w14:paraId="06D5E973">
        <w:tblPrEx>
          <w:tblCellMar>
            <w:top w:w="0" w:type="dxa"/>
            <w:left w:w="108" w:type="dxa"/>
            <w:bottom w:w="0" w:type="dxa"/>
            <w:right w:w="108" w:type="dxa"/>
          </w:tblCellMar>
        </w:tblPrEx>
        <w:trPr>
          <w:trHeight w:val="774"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4F9987">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2.2.5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9EEC7B">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具备一键显示全部按键设置功能，默认预设功能包括亮度、图像缩放、光源待机、预设手术模式选择、录像、拍照、白平衡和关闭/打开按键功能（用户可自定义设置按键功能）</w:t>
            </w:r>
          </w:p>
        </w:tc>
      </w:tr>
      <w:tr w14:paraId="0178E3B3">
        <w:tblPrEx>
          <w:tblCellMar>
            <w:top w:w="0" w:type="dxa"/>
            <w:left w:w="108" w:type="dxa"/>
            <w:bottom w:w="0" w:type="dxa"/>
            <w:right w:w="108" w:type="dxa"/>
          </w:tblCellMar>
        </w:tblPrEx>
        <w:trPr>
          <w:trHeight w:val="76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27CD54">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2.2.6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42C8EB">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具备一键显示菜单并自定义功能，默认预设功能包括亮度、图像缩放、光源待机、预设手术模式选择、录像、拍照、白平衡和关闭/打开按键功能（用户可自定义设置按键功能）</w:t>
            </w:r>
          </w:p>
        </w:tc>
      </w:tr>
      <w:tr w14:paraId="23DAEDD4">
        <w:tblPrEx>
          <w:tblCellMar>
            <w:top w:w="0" w:type="dxa"/>
            <w:left w:w="108" w:type="dxa"/>
            <w:bottom w:w="0" w:type="dxa"/>
            <w:right w:w="108" w:type="dxa"/>
          </w:tblCellMar>
        </w:tblPrEx>
        <w:trPr>
          <w:trHeight w:val="10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9E94AC">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highlight w:val="white"/>
                <w:lang w:bidi="ar"/>
              </w:rPr>
              <w:t>★</w:t>
            </w:r>
            <w:r>
              <w:rPr>
                <w:rFonts w:hint="eastAsia" w:ascii="宋体" w:hAnsi="宋体" w:eastAsia="宋体" w:cs="宋体"/>
                <w:b w:val="0"/>
                <w:bCs w:val="0"/>
                <w:color w:val="FF0000"/>
                <w:kern w:val="0"/>
                <w:sz w:val="20"/>
                <w:szCs w:val="20"/>
                <w:lang w:val="en-US" w:eastAsia="zh-CN"/>
              </w:rPr>
              <w:t>2.2.7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A7B85F">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rPr>
              <w:t>摄像头支持高温高压灭菌（提供产品说明书或生产厂商认可的技术白皮书或注册证附页的详细技术参数清单，并对相关内容进行标注，原件备查。）</w:t>
            </w:r>
          </w:p>
        </w:tc>
      </w:tr>
      <w:tr w14:paraId="27335CAA">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F2179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2.2.8</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1AE69C">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sz w:val="20"/>
                <w:szCs w:val="20"/>
              </w:rPr>
              <w:t>摄像头重量≤</w:t>
            </w:r>
            <w:r>
              <w:rPr>
                <w:rFonts w:hint="eastAsia" w:ascii="宋体" w:hAnsi="宋体" w:eastAsia="宋体" w:cs="宋体"/>
                <w:b w:val="0"/>
                <w:bCs w:val="0"/>
                <w:sz w:val="20"/>
                <w:szCs w:val="20"/>
                <w:lang w:val="en-US" w:eastAsia="zh-CN"/>
              </w:rPr>
              <w:t>610g</w:t>
            </w:r>
          </w:p>
        </w:tc>
      </w:tr>
      <w:tr w14:paraId="59D6C67E">
        <w:tblPrEx>
          <w:tblCellMar>
            <w:top w:w="0" w:type="dxa"/>
            <w:left w:w="108" w:type="dxa"/>
            <w:bottom w:w="0" w:type="dxa"/>
            <w:right w:w="108" w:type="dxa"/>
          </w:tblCellMar>
        </w:tblPrEx>
        <w:trPr>
          <w:trHeight w:val="67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3EE8EB">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2.2.9</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72C84D">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摄像头具备镜管锁定功能</w:t>
            </w:r>
            <w:r>
              <w:rPr>
                <w:rFonts w:hint="eastAsia" w:ascii="宋体" w:hAnsi="宋体" w:eastAsia="宋体" w:cs="宋体"/>
                <w:b w:val="0"/>
                <w:bCs w:val="0"/>
                <w:sz w:val="20"/>
                <w:szCs w:val="20"/>
                <w:lang w:eastAsia="zh-CN"/>
              </w:rPr>
              <w:t>。</w:t>
            </w:r>
          </w:p>
        </w:tc>
      </w:tr>
      <w:tr w14:paraId="40FF12B7">
        <w:tblPrEx>
          <w:tblCellMar>
            <w:top w:w="0" w:type="dxa"/>
            <w:left w:w="108" w:type="dxa"/>
            <w:bottom w:w="0" w:type="dxa"/>
            <w:right w:w="108" w:type="dxa"/>
          </w:tblCellMar>
        </w:tblPrEx>
        <w:trPr>
          <w:trHeight w:val="92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5646F6">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rPr>
              <w:t>▲</w:t>
            </w:r>
            <w:r>
              <w:rPr>
                <w:rFonts w:hint="eastAsia" w:ascii="宋体" w:hAnsi="宋体" w:eastAsia="宋体" w:cs="宋体"/>
                <w:b w:val="0"/>
                <w:bCs w:val="0"/>
                <w:color w:val="FF0000"/>
                <w:kern w:val="0"/>
                <w:sz w:val="20"/>
                <w:szCs w:val="20"/>
                <w:lang w:val="en-US" w:eastAsia="zh-CN"/>
              </w:rPr>
              <w:t>2.2.10</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5389EA">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lang w:eastAsia="zh-CN"/>
              </w:rPr>
              <w:t>不低于</w:t>
            </w:r>
            <w:r>
              <w:rPr>
                <w:rFonts w:hint="eastAsia" w:ascii="宋体" w:hAnsi="宋体" w:eastAsia="宋体" w:cs="宋体"/>
                <w:b w:val="0"/>
                <w:bCs w:val="0"/>
                <w:color w:val="FF0000"/>
                <w:sz w:val="20"/>
                <w:szCs w:val="20"/>
              </w:rPr>
              <w:t>IPX7防水性能（提供产品说明书或生产厂商认可的技术白皮书或注册证附页的详细技术参数清单，并对相关内容进行标注，原件备查。)</w:t>
            </w:r>
          </w:p>
        </w:tc>
      </w:tr>
      <w:tr w14:paraId="3DA2F7B4">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9BAA98">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2.2.11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2E28D4">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摄像头支持自动清洗机或消毒机清洗</w:t>
            </w:r>
          </w:p>
        </w:tc>
      </w:tr>
      <w:tr w14:paraId="2379462C">
        <w:tblPrEx>
          <w:tblCellMar>
            <w:top w:w="0" w:type="dxa"/>
            <w:left w:w="108" w:type="dxa"/>
            <w:bottom w:w="0" w:type="dxa"/>
            <w:right w:w="108" w:type="dxa"/>
          </w:tblCellMar>
        </w:tblPrEx>
        <w:trPr>
          <w:trHeight w:val="72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329252">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rPr>
              <w:t>▲</w:t>
            </w:r>
            <w:r>
              <w:rPr>
                <w:rFonts w:hint="eastAsia" w:ascii="宋体" w:hAnsi="宋体" w:eastAsia="宋体" w:cs="宋体"/>
                <w:b w:val="0"/>
                <w:bCs w:val="0"/>
                <w:color w:val="FF0000"/>
                <w:kern w:val="0"/>
                <w:sz w:val="20"/>
                <w:szCs w:val="20"/>
                <w:lang w:val="en-US" w:eastAsia="zh-CN"/>
              </w:rPr>
              <w:t>2.2.12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DD06E9">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rPr>
              <w:t>摄像头防震抗摔，（提供产品说明书或生产厂商认可的技术白皮书或注册证附页的详细技术参数清单，并对相关内容进行标注，原件备查。)</w:t>
            </w:r>
          </w:p>
        </w:tc>
      </w:tr>
      <w:tr w14:paraId="1240C1E9">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6BD56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2.2.13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AEBC16">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具备电子变焦功能</w:t>
            </w:r>
          </w:p>
        </w:tc>
      </w:tr>
      <w:tr w14:paraId="49EE6A57">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D645D4">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2.2.14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C62362">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最近调焦距离：≤152mm，允差≤±10%</w:t>
            </w:r>
          </w:p>
        </w:tc>
      </w:tr>
      <w:tr w14:paraId="5F0C6CB7">
        <w:tblPrEx>
          <w:tblCellMar>
            <w:top w:w="0" w:type="dxa"/>
            <w:left w:w="108" w:type="dxa"/>
            <w:bottom w:w="0" w:type="dxa"/>
            <w:right w:w="108" w:type="dxa"/>
          </w:tblCellMar>
        </w:tblPrEx>
        <w:trPr>
          <w:trHeight w:val="54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43A1E2">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2.2.15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BECD2A">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最小照度≤1Lux</w:t>
            </w:r>
          </w:p>
        </w:tc>
      </w:tr>
      <w:tr w14:paraId="226002C9">
        <w:tblPrEx>
          <w:tblCellMar>
            <w:top w:w="0" w:type="dxa"/>
            <w:left w:w="108" w:type="dxa"/>
            <w:bottom w:w="0" w:type="dxa"/>
            <w:right w:w="108" w:type="dxa"/>
          </w:tblCellMar>
        </w:tblPrEx>
        <w:trPr>
          <w:trHeight w:val="69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DE606B">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2.2.16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132A8C">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系统具备内窥镜尺寸选择功能，可根据内窥镜实际尺寸进行设置，系统自动匹配预设参数</w:t>
            </w:r>
          </w:p>
        </w:tc>
      </w:tr>
      <w:tr w14:paraId="11938319">
        <w:tblPrEx>
          <w:tblCellMar>
            <w:top w:w="0" w:type="dxa"/>
            <w:left w:w="108" w:type="dxa"/>
            <w:bottom w:w="0" w:type="dxa"/>
            <w:right w:w="108" w:type="dxa"/>
          </w:tblCellMar>
        </w:tblPrEx>
        <w:trPr>
          <w:trHeight w:val="5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892583">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2.3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BFFCF0">
            <w:pPr>
              <w:widowControl/>
              <w:spacing w:line="240" w:lineRule="auto"/>
              <w:jc w:val="left"/>
              <w:rPr>
                <w:rFonts w:hint="eastAsia" w:ascii="宋体" w:hAnsi="宋体" w:eastAsia="宋体" w:cs="宋体"/>
                <w:b/>
                <w:bCs/>
                <w:color w:val="3F3F3F"/>
                <w:kern w:val="0"/>
                <w:sz w:val="20"/>
                <w:szCs w:val="20"/>
              </w:rPr>
            </w:pPr>
            <w:r>
              <w:rPr>
                <w:rFonts w:hint="eastAsia" w:ascii="宋体" w:hAnsi="宋体" w:eastAsia="宋体" w:cs="宋体"/>
                <w:b/>
                <w:bCs/>
                <w:sz w:val="20"/>
                <w:szCs w:val="20"/>
              </w:rPr>
              <w:t>LED光源</w:t>
            </w:r>
          </w:p>
        </w:tc>
      </w:tr>
      <w:tr w14:paraId="51B92DE2">
        <w:tblPrEx>
          <w:tblCellMar>
            <w:top w:w="0" w:type="dxa"/>
            <w:left w:w="108" w:type="dxa"/>
            <w:bottom w:w="0" w:type="dxa"/>
            <w:right w:w="108" w:type="dxa"/>
          </w:tblCellMar>
        </w:tblPrEx>
        <w:trPr>
          <w:trHeight w:val="45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FD8735">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2.3.1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3C1021">
            <w:pPr>
              <w:pStyle w:val="6"/>
              <w:widowControl/>
              <w:numPr>
                <w:ilvl w:val="0"/>
                <w:numId w:val="0"/>
              </w:numPr>
              <w:spacing w:line="240" w:lineRule="auto"/>
              <w:ind w:leftChars="0"/>
              <w:jc w:val="left"/>
              <w:rPr>
                <w:rFonts w:hint="eastAsia" w:ascii="宋体" w:hAnsi="宋体" w:eastAsia="宋体" w:cs="宋体"/>
                <w:b/>
                <w:bCs/>
                <w:color w:val="3F3F3F"/>
                <w:kern w:val="0"/>
                <w:sz w:val="20"/>
                <w:szCs w:val="20"/>
              </w:rPr>
            </w:pPr>
            <w:r>
              <w:rPr>
                <w:rFonts w:hint="eastAsia" w:ascii="宋体" w:hAnsi="宋体" w:eastAsia="宋体" w:cs="宋体"/>
                <w:b/>
                <w:bCs/>
                <w:sz w:val="20"/>
                <w:szCs w:val="20"/>
              </w:rPr>
              <w:t>电子光源</w:t>
            </w:r>
          </w:p>
        </w:tc>
      </w:tr>
      <w:tr w14:paraId="51BD951F">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FD4FCB">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2.3.2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00CA21">
            <w:pPr>
              <w:pStyle w:val="6"/>
              <w:widowControl/>
              <w:numPr>
                <w:ilvl w:val="0"/>
                <w:numId w:val="0"/>
              </w:numPr>
              <w:spacing w:line="240" w:lineRule="auto"/>
              <w:ind w:leftChars="0"/>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lang w:eastAsia="zh-CN"/>
              </w:rPr>
              <w:t>不低于</w:t>
            </w:r>
            <w:r>
              <w:rPr>
                <w:rFonts w:hint="eastAsia" w:ascii="宋体" w:hAnsi="宋体" w:eastAsia="宋体" w:cs="宋体"/>
                <w:b w:val="0"/>
                <w:bCs w:val="0"/>
                <w:sz w:val="20"/>
                <w:szCs w:val="20"/>
              </w:rPr>
              <w:t>IPX7防水性能</w:t>
            </w:r>
          </w:p>
        </w:tc>
      </w:tr>
      <w:tr w14:paraId="05A66685">
        <w:tblPrEx>
          <w:tblCellMar>
            <w:top w:w="0" w:type="dxa"/>
            <w:left w:w="108" w:type="dxa"/>
            <w:bottom w:w="0" w:type="dxa"/>
            <w:right w:w="108" w:type="dxa"/>
          </w:tblCellMar>
        </w:tblPrEx>
        <w:trPr>
          <w:trHeight w:val="57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B79F27">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2.3.3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CD82F1">
            <w:pPr>
              <w:pStyle w:val="6"/>
              <w:widowControl/>
              <w:numPr>
                <w:ilvl w:val="0"/>
                <w:numId w:val="0"/>
              </w:numPr>
              <w:spacing w:line="240" w:lineRule="auto"/>
              <w:ind w:leftChars="0"/>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支持高温高压灭菌</w:t>
            </w:r>
          </w:p>
        </w:tc>
      </w:tr>
      <w:tr w14:paraId="3FB5CED7">
        <w:tblPrEx>
          <w:tblCellMar>
            <w:top w:w="0" w:type="dxa"/>
            <w:left w:w="108" w:type="dxa"/>
            <w:bottom w:w="0" w:type="dxa"/>
            <w:right w:w="108" w:type="dxa"/>
          </w:tblCellMar>
        </w:tblPrEx>
        <w:trPr>
          <w:trHeight w:val="5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B3D00C">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2.3.4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BFB0E">
            <w:pPr>
              <w:pStyle w:val="6"/>
              <w:widowControl/>
              <w:numPr>
                <w:ilvl w:val="0"/>
                <w:numId w:val="0"/>
              </w:numPr>
              <w:spacing w:line="240" w:lineRule="auto"/>
              <w:ind w:leftChars="0"/>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色温：≥4600K</w:t>
            </w:r>
          </w:p>
        </w:tc>
      </w:tr>
      <w:tr w14:paraId="74B0765D">
        <w:tblPrEx>
          <w:tblCellMar>
            <w:top w:w="0" w:type="dxa"/>
            <w:left w:w="108" w:type="dxa"/>
            <w:bottom w:w="0" w:type="dxa"/>
            <w:right w:w="108" w:type="dxa"/>
          </w:tblCellMar>
        </w:tblPrEx>
        <w:trPr>
          <w:trHeight w:val="6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0487B7">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2.3.5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1958BC">
            <w:pPr>
              <w:pStyle w:val="6"/>
              <w:widowControl/>
              <w:numPr>
                <w:ilvl w:val="0"/>
                <w:numId w:val="0"/>
              </w:numPr>
              <w:spacing w:line="240" w:lineRule="auto"/>
              <w:ind w:leftChars="0"/>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线缆长度＞3.6m</w:t>
            </w:r>
          </w:p>
        </w:tc>
      </w:tr>
      <w:tr w14:paraId="7D1E75BC">
        <w:tblPrEx>
          <w:tblCellMar>
            <w:top w:w="0" w:type="dxa"/>
            <w:left w:w="108" w:type="dxa"/>
            <w:bottom w:w="0" w:type="dxa"/>
            <w:right w:w="108" w:type="dxa"/>
          </w:tblCellMar>
        </w:tblPrEx>
        <w:trPr>
          <w:trHeight w:val="121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970E17">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rPr>
              <w:t>▲</w:t>
            </w:r>
            <w:r>
              <w:rPr>
                <w:rFonts w:hint="eastAsia" w:ascii="宋体" w:hAnsi="宋体" w:eastAsia="宋体" w:cs="宋体"/>
                <w:b w:val="0"/>
                <w:bCs w:val="0"/>
                <w:color w:val="FF0000"/>
                <w:kern w:val="0"/>
                <w:sz w:val="20"/>
                <w:szCs w:val="20"/>
                <w:lang w:val="en-US" w:eastAsia="zh-CN"/>
              </w:rPr>
              <w:t>2.3.6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7CB642">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rPr>
              <w:t>灯泡寿命：≥60,000小时（提供产品说明书或生产厂商认可的技术白皮书或注册证附页的详细技术参数清单，并对相关内容进行标注，原件备查。)</w:t>
            </w:r>
          </w:p>
        </w:tc>
      </w:tr>
      <w:tr w14:paraId="4AD86AB7">
        <w:tblPrEx>
          <w:tblCellMar>
            <w:top w:w="0" w:type="dxa"/>
            <w:left w:w="108" w:type="dxa"/>
            <w:bottom w:w="0" w:type="dxa"/>
            <w:right w:w="108" w:type="dxa"/>
          </w:tblCellMar>
        </w:tblPrEx>
        <w:trPr>
          <w:trHeight w:val="57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1148E9">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2.3.7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3479F9">
            <w:pPr>
              <w:pStyle w:val="6"/>
              <w:widowControl/>
              <w:spacing w:line="240" w:lineRule="auto"/>
              <w:ind w:firstLine="0" w:firstLineChars="0"/>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拥有多种适配接口</w:t>
            </w:r>
          </w:p>
        </w:tc>
      </w:tr>
      <w:tr w14:paraId="275F19D7">
        <w:tblPrEx>
          <w:tblCellMar>
            <w:top w:w="0" w:type="dxa"/>
            <w:left w:w="108" w:type="dxa"/>
            <w:bottom w:w="0" w:type="dxa"/>
            <w:right w:w="108" w:type="dxa"/>
          </w:tblCellMar>
        </w:tblPrEx>
        <w:trPr>
          <w:trHeight w:val="89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DB2CEA">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rPr>
              <w:t>▲</w:t>
            </w:r>
            <w:r>
              <w:rPr>
                <w:rFonts w:hint="eastAsia" w:ascii="宋体" w:hAnsi="宋体" w:eastAsia="宋体" w:cs="宋体"/>
                <w:b w:val="0"/>
                <w:bCs w:val="0"/>
                <w:color w:val="FF0000"/>
                <w:kern w:val="0"/>
                <w:sz w:val="20"/>
                <w:szCs w:val="20"/>
                <w:lang w:val="en-US" w:eastAsia="zh-CN"/>
              </w:rPr>
              <w:t>2.4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B3C088">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rPr>
              <w:t>关节镜镜头，镜头有UHD或4K标志</w:t>
            </w:r>
            <w:r>
              <w:rPr>
                <w:rFonts w:hint="eastAsia" w:ascii="宋体" w:hAnsi="宋体" w:eastAsia="宋体" w:cs="宋体"/>
                <w:b w:val="0"/>
                <w:bCs w:val="0"/>
                <w:color w:val="FF0000"/>
                <w:sz w:val="20"/>
                <w:szCs w:val="20"/>
                <w:lang w:eastAsia="zh-CN"/>
              </w:rPr>
              <w:t>，</w:t>
            </w:r>
            <w:r>
              <w:rPr>
                <w:rFonts w:hint="eastAsia" w:ascii="宋体" w:hAnsi="宋体" w:eastAsia="宋体" w:cs="宋体"/>
                <w:b w:val="0"/>
                <w:bCs w:val="0"/>
                <w:color w:val="FF0000"/>
                <w:sz w:val="20"/>
                <w:szCs w:val="20"/>
                <w:lang w:val="en-US" w:eastAsia="zh-CN"/>
              </w:rPr>
              <w:t>和影像系统</w:t>
            </w:r>
            <w:r>
              <w:rPr>
                <w:rFonts w:hint="eastAsia" w:ascii="宋体" w:hAnsi="宋体" w:eastAsia="宋体" w:cs="宋体"/>
                <w:b w:val="0"/>
                <w:bCs w:val="0"/>
                <w:color w:val="FF0000"/>
                <w:sz w:val="20"/>
                <w:szCs w:val="20"/>
              </w:rPr>
              <w:t>同一品牌（提供产品说明书或生产厂商认可的技术白皮书或注册证附页的详细技术参数清单，并对相关内容进行标注，原件备查。)</w:t>
            </w:r>
          </w:p>
        </w:tc>
      </w:tr>
      <w:tr w14:paraId="2DFA2DC2">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BF26F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2.4.1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E27FD0">
            <w:pPr>
              <w:pStyle w:val="6"/>
              <w:widowControl/>
              <w:spacing w:line="240" w:lineRule="auto"/>
              <w:ind w:firstLine="0" w:firstLineChars="0"/>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sz w:val="20"/>
                <w:szCs w:val="20"/>
              </w:rPr>
              <w:t>关节镜4mm 30°镜头有UHD或4K标志，可高温高压灭菌；</w:t>
            </w:r>
          </w:p>
        </w:tc>
      </w:tr>
      <w:tr w14:paraId="76626119">
        <w:tblPrEx>
          <w:tblCellMar>
            <w:top w:w="0" w:type="dxa"/>
            <w:left w:w="108" w:type="dxa"/>
            <w:bottom w:w="0" w:type="dxa"/>
            <w:right w:w="108" w:type="dxa"/>
          </w:tblCellMar>
        </w:tblPrEx>
        <w:trPr>
          <w:trHeight w:val="59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F2711D">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2.4.2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AA4801">
            <w:pPr>
              <w:pStyle w:val="6"/>
              <w:widowControl/>
              <w:spacing w:line="240" w:lineRule="auto"/>
              <w:ind w:firstLine="0" w:firstLineChars="0"/>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sz w:val="20"/>
                <w:szCs w:val="20"/>
              </w:rPr>
              <w:t>关节镜4mm 30°长度≥150mm；照度≥1500Lx，有效景深：≥4-50mm；</w:t>
            </w:r>
          </w:p>
        </w:tc>
      </w:tr>
      <w:tr w14:paraId="4FA19775">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A8B9D0">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2.4.3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D9189B">
            <w:pPr>
              <w:pStyle w:val="6"/>
              <w:spacing w:line="240" w:lineRule="auto"/>
              <w:ind w:firstLine="0" w:firstLineChars="0"/>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sz w:val="20"/>
                <w:szCs w:val="20"/>
              </w:rPr>
              <w:t>关节镜2.9mm 30°，长度≥150mm；照度≥1500Lx，有效景深：≥3-100mm，视场角≥105°；</w:t>
            </w:r>
          </w:p>
        </w:tc>
      </w:tr>
      <w:tr w14:paraId="436B1002">
        <w:tblPrEx>
          <w:tblCellMar>
            <w:top w:w="0" w:type="dxa"/>
            <w:left w:w="108" w:type="dxa"/>
            <w:bottom w:w="0" w:type="dxa"/>
            <w:right w:w="108" w:type="dxa"/>
          </w:tblCellMar>
        </w:tblPrEx>
        <w:trPr>
          <w:trHeight w:val="57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BD513E">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2.4.4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83EE43">
            <w:pPr>
              <w:pStyle w:val="6"/>
              <w:widowControl/>
              <w:spacing w:line="240" w:lineRule="auto"/>
              <w:ind w:firstLine="0" w:firstLineChars="0"/>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sz w:val="20"/>
                <w:szCs w:val="20"/>
              </w:rPr>
              <w:t>蓝宝石镜片</w:t>
            </w:r>
          </w:p>
        </w:tc>
      </w:tr>
      <w:tr w14:paraId="1737D946">
        <w:tblPrEx>
          <w:tblCellMar>
            <w:top w:w="0" w:type="dxa"/>
            <w:left w:w="108" w:type="dxa"/>
            <w:bottom w:w="0" w:type="dxa"/>
            <w:right w:w="108" w:type="dxa"/>
          </w:tblCellMar>
        </w:tblPrEx>
        <w:trPr>
          <w:trHeight w:val="67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20E084">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2.4.5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4DAEBA">
            <w:pPr>
              <w:pStyle w:val="6"/>
              <w:spacing w:line="240" w:lineRule="auto"/>
              <w:ind w:firstLine="0" w:firstLineChars="0"/>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sz w:val="20"/>
                <w:szCs w:val="20"/>
              </w:rPr>
              <w:t>4.</w:t>
            </w:r>
            <w:r>
              <w:rPr>
                <w:rFonts w:hint="eastAsia" w:ascii="宋体" w:hAnsi="宋体" w:eastAsia="宋体" w:cs="宋体"/>
                <w:b w:val="0"/>
                <w:bCs w:val="0"/>
                <w:sz w:val="20"/>
                <w:szCs w:val="20"/>
                <w:lang w:val="en-US" w:eastAsia="zh-CN"/>
              </w:rPr>
              <w:t xml:space="preserve">5 </w:t>
            </w:r>
            <w:r>
              <w:rPr>
                <w:rFonts w:hint="eastAsia" w:ascii="宋体" w:hAnsi="宋体" w:eastAsia="宋体" w:cs="宋体"/>
                <w:b w:val="0"/>
                <w:bCs w:val="0"/>
                <w:sz w:val="20"/>
                <w:szCs w:val="20"/>
              </w:rPr>
              <w:t>套管采用一键式卡口，双阀门四通道满足关节镜手术需要，穿刺锥采用精钢材料；</w:t>
            </w:r>
          </w:p>
        </w:tc>
      </w:tr>
      <w:tr w14:paraId="60E7128F">
        <w:tblPrEx>
          <w:tblCellMar>
            <w:top w:w="0" w:type="dxa"/>
            <w:left w:w="108" w:type="dxa"/>
            <w:bottom w:w="0" w:type="dxa"/>
            <w:right w:w="108" w:type="dxa"/>
          </w:tblCellMar>
        </w:tblPrEx>
        <w:trPr>
          <w:trHeight w:val="84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FA3630">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2.4.6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935081">
            <w:pPr>
              <w:pStyle w:val="6"/>
              <w:widowControl/>
              <w:spacing w:line="240" w:lineRule="auto"/>
              <w:ind w:firstLine="0" w:firstLineChars="0"/>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sz w:val="20"/>
                <w:szCs w:val="20"/>
              </w:rPr>
              <w:t>4.</w:t>
            </w:r>
            <w:r>
              <w:rPr>
                <w:rFonts w:hint="eastAsia" w:ascii="宋体" w:hAnsi="宋体" w:eastAsia="宋体" w:cs="宋体"/>
                <w:b w:val="0"/>
                <w:bCs w:val="0"/>
                <w:sz w:val="20"/>
                <w:szCs w:val="20"/>
                <w:lang w:val="en-US" w:eastAsia="zh-CN"/>
              </w:rPr>
              <w:t xml:space="preserve">6 </w:t>
            </w:r>
            <w:r>
              <w:rPr>
                <w:rFonts w:hint="eastAsia" w:ascii="宋体" w:hAnsi="宋体" w:eastAsia="宋体" w:cs="宋体"/>
                <w:b w:val="0"/>
                <w:bCs w:val="0"/>
                <w:sz w:val="20"/>
                <w:szCs w:val="20"/>
              </w:rPr>
              <w:t>关节镜4mm专用镜鞘直径≤5.7mm，关节镜2.9mm专用镜鞘直径≤4.0mm；</w:t>
            </w:r>
          </w:p>
        </w:tc>
      </w:tr>
      <w:tr w14:paraId="23A30F3B">
        <w:tblPrEx>
          <w:tblCellMar>
            <w:top w:w="0" w:type="dxa"/>
            <w:left w:w="108" w:type="dxa"/>
            <w:bottom w:w="0" w:type="dxa"/>
            <w:right w:w="108" w:type="dxa"/>
          </w:tblCellMar>
        </w:tblPrEx>
        <w:trPr>
          <w:trHeight w:val="65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573745">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2.5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08D0FF">
            <w:pPr>
              <w:pStyle w:val="6"/>
              <w:widowControl/>
              <w:spacing w:line="240" w:lineRule="auto"/>
              <w:ind w:firstLine="0" w:firstLineChars="0"/>
              <w:jc w:val="left"/>
              <w:rPr>
                <w:rFonts w:hint="eastAsia" w:ascii="宋体" w:hAnsi="宋体" w:eastAsia="宋体" w:cs="宋体"/>
                <w:b/>
                <w:bCs/>
                <w:sz w:val="20"/>
                <w:szCs w:val="20"/>
              </w:rPr>
            </w:pPr>
            <w:r>
              <w:rPr>
                <w:rFonts w:hint="eastAsia" w:ascii="宋体" w:hAnsi="宋体" w:eastAsia="宋体" w:cs="宋体"/>
                <w:b/>
                <w:bCs/>
                <w:sz w:val="20"/>
                <w:szCs w:val="20"/>
              </w:rPr>
              <w:t>图文工作站</w:t>
            </w:r>
          </w:p>
        </w:tc>
      </w:tr>
      <w:tr w14:paraId="0EC31C81">
        <w:tblPrEx>
          <w:tblCellMar>
            <w:top w:w="0" w:type="dxa"/>
            <w:left w:w="108" w:type="dxa"/>
            <w:bottom w:w="0" w:type="dxa"/>
            <w:right w:w="108" w:type="dxa"/>
          </w:tblCellMar>
        </w:tblPrEx>
        <w:trPr>
          <w:trHeight w:val="54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5BE8C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A3E312">
            <w:pPr>
              <w:pStyle w:val="6"/>
              <w:widowControl/>
              <w:spacing w:line="240" w:lineRule="auto"/>
              <w:ind w:firstLine="0" w:firstLineChars="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屏幕尺寸≥13</w:t>
            </w:r>
          </w:p>
        </w:tc>
      </w:tr>
      <w:tr w14:paraId="2C2F83C9">
        <w:tblPrEx>
          <w:tblCellMar>
            <w:top w:w="0" w:type="dxa"/>
            <w:left w:w="108" w:type="dxa"/>
            <w:bottom w:w="0" w:type="dxa"/>
            <w:right w:w="108" w:type="dxa"/>
          </w:tblCellMar>
        </w:tblPrEx>
        <w:trPr>
          <w:trHeight w:val="55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3001DC">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5442BA">
            <w:pPr>
              <w:pStyle w:val="6"/>
              <w:widowControl/>
              <w:spacing w:line="240" w:lineRule="auto"/>
              <w:ind w:firstLine="0" w:firstLineChars="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静态图像格式支持jpeg、bmp、png格式</w:t>
            </w:r>
          </w:p>
        </w:tc>
      </w:tr>
      <w:tr w14:paraId="421AD800">
        <w:tblPrEx>
          <w:tblCellMar>
            <w:top w:w="0" w:type="dxa"/>
            <w:left w:w="108" w:type="dxa"/>
            <w:bottom w:w="0" w:type="dxa"/>
            <w:right w:w="108" w:type="dxa"/>
          </w:tblCellMar>
        </w:tblPrEx>
        <w:trPr>
          <w:trHeight w:val="54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B27A1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69179C">
            <w:pPr>
              <w:pStyle w:val="6"/>
              <w:widowControl/>
              <w:spacing w:line="240" w:lineRule="auto"/>
              <w:ind w:firstLine="0" w:firstLineChars="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静态图像采集≥1920*1080</w:t>
            </w:r>
          </w:p>
        </w:tc>
      </w:tr>
      <w:tr w14:paraId="5AA1826C">
        <w:tblPrEx>
          <w:tblCellMar>
            <w:top w:w="0" w:type="dxa"/>
            <w:left w:w="108" w:type="dxa"/>
            <w:bottom w:w="0" w:type="dxa"/>
            <w:right w:w="108" w:type="dxa"/>
          </w:tblCellMar>
        </w:tblPrEx>
        <w:trPr>
          <w:trHeight w:val="66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C9F9B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266095">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color w:val="3F3F3F"/>
                <w:kern w:val="0"/>
                <w:sz w:val="20"/>
                <w:szCs w:val="20"/>
              </w:rPr>
              <w:t>动态图像采集720p，1080i、1080p、50/60Hz，AVCHD H.264编码mp4格式</w:t>
            </w:r>
          </w:p>
        </w:tc>
      </w:tr>
      <w:tr w14:paraId="40D860F0">
        <w:tblPrEx>
          <w:tblCellMar>
            <w:top w:w="0" w:type="dxa"/>
            <w:left w:w="108" w:type="dxa"/>
            <w:bottom w:w="0" w:type="dxa"/>
            <w:right w:w="108" w:type="dxa"/>
          </w:tblCellMar>
        </w:tblPrEx>
        <w:trPr>
          <w:trHeight w:val="45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C773BE">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1152CA">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color w:val="3F3F3F"/>
                <w:kern w:val="0"/>
                <w:sz w:val="20"/>
                <w:szCs w:val="20"/>
              </w:rPr>
              <w:t>视频输入2*HDMI</w:t>
            </w:r>
          </w:p>
        </w:tc>
      </w:tr>
      <w:tr w14:paraId="5A9233E5">
        <w:tblPrEx>
          <w:tblCellMar>
            <w:top w:w="0" w:type="dxa"/>
            <w:left w:w="108" w:type="dxa"/>
            <w:bottom w:w="0" w:type="dxa"/>
            <w:right w:w="108" w:type="dxa"/>
          </w:tblCellMar>
        </w:tblPrEx>
        <w:trPr>
          <w:trHeight w:val="67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E0910A">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DDBE45">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color w:val="3F3F3F"/>
                <w:kern w:val="0"/>
                <w:sz w:val="20"/>
                <w:szCs w:val="20"/>
              </w:rPr>
              <w:t>视频输出HDMI</w:t>
            </w:r>
          </w:p>
        </w:tc>
      </w:tr>
      <w:tr w14:paraId="5546A62E">
        <w:tblPrEx>
          <w:tblCellMar>
            <w:top w:w="0" w:type="dxa"/>
            <w:left w:w="108" w:type="dxa"/>
            <w:bottom w:w="0" w:type="dxa"/>
            <w:right w:w="108" w:type="dxa"/>
          </w:tblCellMar>
        </w:tblPrEx>
        <w:trPr>
          <w:trHeight w:val="7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79EDB2">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8D484D">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color w:val="3F3F3F"/>
                <w:kern w:val="0"/>
                <w:sz w:val="20"/>
                <w:szCs w:val="20"/>
              </w:rPr>
              <w:t>数据I/O4-USB 3.0：背面、2-USB 2.0：背面 2-以太网10/100/1000 RJ45</w:t>
            </w:r>
          </w:p>
        </w:tc>
      </w:tr>
      <w:tr w14:paraId="75F5B8EF">
        <w:tblPrEx>
          <w:tblCellMar>
            <w:top w:w="0" w:type="dxa"/>
            <w:left w:w="108" w:type="dxa"/>
            <w:bottom w:w="0" w:type="dxa"/>
            <w:right w:w="108" w:type="dxa"/>
          </w:tblCellMar>
        </w:tblPrEx>
        <w:trPr>
          <w:trHeight w:val="65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CBFDAC">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2.5.8</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C04A86">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color w:val="3F3F3F"/>
                <w:kern w:val="0"/>
                <w:sz w:val="20"/>
                <w:szCs w:val="20"/>
              </w:rPr>
              <w:t>操作系统Windows 10 企业版LTSC（长期服务版）</w:t>
            </w:r>
          </w:p>
        </w:tc>
      </w:tr>
      <w:tr w14:paraId="6A9B4464">
        <w:tblPrEx>
          <w:tblCellMar>
            <w:top w:w="0" w:type="dxa"/>
            <w:left w:w="108" w:type="dxa"/>
            <w:bottom w:w="0" w:type="dxa"/>
            <w:right w:w="108" w:type="dxa"/>
          </w:tblCellMar>
        </w:tblPrEx>
        <w:trPr>
          <w:trHeight w:val="67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EE2C86">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2.5.9</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EF469C">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color w:val="3F3F3F"/>
                <w:kern w:val="0"/>
                <w:sz w:val="20"/>
                <w:szCs w:val="20"/>
              </w:rPr>
              <w:t>硬盘容量≥1TB</w:t>
            </w:r>
          </w:p>
        </w:tc>
      </w:tr>
      <w:tr w14:paraId="0F05FAB4">
        <w:tblPrEx>
          <w:tblCellMar>
            <w:top w:w="0" w:type="dxa"/>
            <w:left w:w="108" w:type="dxa"/>
            <w:bottom w:w="0" w:type="dxa"/>
            <w:right w:w="108" w:type="dxa"/>
          </w:tblCellMar>
        </w:tblPrEx>
        <w:trPr>
          <w:trHeight w:val="6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F113AE">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2.5.10</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BADFDD">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color w:val="3F3F3F"/>
                <w:kern w:val="0"/>
                <w:sz w:val="20"/>
                <w:szCs w:val="20"/>
              </w:rPr>
              <w:t>防水防尘等级≥IP20</w:t>
            </w:r>
          </w:p>
        </w:tc>
      </w:tr>
      <w:tr w14:paraId="79303BC8">
        <w:tblPrEx>
          <w:tblCellMar>
            <w:top w:w="0" w:type="dxa"/>
            <w:left w:w="108" w:type="dxa"/>
            <w:bottom w:w="0" w:type="dxa"/>
            <w:right w:w="108" w:type="dxa"/>
          </w:tblCellMar>
        </w:tblPrEx>
        <w:trPr>
          <w:trHeight w:val="74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64F6B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2.5.11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C933DD">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color w:val="3F3F3F"/>
                <w:kern w:val="0"/>
                <w:sz w:val="20"/>
                <w:szCs w:val="20"/>
              </w:rPr>
              <w:t>最长视频录制时间</w:t>
            </w:r>
            <w:r>
              <w:rPr>
                <w:rFonts w:hint="eastAsia" w:ascii="宋体" w:hAnsi="宋体" w:eastAsia="宋体" w:cs="宋体"/>
                <w:b w:val="0"/>
                <w:bCs w:val="0"/>
                <w:color w:val="3F3F3F"/>
                <w:kern w:val="0"/>
                <w:sz w:val="20"/>
                <w:szCs w:val="20"/>
                <w:lang w:eastAsia="zh-CN"/>
              </w:rPr>
              <w:t>可</w:t>
            </w:r>
            <w:r>
              <w:rPr>
                <w:rFonts w:hint="eastAsia" w:ascii="宋体" w:hAnsi="宋体" w:eastAsia="宋体" w:cs="宋体"/>
                <w:b w:val="0"/>
                <w:bCs w:val="0"/>
                <w:color w:val="3F3F3F"/>
                <w:kern w:val="0"/>
                <w:sz w:val="20"/>
                <w:szCs w:val="20"/>
              </w:rPr>
              <w:t>分段，</w:t>
            </w:r>
            <w:r>
              <w:rPr>
                <w:rFonts w:hint="eastAsia" w:ascii="宋体" w:hAnsi="宋体" w:eastAsia="宋体" w:cs="宋体"/>
                <w:b w:val="0"/>
                <w:bCs w:val="0"/>
                <w:color w:val="3F3F3F"/>
                <w:kern w:val="0"/>
                <w:sz w:val="20"/>
                <w:szCs w:val="20"/>
                <w:lang w:val="en-US" w:eastAsia="zh-CN"/>
              </w:rPr>
              <w:t>可支持录制</w:t>
            </w:r>
            <w:r>
              <w:rPr>
                <w:rFonts w:hint="eastAsia" w:ascii="宋体" w:hAnsi="宋体" w:eastAsia="宋体" w:cs="宋体"/>
                <w:b w:val="0"/>
                <w:bCs w:val="0"/>
                <w:color w:val="3F3F3F"/>
                <w:kern w:val="0"/>
                <w:sz w:val="20"/>
                <w:szCs w:val="20"/>
              </w:rPr>
              <w:t>2小时单个视频</w:t>
            </w:r>
          </w:p>
        </w:tc>
      </w:tr>
      <w:tr w14:paraId="3B7D830A">
        <w:tblPrEx>
          <w:tblCellMar>
            <w:top w:w="0" w:type="dxa"/>
            <w:left w:w="108" w:type="dxa"/>
            <w:bottom w:w="0" w:type="dxa"/>
            <w:right w:w="108" w:type="dxa"/>
          </w:tblCellMar>
        </w:tblPrEx>
        <w:trPr>
          <w:trHeight w:val="54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FB0E9A">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2.5.12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17E923">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color w:val="3F3F3F"/>
                <w:kern w:val="0"/>
                <w:sz w:val="20"/>
                <w:szCs w:val="20"/>
              </w:rPr>
              <w:t>画面模式支持双HDMI输入、PIP模式，PBP模式</w:t>
            </w:r>
          </w:p>
        </w:tc>
      </w:tr>
      <w:tr w14:paraId="4B822802">
        <w:tblPrEx>
          <w:tblCellMar>
            <w:top w:w="0" w:type="dxa"/>
            <w:left w:w="108" w:type="dxa"/>
            <w:bottom w:w="0" w:type="dxa"/>
            <w:right w:w="108" w:type="dxa"/>
          </w:tblCellMar>
        </w:tblPrEx>
        <w:trPr>
          <w:trHeight w:val="8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02565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2.5.13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358ADA">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color w:val="3F3F3F"/>
                <w:kern w:val="0"/>
                <w:sz w:val="20"/>
                <w:szCs w:val="20"/>
              </w:rPr>
              <w:t>无线功能可选配无线网络，支持移动端APP和无线局域网</w:t>
            </w:r>
          </w:p>
        </w:tc>
      </w:tr>
      <w:tr w14:paraId="73EA2FA4">
        <w:tblPrEx>
          <w:tblCellMar>
            <w:top w:w="0" w:type="dxa"/>
            <w:left w:w="108" w:type="dxa"/>
            <w:bottom w:w="0" w:type="dxa"/>
            <w:right w:w="108" w:type="dxa"/>
          </w:tblCellMar>
        </w:tblPrEx>
        <w:trPr>
          <w:trHeight w:val="57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B8FE79">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2.5.14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DEE6BC">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color w:val="3F3F3F"/>
                <w:kern w:val="0"/>
                <w:sz w:val="20"/>
                <w:szCs w:val="20"/>
              </w:rPr>
              <w:t>语言支持中文、英文多种语言</w:t>
            </w:r>
          </w:p>
        </w:tc>
      </w:tr>
      <w:tr w14:paraId="6E32C2F3">
        <w:tblPrEx>
          <w:tblCellMar>
            <w:top w:w="0" w:type="dxa"/>
            <w:left w:w="108" w:type="dxa"/>
            <w:bottom w:w="0" w:type="dxa"/>
            <w:right w:w="108" w:type="dxa"/>
          </w:tblCellMar>
        </w:tblPrEx>
        <w:trPr>
          <w:trHeight w:val="62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35D51B">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2.5.15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8BA3D6">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color w:val="3F3F3F"/>
                <w:kern w:val="0"/>
                <w:sz w:val="20"/>
                <w:szCs w:val="20"/>
              </w:rPr>
              <w:t>影像资料导出支持影像资料同步导出和一键导出</w:t>
            </w:r>
          </w:p>
        </w:tc>
      </w:tr>
      <w:tr w14:paraId="67D16A39">
        <w:tblPrEx>
          <w:tblCellMar>
            <w:top w:w="0" w:type="dxa"/>
            <w:left w:w="108" w:type="dxa"/>
            <w:bottom w:w="0" w:type="dxa"/>
            <w:right w:w="108" w:type="dxa"/>
          </w:tblCellMar>
        </w:tblPrEx>
        <w:trPr>
          <w:trHeight w:val="40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A20038">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4FE209">
            <w:pPr>
              <w:widowControl/>
              <w:spacing w:line="240" w:lineRule="auto"/>
              <w:jc w:val="left"/>
              <w:rPr>
                <w:rFonts w:hint="eastAsia" w:ascii="宋体" w:hAnsi="宋体" w:eastAsia="宋体" w:cs="宋体"/>
                <w:b/>
                <w:bCs/>
                <w:color w:val="3F3F3F"/>
                <w:kern w:val="0"/>
                <w:sz w:val="20"/>
                <w:szCs w:val="20"/>
              </w:rPr>
            </w:pPr>
            <w:r>
              <w:rPr>
                <w:rFonts w:hint="eastAsia" w:ascii="宋体" w:hAnsi="宋体" w:eastAsia="宋体" w:cs="宋体"/>
                <w:b/>
                <w:bCs/>
                <w:sz w:val="20"/>
                <w:szCs w:val="20"/>
              </w:rPr>
              <w:t>动力</w:t>
            </w:r>
            <w:r>
              <w:rPr>
                <w:rFonts w:hint="eastAsia" w:ascii="宋体" w:hAnsi="宋体" w:eastAsia="宋体" w:cs="宋体"/>
                <w:b/>
                <w:bCs/>
                <w:sz w:val="20"/>
                <w:szCs w:val="20"/>
                <w:lang w:val="en-US" w:eastAsia="zh-CN"/>
              </w:rPr>
              <w:t>刨削</w:t>
            </w:r>
            <w:r>
              <w:rPr>
                <w:rFonts w:hint="eastAsia" w:ascii="宋体" w:hAnsi="宋体" w:eastAsia="宋体" w:cs="宋体"/>
                <w:b/>
                <w:bCs/>
                <w:sz w:val="20"/>
                <w:szCs w:val="20"/>
              </w:rPr>
              <w:t>系统</w:t>
            </w:r>
          </w:p>
        </w:tc>
      </w:tr>
      <w:tr w14:paraId="57A002D1">
        <w:tblPrEx>
          <w:tblCellMar>
            <w:top w:w="0" w:type="dxa"/>
            <w:left w:w="108" w:type="dxa"/>
            <w:bottom w:w="0" w:type="dxa"/>
            <w:right w:w="108" w:type="dxa"/>
          </w:tblCellMar>
        </w:tblPrEx>
        <w:trPr>
          <w:trHeight w:val="62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73F6BE">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3.1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0148A1">
            <w:pPr>
              <w:widowControl/>
              <w:spacing w:line="240" w:lineRule="auto"/>
              <w:jc w:val="left"/>
              <w:rPr>
                <w:rFonts w:hint="eastAsia" w:ascii="宋体" w:hAnsi="宋体" w:eastAsia="宋体" w:cs="宋体"/>
                <w:b/>
                <w:bCs/>
                <w:sz w:val="20"/>
                <w:szCs w:val="20"/>
              </w:rPr>
            </w:pPr>
            <w:r>
              <w:rPr>
                <w:rFonts w:hint="eastAsia" w:ascii="宋体" w:hAnsi="宋体" w:eastAsia="宋体" w:cs="宋体"/>
                <w:b/>
                <w:bCs/>
                <w:sz w:val="20"/>
                <w:szCs w:val="20"/>
              </w:rPr>
              <w:t>动力</w:t>
            </w:r>
            <w:r>
              <w:rPr>
                <w:rFonts w:hint="eastAsia" w:ascii="宋体" w:hAnsi="宋体" w:eastAsia="宋体" w:cs="宋体"/>
                <w:b/>
                <w:bCs/>
                <w:sz w:val="20"/>
                <w:szCs w:val="20"/>
                <w:lang w:val="en-US" w:eastAsia="zh-CN"/>
              </w:rPr>
              <w:t>刨削</w:t>
            </w:r>
            <w:r>
              <w:rPr>
                <w:rFonts w:hint="eastAsia" w:ascii="宋体" w:hAnsi="宋体" w:eastAsia="宋体" w:cs="宋体"/>
                <w:b/>
                <w:bCs/>
                <w:sz w:val="20"/>
                <w:szCs w:val="20"/>
              </w:rPr>
              <w:t>系统</w:t>
            </w:r>
          </w:p>
        </w:tc>
      </w:tr>
      <w:tr w14:paraId="74AB3FC5">
        <w:tblPrEx>
          <w:tblCellMar>
            <w:top w:w="0" w:type="dxa"/>
            <w:left w:w="108" w:type="dxa"/>
            <w:bottom w:w="0" w:type="dxa"/>
            <w:right w:w="108" w:type="dxa"/>
          </w:tblCellMar>
        </w:tblPrEx>
        <w:trPr>
          <w:trHeight w:val="88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5D25A7">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3.1.1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8E9209">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智能型动力刨削主机，双动力输出，内置独立的两套动力系统，可单独运行和同时运行，动力输出无主次之分。</w:t>
            </w:r>
          </w:p>
        </w:tc>
      </w:tr>
      <w:tr w14:paraId="56017B89">
        <w:tblPrEx>
          <w:tblCellMar>
            <w:top w:w="0" w:type="dxa"/>
            <w:left w:w="108" w:type="dxa"/>
            <w:bottom w:w="0" w:type="dxa"/>
            <w:right w:w="108" w:type="dxa"/>
          </w:tblCellMar>
        </w:tblPrEx>
        <w:trPr>
          <w:trHeight w:val="122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5C6A89">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rPr>
              <w:t>★</w:t>
            </w:r>
            <w:r>
              <w:rPr>
                <w:rFonts w:hint="eastAsia" w:ascii="宋体" w:hAnsi="宋体" w:eastAsia="宋体" w:cs="宋体"/>
                <w:b w:val="0"/>
                <w:bCs w:val="0"/>
                <w:color w:val="FF0000"/>
                <w:kern w:val="0"/>
                <w:sz w:val="20"/>
                <w:szCs w:val="20"/>
                <w:lang w:val="en-US" w:eastAsia="zh-CN"/>
              </w:rPr>
              <w:t>3.1.2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A710E3">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rPr>
              <w:t>一机多用，可兼容</w:t>
            </w:r>
            <w:r>
              <w:rPr>
                <w:rFonts w:hint="eastAsia" w:ascii="宋体" w:hAnsi="宋体" w:eastAsia="宋体" w:cs="宋体"/>
                <w:b w:val="0"/>
                <w:bCs w:val="0"/>
                <w:color w:val="FF0000"/>
                <w:sz w:val="20"/>
                <w:szCs w:val="20"/>
                <w:lang w:val="en-US" w:eastAsia="zh-CN"/>
              </w:rPr>
              <w:t>9</w:t>
            </w:r>
            <w:r>
              <w:rPr>
                <w:rFonts w:hint="eastAsia" w:ascii="宋体" w:hAnsi="宋体" w:eastAsia="宋体" w:cs="宋体"/>
                <w:b w:val="0"/>
                <w:bCs w:val="0"/>
                <w:color w:val="FF0000"/>
                <w:sz w:val="20"/>
                <w:szCs w:val="20"/>
              </w:rPr>
              <w:t>种以上手柄，包括大骨动力和高速磨钻、摆锯、矢状锯、</w:t>
            </w:r>
            <w:r>
              <w:rPr>
                <w:rFonts w:hint="eastAsia" w:ascii="宋体" w:hAnsi="宋体" w:eastAsia="宋体" w:cs="宋体"/>
                <w:b w:val="0"/>
                <w:bCs w:val="0"/>
                <w:color w:val="FF0000"/>
                <w:sz w:val="20"/>
                <w:szCs w:val="20"/>
                <w:lang w:val="en-US" w:eastAsia="zh-CN"/>
              </w:rPr>
              <w:t>2345</w:t>
            </w:r>
            <w:r>
              <w:rPr>
                <w:rFonts w:hint="eastAsia" w:ascii="宋体" w:hAnsi="宋体" w:eastAsia="宋体" w:cs="宋体"/>
                <w:b w:val="0"/>
                <w:bCs w:val="0"/>
                <w:color w:val="FF0000"/>
                <w:sz w:val="20"/>
                <w:szCs w:val="20"/>
              </w:rPr>
              <w:t>往复锯等，适用于各类骨科手术，最高支持80000rpm（提供产品说明书或生产厂商认可的技术白皮书或注册证附页的详细技术参数清单，并对相关内容进行标注，原件备查。)</w:t>
            </w:r>
          </w:p>
        </w:tc>
      </w:tr>
      <w:tr w14:paraId="4DAF57E2">
        <w:tblPrEx>
          <w:tblCellMar>
            <w:top w:w="0" w:type="dxa"/>
            <w:left w:w="108" w:type="dxa"/>
            <w:bottom w:w="0" w:type="dxa"/>
            <w:right w:w="108" w:type="dxa"/>
          </w:tblCellMar>
        </w:tblPrEx>
        <w:trPr>
          <w:trHeight w:val="57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8E8B4C">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3.1.3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429376">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彩色触摸双显示屏，可显示所连接的手柄类型、转速、模式、方向等</w:t>
            </w:r>
          </w:p>
        </w:tc>
      </w:tr>
      <w:tr w14:paraId="608D6592">
        <w:tblPrEx>
          <w:tblCellMar>
            <w:top w:w="0" w:type="dxa"/>
            <w:left w:w="108" w:type="dxa"/>
            <w:bottom w:w="0" w:type="dxa"/>
            <w:right w:w="108" w:type="dxa"/>
          </w:tblCellMar>
        </w:tblPrEx>
        <w:trPr>
          <w:trHeight w:val="92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A3246B">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3.1.4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547416">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彩色触摸显示屏可设定：提示音、屏幕亮度、参数记忆、窗口大小、往复转比例、手柄按键开关、脚踏开关、语言等功能；</w:t>
            </w:r>
          </w:p>
        </w:tc>
      </w:tr>
      <w:tr w14:paraId="551809A8">
        <w:tblPrEx>
          <w:tblCellMar>
            <w:top w:w="0" w:type="dxa"/>
            <w:left w:w="108" w:type="dxa"/>
            <w:bottom w:w="0" w:type="dxa"/>
            <w:right w:w="108" w:type="dxa"/>
          </w:tblCellMar>
        </w:tblPrEx>
        <w:trPr>
          <w:trHeight w:val="89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00E4D4">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3.1.5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FB94F8">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双手柄模式，支持2个手柄同时独立工作，并保证100%动力(速度及扭矩)</w:t>
            </w:r>
          </w:p>
        </w:tc>
      </w:tr>
      <w:tr w14:paraId="3A4FB54F">
        <w:tblPrEx>
          <w:tblCellMar>
            <w:top w:w="0" w:type="dxa"/>
            <w:left w:w="108" w:type="dxa"/>
            <w:bottom w:w="0" w:type="dxa"/>
            <w:right w:w="108" w:type="dxa"/>
          </w:tblCellMar>
        </w:tblPrEx>
        <w:trPr>
          <w:trHeight w:val="84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0C01B6">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3.1.6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61216F">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带有吸引接口，并配有多段式吸引流量的控制开关</w:t>
            </w:r>
          </w:p>
        </w:tc>
      </w:tr>
      <w:tr w14:paraId="2B70122B">
        <w:tblPrEx>
          <w:tblCellMar>
            <w:top w:w="0" w:type="dxa"/>
            <w:left w:w="108" w:type="dxa"/>
            <w:bottom w:w="0" w:type="dxa"/>
            <w:right w:w="108" w:type="dxa"/>
          </w:tblCellMar>
        </w:tblPrEx>
        <w:trPr>
          <w:trHeight w:val="92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CCE7CC">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rPr>
              <w:t>▲</w:t>
            </w:r>
            <w:r>
              <w:rPr>
                <w:rFonts w:hint="eastAsia" w:ascii="宋体" w:hAnsi="宋体" w:eastAsia="宋体" w:cs="宋体"/>
                <w:b w:val="0"/>
                <w:bCs w:val="0"/>
                <w:color w:val="FF0000"/>
                <w:kern w:val="0"/>
                <w:sz w:val="20"/>
                <w:szCs w:val="20"/>
                <w:lang w:val="en-US" w:eastAsia="zh-CN"/>
              </w:rPr>
              <w:t>3.1.7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528283">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rPr>
              <w:t>往复转频率具有≥10级的调节，可任意设定（提供产品说明书或生产厂商认可的技术白皮书或注册证附页的详细技术参数清单，并对相关内容进行标注，原件备查。)</w:t>
            </w:r>
          </w:p>
        </w:tc>
      </w:tr>
      <w:tr w14:paraId="16A3BA9B">
        <w:tblPrEx>
          <w:tblCellMar>
            <w:top w:w="0" w:type="dxa"/>
            <w:left w:w="108" w:type="dxa"/>
            <w:bottom w:w="0" w:type="dxa"/>
            <w:right w:w="108" w:type="dxa"/>
          </w:tblCellMar>
        </w:tblPrEx>
        <w:trPr>
          <w:trHeight w:val="6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C43814">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3.1.8</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C3829E">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具有窗锁功能，可在面板设定刀头的窗开和窗锁，可任意调整刀头窗开大小</w:t>
            </w:r>
          </w:p>
        </w:tc>
      </w:tr>
      <w:tr w14:paraId="63E7C9CB">
        <w:tblPrEx>
          <w:tblCellMar>
            <w:top w:w="0" w:type="dxa"/>
            <w:left w:w="108" w:type="dxa"/>
            <w:bottom w:w="0" w:type="dxa"/>
            <w:right w:w="108" w:type="dxa"/>
          </w:tblCellMar>
        </w:tblPrEx>
        <w:trPr>
          <w:trHeight w:val="7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B95214">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3.1.9</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DA6304">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具有医生自我编程功能，医生可根据自己手术习惯设定转速等参数</w:t>
            </w:r>
          </w:p>
        </w:tc>
      </w:tr>
      <w:tr w14:paraId="120348E4">
        <w:tblPrEx>
          <w:tblCellMar>
            <w:top w:w="0" w:type="dxa"/>
            <w:left w:w="108" w:type="dxa"/>
            <w:bottom w:w="0" w:type="dxa"/>
            <w:right w:w="108" w:type="dxa"/>
          </w:tblCellMar>
        </w:tblPrEx>
        <w:trPr>
          <w:trHeight w:val="59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E224B9">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3.2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152964">
            <w:pPr>
              <w:widowControl/>
              <w:spacing w:line="240" w:lineRule="auto"/>
              <w:jc w:val="left"/>
              <w:rPr>
                <w:rFonts w:hint="eastAsia" w:ascii="宋体" w:hAnsi="宋体" w:eastAsia="宋体" w:cs="宋体"/>
                <w:b/>
                <w:bCs/>
                <w:color w:val="3F3F3F"/>
                <w:kern w:val="0"/>
                <w:sz w:val="20"/>
                <w:szCs w:val="20"/>
              </w:rPr>
            </w:pPr>
            <w:r>
              <w:rPr>
                <w:rFonts w:hint="eastAsia" w:ascii="宋体" w:hAnsi="宋体" w:eastAsia="宋体" w:cs="宋体"/>
                <w:b/>
                <w:bCs/>
                <w:sz w:val="20"/>
                <w:szCs w:val="20"/>
              </w:rPr>
              <w:t>刨削手柄</w:t>
            </w:r>
          </w:p>
        </w:tc>
      </w:tr>
      <w:tr w14:paraId="5E9A72F0">
        <w:tblPrEx>
          <w:tblCellMar>
            <w:top w:w="0" w:type="dxa"/>
            <w:left w:w="108" w:type="dxa"/>
            <w:bottom w:w="0" w:type="dxa"/>
            <w:right w:w="108" w:type="dxa"/>
          </w:tblCellMar>
        </w:tblPrEx>
        <w:trPr>
          <w:trHeight w:val="62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596D2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3.2.1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0ED967">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手柄采用双键式设计，可采用直握、笔式握和拳式握；</w:t>
            </w:r>
          </w:p>
        </w:tc>
      </w:tr>
      <w:tr w14:paraId="55295D4E">
        <w:tblPrEx>
          <w:tblCellMar>
            <w:top w:w="0" w:type="dxa"/>
            <w:left w:w="108" w:type="dxa"/>
            <w:bottom w:w="0" w:type="dxa"/>
            <w:right w:w="108" w:type="dxa"/>
          </w:tblCellMar>
        </w:tblPrEx>
        <w:trPr>
          <w:trHeight w:val="117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F10628">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rPr>
              <w:t>▲</w:t>
            </w:r>
            <w:r>
              <w:rPr>
                <w:rFonts w:hint="eastAsia" w:ascii="宋体" w:hAnsi="宋体" w:eastAsia="宋体" w:cs="宋体"/>
                <w:b w:val="0"/>
                <w:bCs w:val="0"/>
                <w:color w:val="FF0000"/>
                <w:kern w:val="0"/>
                <w:sz w:val="20"/>
                <w:szCs w:val="20"/>
                <w:lang w:val="en-US" w:eastAsia="zh-CN"/>
              </w:rPr>
              <w:t>3.2.2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1BFD37">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rPr>
              <w:t>可高温高压消毒刨削手柄，带有吸引接口，单向转速：≥12,000rpm；扭力: ≥35 in. Oz，小关节镜专用刨削手柄：≥扭矩: 19 in. oz.（提供产品说明书或生产厂商认可的技术白皮书或注册证附页的详细技术参数清单，并对相关内容进行标注，原件备查。)</w:t>
            </w:r>
          </w:p>
        </w:tc>
      </w:tr>
      <w:tr w14:paraId="281B076E">
        <w:tblPrEx>
          <w:tblCellMar>
            <w:top w:w="0" w:type="dxa"/>
            <w:left w:w="108" w:type="dxa"/>
            <w:bottom w:w="0" w:type="dxa"/>
            <w:right w:w="108" w:type="dxa"/>
          </w:tblCellMar>
        </w:tblPrEx>
        <w:trPr>
          <w:trHeight w:val="102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002FD5">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rPr>
              <w:t>▲</w:t>
            </w:r>
            <w:r>
              <w:rPr>
                <w:rFonts w:hint="eastAsia" w:ascii="宋体" w:hAnsi="宋体" w:eastAsia="宋体" w:cs="宋体"/>
                <w:b w:val="0"/>
                <w:bCs w:val="0"/>
                <w:color w:val="FF0000"/>
                <w:kern w:val="0"/>
                <w:sz w:val="20"/>
                <w:szCs w:val="20"/>
                <w:lang w:val="en-US" w:eastAsia="zh-CN"/>
              </w:rPr>
              <w:t>3.2.3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C2C7D5">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rPr>
              <w:t>正反转速度：≥4000rpm，小关节镜专用刨削手柄≥2500rpm。（提供产品说明书或生产厂商认可的技术白皮书或注册证附页的详细技术参数清单，并对相关内容进行标注，原件备查。)</w:t>
            </w:r>
          </w:p>
        </w:tc>
      </w:tr>
      <w:tr w14:paraId="745482CD">
        <w:tblPrEx>
          <w:tblCellMar>
            <w:top w:w="0" w:type="dxa"/>
            <w:left w:w="108" w:type="dxa"/>
            <w:bottom w:w="0" w:type="dxa"/>
            <w:right w:w="108" w:type="dxa"/>
          </w:tblCellMar>
        </w:tblPrEx>
        <w:trPr>
          <w:trHeight w:val="6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0EA19E">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3.2.4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78DCDA">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刨削手柄噪声≤56dB</w:t>
            </w:r>
          </w:p>
        </w:tc>
      </w:tr>
      <w:tr w14:paraId="4D9FB7A1">
        <w:tblPrEx>
          <w:tblCellMar>
            <w:top w:w="0" w:type="dxa"/>
            <w:left w:w="108" w:type="dxa"/>
            <w:bottom w:w="0" w:type="dxa"/>
            <w:right w:w="108" w:type="dxa"/>
          </w:tblCellMar>
        </w:tblPrEx>
        <w:trPr>
          <w:trHeight w:val="89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EF360A">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rPr>
              <w:t>▲</w:t>
            </w:r>
            <w:r>
              <w:rPr>
                <w:rFonts w:hint="eastAsia" w:ascii="宋体" w:hAnsi="宋体" w:eastAsia="宋体" w:cs="宋体"/>
                <w:b w:val="0"/>
                <w:bCs w:val="0"/>
                <w:color w:val="FF0000"/>
                <w:kern w:val="0"/>
                <w:sz w:val="20"/>
                <w:szCs w:val="20"/>
                <w:lang w:val="en-US" w:eastAsia="zh-CN"/>
              </w:rPr>
              <w:t>3.2.5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6D3EB5">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rPr>
              <w:t>一把手柄可接髋关节、肩关节、膝关节、小骨关节、手外科术式的刨削刀头和磨头（提供产品说明书或生产厂商认可的技术白皮书或注册证附页的详细技术参数清单，并对相关内容进行标注，原件备查。)</w:t>
            </w:r>
          </w:p>
        </w:tc>
      </w:tr>
      <w:tr w14:paraId="4955694E">
        <w:tblPrEx>
          <w:tblCellMar>
            <w:top w:w="0" w:type="dxa"/>
            <w:left w:w="108" w:type="dxa"/>
            <w:bottom w:w="0" w:type="dxa"/>
            <w:right w:w="108" w:type="dxa"/>
          </w:tblCellMar>
        </w:tblPrEx>
        <w:trPr>
          <w:trHeight w:val="81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B30E15">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rPr>
              <w:t>▲</w:t>
            </w:r>
            <w:r>
              <w:rPr>
                <w:rFonts w:hint="eastAsia" w:ascii="宋体" w:hAnsi="宋体" w:eastAsia="宋体" w:cs="宋体"/>
                <w:b w:val="0"/>
                <w:bCs w:val="0"/>
                <w:color w:val="FF0000"/>
                <w:kern w:val="0"/>
                <w:sz w:val="20"/>
                <w:szCs w:val="20"/>
                <w:lang w:val="en-US" w:eastAsia="zh-CN"/>
              </w:rPr>
              <w:t>3.2.6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F3D51C">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rPr>
              <w:t>配备刨削刀头折弯器，可对可折弯刨削刀头进行0-30°的折弯（提供产品说明书或生产厂商认可的技术白皮书或注册证附页的详细技术参数清单，并对相关内容进行标注，原件备查。)</w:t>
            </w:r>
          </w:p>
        </w:tc>
      </w:tr>
      <w:tr w14:paraId="313E9DBA">
        <w:tblPrEx>
          <w:tblCellMar>
            <w:top w:w="0" w:type="dxa"/>
            <w:left w:w="108" w:type="dxa"/>
            <w:bottom w:w="0" w:type="dxa"/>
            <w:right w:w="108" w:type="dxa"/>
          </w:tblCellMar>
        </w:tblPrEx>
        <w:trPr>
          <w:trHeight w:val="53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3A8A9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3.2.7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041850">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lang w:val="en-US" w:eastAsia="zh-CN"/>
              </w:rPr>
              <w:t>采用电解磨削制造技术，</w:t>
            </w:r>
            <w:r>
              <w:rPr>
                <w:rFonts w:hint="eastAsia" w:ascii="宋体" w:hAnsi="宋体" w:eastAsia="宋体" w:cs="宋体"/>
                <w:b w:val="0"/>
                <w:bCs w:val="0"/>
                <w:sz w:val="20"/>
                <w:szCs w:val="20"/>
              </w:rPr>
              <w:t>小关节刨削刀头≥8cm，肩/膝刀头≥13cm,髋关节刀头≥19cm.</w:t>
            </w:r>
          </w:p>
        </w:tc>
      </w:tr>
      <w:tr w14:paraId="16E4C4EA">
        <w:tblPrEx>
          <w:tblCellMar>
            <w:top w:w="0" w:type="dxa"/>
            <w:left w:w="108" w:type="dxa"/>
            <w:bottom w:w="0" w:type="dxa"/>
            <w:right w:w="108" w:type="dxa"/>
          </w:tblCellMar>
        </w:tblPrEx>
        <w:trPr>
          <w:trHeight w:val="874"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82BFC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3.2.8</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0F05D8">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刀头具有自动识别功能，不同刀头自动匹配转速和模式，内芯和外鞘接近完全同心，减少摩擦产生的金属屑，哑光外鞘，减少反光。</w:t>
            </w:r>
          </w:p>
        </w:tc>
      </w:tr>
      <w:tr w14:paraId="668E57FC">
        <w:tblPrEx>
          <w:tblCellMar>
            <w:top w:w="0" w:type="dxa"/>
            <w:left w:w="108" w:type="dxa"/>
            <w:bottom w:w="0" w:type="dxa"/>
            <w:right w:w="108" w:type="dxa"/>
          </w:tblCellMar>
        </w:tblPrEx>
        <w:trPr>
          <w:trHeight w:val="849"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8B65EA">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sz w:val="20"/>
                <w:szCs w:val="20"/>
              </w:rPr>
              <w:t>▲</w:t>
            </w:r>
            <w:r>
              <w:rPr>
                <w:rFonts w:hint="eastAsia" w:ascii="宋体" w:hAnsi="宋体" w:eastAsia="宋体" w:cs="宋体"/>
                <w:b w:val="0"/>
                <w:bCs w:val="0"/>
                <w:color w:val="3F3F3F"/>
                <w:kern w:val="0"/>
                <w:sz w:val="20"/>
                <w:szCs w:val="20"/>
                <w:lang w:val="en-US" w:eastAsia="zh-CN"/>
              </w:rPr>
              <w:t>3.2.9</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2EB7A3">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刀头直径≥7种，有直型、预弯型、加长型、和可折弯型、直径包含2.0 mm、2.9 mm、3.5 mm、3.7 mm、4.2 mm、4.8 mm、5.5 mm等，刀头种类≥140种。</w:t>
            </w:r>
          </w:p>
        </w:tc>
      </w:tr>
      <w:tr w14:paraId="2A845643">
        <w:tblPrEx>
          <w:tblCellMar>
            <w:top w:w="0" w:type="dxa"/>
            <w:left w:w="108" w:type="dxa"/>
            <w:bottom w:w="0" w:type="dxa"/>
            <w:right w:w="108" w:type="dxa"/>
          </w:tblCellMar>
        </w:tblPrEx>
        <w:trPr>
          <w:trHeight w:val="66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15097C">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3.2.10</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E7134D">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不同颜色标识不同刀头，利于辨别，缩短手术时间。</w:t>
            </w:r>
          </w:p>
        </w:tc>
      </w:tr>
      <w:tr w14:paraId="7F9FB643">
        <w:tblPrEx>
          <w:tblCellMar>
            <w:top w:w="0" w:type="dxa"/>
            <w:left w:w="108" w:type="dxa"/>
            <w:bottom w:w="0" w:type="dxa"/>
            <w:right w:w="108" w:type="dxa"/>
          </w:tblCellMar>
        </w:tblPrEx>
        <w:trPr>
          <w:trHeight w:val="73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3CAB6A">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3.2.11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B52DAB">
            <w:pPr>
              <w:widowControl/>
              <w:spacing w:line="240" w:lineRule="auto"/>
              <w:jc w:val="left"/>
              <w:rPr>
                <w:rFonts w:hint="eastAsia" w:ascii="宋体" w:hAnsi="宋体" w:eastAsia="宋体" w:cs="宋体"/>
                <w:b w:val="0"/>
                <w:bCs w:val="0"/>
                <w:color w:val="3F3F3F"/>
                <w:kern w:val="0"/>
                <w:sz w:val="20"/>
                <w:szCs w:val="20"/>
                <w:lang w:eastAsia="zh-CN"/>
              </w:rPr>
            </w:pPr>
            <w:r>
              <w:rPr>
                <w:rFonts w:hint="eastAsia" w:ascii="宋体" w:hAnsi="宋体" w:eastAsia="宋体" w:cs="宋体"/>
                <w:b w:val="0"/>
                <w:bCs w:val="0"/>
                <w:sz w:val="20"/>
                <w:szCs w:val="20"/>
              </w:rPr>
              <w:t>刀头转动时</w:t>
            </w:r>
            <w:r>
              <w:rPr>
                <w:rFonts w:hint="eastAsia" w:ascii="宋体" w:hAnsi="宋体" w:eastAsia="宋体" w:cs="宋体"/>
                <w:b w:val="0"/>
                <w:bCs w:val="0"/>
                <w:sz w:val="20"/>
                <w:szCs w:val="20"/>
                <w:lang w:val="en-US" w:eastAsia="zh-CN"/>
              </w:rPr>
              <w:t>可行</w:t>
            </w:r>
            <w:r>
              <w:rPr>
                <w:rFonts w:hint="eastAsia" w:ascii="宋体" w:hAnsi="宋体" w:eastAsia="宋体" w:cs="宋体"/>
                <w:b w:val="0"/>
                <w:bCs w:val="0"/>
                <w:sz w:val="20"/>
                <w:szCs w:val="20"/>
              </w:rPr>
              <w:t>往复运动</w:t>
            </w:r>
            <w:r>
              <w:rPr>
                <w:rFonts w:hint="eastAsia" w:ascii="宋体" w:hAnsi="宋体" w:eastAsia="宋体" w:cs="宋体"/>
                <w:b w:val="0"/>
                <w:bCs w:val="0"/>
                <w:sz w:val="20"/>
                <w:szCs w:val="20"/>
                <w:lang w:eastAsia="zh-CN"/>
              </w:rPr>
              <w:t>。</w:t>
            </w:r>
          </w:p>
        </w:tc>
      </w:tr>
      <w:tr w14:paraId="4C79AB04">
        <w:tblPrEx>
          <w:tblCellMar>
            <w:top w:w="0" w:type="dxa"/>
            <w:left w:w="108" w:type="dxa"/>
            <w:bottom w:w="0" w:type="dxa"/>
            <w:right w:w="108" w:type="dxa"/>
          </w:tblCellMar>
        </w:tblPrEx>
        <w:trPr>
          <w:trHeight w:val="66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7045B1">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3.2.12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F7CCEB">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刨削刀头基体芯杆圆跳动偏差≤0.01mm</w:t>
            </w:r>
          </w:p>
        </w:tc>
      </w:tr>
      <w:tr w14:paraId="1354F02F">
        <w:tblPrEx>
          <w:tblCellMar>
            <w:top w:w="0" w:type="dxa"/>
            <w:left w:w="108" w:type="dxa"/>
            <w:bottom w:w="0" w:type="dxa"/>
            <w:right w:w="108" w:type="dxa"/>
          </w:tblCellMar>
        </w:tblPrEx>
        <w:trPr>
          <w:trHeight w:val="84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DD3309">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3.2.13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88869C">
            <w:pPr>
              <w:widowControl/>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刨削刀头采用符合ASTM标准不锈钢材质</w:t>
            </w:r>
          </w:p>
        </w:tc>
      </w:tr>
      <w:tr w14:paraId="7BAF5A9B">
        <w:tblPrEx>
          <w:tblCellMar>
            <w:top w:w="0" w:type="dxa"/>
            <w:left w:w="108" w:type="dxa"/>
            <w:bottom w:w="0" w:type="dxa"/>
            <w:right w:w="108" w:type="dxa"/>
          </w:tblCellMar>
        </w:tblPrEx>
        <w:trPr>
          <w:trHeight w:val="59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A66C6B">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3.3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DB3633">
            <w:pPr>
              <w:widowControl/>
              <w:tabs>
                <w:tab w:val="left" w:pos="7095"/>
              </w:tabs>
              <w:spacing w:line="240" w:lineRule="auto"/>
              <w:jc w:val="left"/>
              <w:rPr>
                <w:rFonts w:hint="eastAsia" w:ascii="宋体" w:hAnsi="宋体" w:eastAsia="宋体" w:cs="宋体"/>
                <w:b/>
                <w:bCs/>
                <w:color w:val="3F3F3F"/>
                <w:kern w:val="0"/>
                <w:sz w:val="20"/>
                <w:szCs w:val="20"/>
              </w:rPr>
            </w:pPr>
            <w:r>
              <w:rPr>
                <w:rFonts w:hint="eastAsia" w:ascii="宋体" w:hAnsi="宋体" w:eastAsia="宋体" w:cs="宋体"/>
                <w:b/>
                <w:bCs/>
                <w:sz w:val="20"/>
                <w:szCs w:val="20"/>
              </w:rPr>
              <w:t>动力脚踏</w:t>
            </w:r>
          </w:p>
        </w:tc>
      </w:tr>
      <w:tr w14:paraId="2749BEA3">
        <w:tblPrEx>
          <w:tblCellMar>
            <w:top w:w="0" w:type="dxa"/>
            <w:left w:w="108" w:type="dxa"/>
            <w:bottom w:w="0" w:type="dxa"/>
            <w:right w:w="108" w:type="dxa"/>
          </w:tblCellMar>
        </w:tblPrEx>
        <w:trPr>
          <w:trHeight w:val="6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99B39B">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3.3.1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E06C2A">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所投脚踏开关为≥三踏板式有线脚踏。</w:t>
            </w:r>
          </w:p>
        </w:tc>
      </w:tr>
      <w:tr w14:paraId="5BC5C1CA">
        <w:tblPrEx>
          <w:tblCellMar>
            <w:top w:w="0" w:type="dxa"/>
            <w:left w:w="108" w:type="dxa"/>
            <w:bottom w:w="0" w:type="dxa"/>
            <w:right w:w="108" w:type="dxa"/>
          </w:tblCellMar>
        </w:tblPrEx>
        <w:trPr>
          <w:trHeight w:val="64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6B1DD1">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3.3.2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7227C1">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脚踏开关线缆长度≥3米</w:t>
            </w:r>
          </w:p>
        </w:tc>
      </w:tr>
      <w:tr w14:paraId="23AA983E">
        <w:tblPrEx>
          <w:tblCellMar>
            <w:top w:w="0" w:type="dxa"/>
            <w:left w:w="108" w:type="dxa"/>
            <w:bottom w:w="0" w:type="dxa"/>
            <w:right w:w="108" w:type="dxa"/>
          </w:tblCellMar>
        </w:tblPrEx>
        <w:trPr>
          <w:trHeight w:val="65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3EF1D2">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3.3.3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5E743D">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脚踏开关重量≤1.59kg</w:t>
            </w:r>
          </w:p>
        </w:tc>
      </w:tr>
      <w:tr w14:paraId="793E9853">
        <w:tblPrEx>
          <w:tblCellMar>
            <w:top w:w="0" w:type="dxa"/>
            <w:left w:w="108" w:type="dxa"/>
            <w:bottom w:w="0" w:type="dxa"/>
            <w:right w:w="108" w:type="dxa"/>
          </w:tblCellMar>
        </w:tblPrEx>
        <w:trPr>
          <w:trHeight w:val="59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DCB8A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3.3.4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82E2F0">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脚踏开关</w:t>
            </w:r>
            <w:r>
              <w:rPr>
                <w:rFonts w:hint="eastAsia" w:ascii="宋体" w:hAnsi="宋体" w:eastAsia="宋体" w:cs="宋体"/>
                <w:b w:val="0"/>
                <w:bCs w:val="0"/>
                <w:sz w:val="20"/>
                <w:szCs w:val="20"/>
                <w:lang w:eastAsia="zh-CN"/>
              </w:rPr>
              <w:t>不低于</w:t>
            </w:r>
            <w:r>
              <w:rPr>
                <w:rFonts w:hint="eastAsia" w:ascii="宋体" w:hAnsi="宋体" w:eastAsia="宋体" w:cs="宋体"/>
                <w:b w:val="0"/>
                <w:bCs w:val="0"/>
                <w:sz w:val="20"/>
                <w:szCs w:val="20"/>
              </w:rPr>
              <w:t>IPX8防水</w:t>
            </w:r>
          </w:p>
        </w:tc>
      </w:tr>
      <w:tr w14:paraId="4D1611A8">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0C85CB">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3.3.5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F9C1C1">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脚踏开关支持通过主机触屏切换所控制的手柄</w:t>
            </w:r>
          </w:p>
        </w:tc>
      </w:tr>
      <w:tr w14:paraId="3BCD4FE9">
        <w:tblPrEx>
          <w:tblCellMar>
            <w:top w:w="0" w:type="dxa"/>
            <w:left w:w="108" w:type="dxa"/>
            <w:bottom w:w="0" w:type="dxa"/>
            <w:right w:w="108" w:type="dxa"/>
          </w:tblCellMar>
        </w:tblPrEx>
        <w:trPr>
          <w:trHeight w:val="9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E88BA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3.3.6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11B825">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脚踏开关支持控制刨削手柄、小骨动力、大骨动力及神经外科动力等多种类型动力手柄</w:t>
            </w:r>
          </w:p>
        </w:tc>
      </w:tr>
      <w:tr w14:paraId="28EFCEBC">
        <w:tblPrEx>
          <w:tblCellMar>
            <w:top w:w="0" w:type="dxa"/>
            <w:left w:w="108" w:type="dxa"/>
            <w:bottom w:w="0" w:type="dxa"/>
            <w:right w:w="108" w:type="dxa"/>
          </w:tblCellMar>
        </w:tblPrEx>
        <w:trPr>
          <w:trHeight w:val="66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4E2C9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3.3.7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59E938">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当脚踏开关控制刨削手柄时，支持使用脚踏开关进行窗锁调节</w:t>
            </w:r>
          </w:p>
        </w:tc>
      </w:tr>
      <w:tr w14:paraId="252CD591">
        <w:tblPrEx>
          <w:tblCellMar>
            <w:top w:w="0" w:type="dxa"/>
            <w:left w:w="108" w:type="dxa"/>
            <w:bottom w:w="0" w:type="dxa"/>
            <w:right w:w="108" w:type="dxa"/>
          </w:tblCellMar>
        </w:tblPrEx>
        <w:trPr>
          <w:trHeight w:val="60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9610DE">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6D1364">
            <w:pPr>
              <w:widowControl/>
              <w:tabs>
                <w:tab w:val="left" w:pos="7095"/>
              </w:tabs>
              <w:spacing w:line="240" w:lineRule="auto"/>
              <w:jc w:val="left"/>
              <w:rPr>
                <w:rFonts w:hint="eastAsia" w:ascii="宋体" w:hAnsi="宋体" w:eastAsia="宋体" w:cs="宋体"/>
                <w:b/>
                <w:bCs/>
                <w:sz w:val="20"/>
                <w:szCs w:val="20"/>
                <w:lang w:eastAsia="zh-CN"/>
              </w:rPr>
            </w:pPr>
            <w:r>
              <w:rPr>
                <w:rFonts w:hint="eastAsia" w:ascii="宋体" w:hAnsi="宋体" w:eastAsia="宋体" w:cs="宋体"/>
                <w:b/>
                <w:bCs/>
                <w:sz w:val="20"/>
                <w:szCs w:val="20"/>
                <w:lang w:eastAsia="zh-CN"/>
              </w:rPr>
              <w:t>动力系统</w:t>
            </w:r>
          </w:p>
        </w:tc>
      </w:tr>
      <w:tr w14:paraId="5E1CA4B1">
        <w:tblPrEx>
          <w:tblCellMar>
            <w:top w:w="0" w:type="dxa"/>
            <w:left w:w="108" w:type="dxa"/>
            <w:bottom w:w="0" w:type="dxa"/>
            <w:right w:w="108" w:type="dxa"/>
          </w:tblCellMar>
        </w:tblPrEx>
        <w:trPr>
          <w:trHeight w:val="67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155AA9">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4.1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DD3405">
            <w:pPr>
              <w:widowControl/>
              <w:tabs>
                <w:tab w:val="left" w:pos="7095"/>
              </w:tabs>
              <w:spacing w:line="240" w:lineRule="auto"/>
              <w:jc w:val="left"/>
              <w:rPr>
                <w:rFonts w:hint="eastAsia" w:ascii="宋体" w:hAnsi="宋体" w:eastAsia="宋体" w:cs="宋体"/>
                <w:b/>
                <w:bCs/>
                <w:color w:val="3F3F3F"/>
                <w:kern w:val="0"/>
                <w:sz w:val="20"/>
                <w:szCs w:val="20"/>
              </w:rPr>
            </w:pPr>
            <w:r>
              <w:rPr>
                <w:rFonts w:hint="eastAsia" w:ascii="宋体" w:hAnsi="宋体" w:eastAsia="宋体" w:cs="宋体"/>
                <w:b/>
                <w:bCs/>
                <w:sz w:val="20"/>
                <w:szCs w:val="20"/>
              </w:rPr>
              <w:t>网源供电式小骨动力</w:t>
            </w:r>
          </w:p>
        </w:tc>
      </w:tr>
      <w:tr w14:paraId="204ACA1C">
        <w:tblPrEx>
          <w:tblCellMar>
            <w:top w:w="0" w:type="dxa"/>
            <w:left w:w="108" w:type="dxa"/>
            <w:bottom w:w="0" w:type="dxa"/>
            <w:right w:w="108" w:type="dxa"/>
          </w:tblCellMar>
        </w:tblPrEx>
        <w:trPr>
          <w:trHeight w:val="92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11F4FC">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rPr>
              <w:t>▲</w:t>
            </w:r>
            <w:r>
              <w:rPr>
                <w:rFonts w:hint="eastAsia" w:ascii="宋体" w:hAnsi="宋体" w:eastAsia="宋体" w:cs="宋体"/>
                <w:b w:val="0"/>
                <w:bCs w:val="0"/>
                <w:color w:val="FF0000"/>
                <w:kern w:val="0"/>
                <w:sz w:val="20"/>
                <w:szCs w:val="20"/>
                <w:lang w:val="en-US" w:eastAsia="zh-CN"/>
              </w:rPr>
              <w:t>4.1.1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0DD0E9">
            <w:pPr>
              <w:widowControl/>
              <w:spacing w:line="240" w:lineRule="auto"/>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color w:val="FF0000"/>
                <w:sz w:val="20"/>
                <w:szCs w:val="20"/>
              </w:rPr>
              <w:t>产品为电源式小骨动力系统，所投主机、手柄及配件均</w:t>
            </w:r>
            <w:r>
              <w:rPr>
                <w:rFonts w:hint="eastAsia" w:ascii="宋体" w:hAnsi="宋体" w:eastAsia="宋体" w:cs="宋体"/>
                <w:b w:val="0"/>
                <w:bCs w:val="0"/>
                <w:color w:val="FF0000"/>
                <w:sz w:val="20"/>
                <w:szCs w:val="20"/>
                <w:lang w:val="en-US" w:eastAsia="zh-CN"/>
              </w:rPr>
              <w:t>和影像系统</w:t>
            </w:r>
            <w:r>
              <w:rPr>
                <w:rFonts w:hint="eastAsia" w:ascii="宋体" w:hAnsi="宋体" w:eastAsia="宋体" w:cs="宋体"/>
                <w:b w:val="0"/>
                <w:bCs w:val="0"/>
                <w:color w:val="FF0000"/>
                <w:sz w:val="20"/>
                <w:szCs w:val="20"/>
              </w:rPr>
              <w:t>同一品牌（提供产品说明书或生产厂商认可的技术白皮书或注册证附页的详细技术参数清单，并对相关内容进行标注，原件备查。)</w:t>
            </w:r>
          </w:p>
        </w:tc>
      </w:tr>
      <w:tr w14:paraId="118CBAD2">
        <w:tblPrEx>
          <w:tblCellMar>
            <w:top w:w="0" w:type="dxa"/>
            <w:left w:w="108" w:type="dxa"/>
            <w:bottom w:w="0" w:type="dxa"/>
            <w:right w:w="108" w:type="dxa"/>
          </w:tblCellMar>
        </w:tblPrEx>
        <w:trPr>
          <w:trHeight w:val="64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9B4E3D">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4.1.2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F1ABA3">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产品均为可重复使用（锯片磨头除外），手柄、护套、线缆等消毒部分均可高温高压灭菌。</w:t>
            </w:r>
          </w:p>
        </w:tc>
      </w:tr>
      <w:tr w14:paraId="212EB8EB">
        <w:tblPrEx>
          <w:tblCellMar>
            <w:top w:w="0" w:type="dxa"/>
            <w:left w:w="108" w:type="dxa"/>
            <w:bottom w:w="0" w:type="dxa"/>
            <w:right w:w="108" w:type="dxa"/>
          </w:tblCellMar>
        </w:tblPrEx>
        <w:trPr>
          <w:trHeight w:val="57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F11B1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4.1.3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8579D4">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所有手持件均经过高级密封防水。</w:t>
            </w:r>
          </w:p>
        </w:tc>
      </w:tr>
      <w:tr w14:paraId="35E80E9B">
        <w:tblPrEx>
          <w:tblCellMar>
            <w:top w:w="0" w:type="dxa"/>
            <w:left w:w="108" w:type="dxa"/>
            <w:bottom w:w="0" w:type="dxa"/>
            <w:right w:w="108" w:type="dxa"/>
          </w:tblCellMar>
        </w:tblPrEx>
        <w:trPr>
          <w:trHeight w:val="52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44CFCA">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4.1.4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F66CAF">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手柄及护套均为喇叭状手持件及护套，保障操作手术中的稳定把持。</w:t>
            </w:r>
          </w:p>
        </w:tc>
      </w:tr>
      <w:tr w14:paraId="41568D62">
        <w:tblPrEx>
          <w:tblCellMar>
            <w:top w:w="0" w:type="dxa"/>
            <w:left w:w="108" w:type="dxa"/>
            <w:bottom w:w="0" w:type="dxa"/>
            <w:right w:w="108" w:type="dxa"/>
          </w:tblCellMar>
        </w:tblPrEx>
        <w:trPr>
          <w:trHeight w:val="65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8F34D7">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4.1.5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EE14BA">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无极变速设计，满足临床对切割/打磨速度及精准度的要求。</w:t>
            </w:r>
          </w:p>
        </w:tc>
      </w:tr>
      <w:tr w14:paraId="2ADB550E">
        <w:tblPrEx>
          <w:tblCellMar>
            <w:top w:w="0" w:type="dxa"/>
            <w:left w:w="108" w:type="dxa"/>
            <w:bottom w:w="0" w:type="dxa"/>
            <w:right w:w="108" w:type="dxa"/>
          </w:tblCellMar>
        </w:tblPrEx>
        <w:trPr>
          <w:trHeight w:val="55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679C92">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4.1.6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94E228">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手柄无需润滑</w:t>
            </w:r>
          </w:p>
        </w:tc>
      </w:tr>
      <w:tr w14:paraId="2ED81370">
        <w:tblPrEx>
          <w:tblCellMar>
            <w:top w:w="0" w:type="dxa"/>
            <w:left w:w="108" w:type="dxa"/>
            <w:bottom w:w="0" w:type="dxa"/>
            <w:right w:w="108" w:type="dxa"/>
          </w:tblCellMar>
        </w:tblPrEx>
        <w:trPr>
          <w:trHeight w:val="582"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89C3B1">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4.1.7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395249">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手柄带有“</w:t>
            </w:r>
            <w:r>
              <w:rPr>
                <w:rFonts w:hint="eastAsia" w:ascii="宋体" w:hAnsi="宋体" w:eastAsia="宋体" w:cs="宋体"/>
                <w:b w:val="0"/>
                <w:bCs w:val="0"/>
                <w:sz w:val="20"/>
                <w:szCs w:val="20"/>
                <w:lang w:val="en-US" w:eastAsia="zh-CN"/>
              </w:rPr>
              <w:t>安全</w:t>
            </w:r>
            <w:r>
              <w:rPr>
                <w:rFonts w:hint="eastAsia" w:ascii="宋体" w:hAnsi="宋体" w:eastAsia="宋体" w:cs="宋体"/>
                <w:b w:val="0"/>
                <w:bCs w:val="0"/>
                <w:sz w:val="20"/>
                <w:szCs w:val="20"/>
              </w:rPr>
              <w:t>”模式按钮，当切换“</w:t>
            </w:r>
            <w:r>
              <w:rPr>
                <w:rFonts w:hint="eastAsia" w:ascii="宋体" w:hAnsi="宋体" w:eastAsia="宋体" w:cs="宋体"/>
                <w:b w:val="0"/>
                <w:bCs w:val="0"/>
                <w:sz w:val="20"/>
                <w:szCs w:val="20"/>
                <w:lang w:val="en-US" w:eastAsia="zh-CN"/>
              </w:rPr>
              <w:t>安全</w:t>
            </w:r>
            <w:r>
              <w:rPr>
                <w:rFonts w:hint="eastAsia" w:ascii="宋体" w:hAnsi="宋体" w:eastAsia="宋体" w:cs="宋体"/>
                <w:b w:val="0"/>
                <w:bCs w:val="0"/>
                <w:sz w:val="20"/>
                <w:szCs w:val="20"/>
              </w:rPr>
              <w:t>”模式，手柄无法启动，避免误触。</w:t>
            </w:r>
          </w:p>
        </w:tc>
      </w:tr>
      <w:tr w14:paraId="584E9349">
        <w:tblPrEx>
          <w:tblCellMar>
            <w:top w:w="0" w:type="dxa"/>
            <w:left w:w="108" w:type="dxa"/>
            <w:bottom w:w="0" w:type="dxa"/>
            <w:right w:w="108" w:type="dxa"/>
          </w:tblCellMar>
        </w:tblPrEx>
        <w:trPr>
          <w:trHeight w:val="5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BEE846">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4.1.8</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0E2D38">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手柄支持脚控/手控模式，适应不同用户习惯。</w:t>
            </w:r>
          </w:p>
        </w:tc>
      </w:tr>
      <w:tr w14:paraId="48AD4A50">
        <w:tblPrEx>
          <w:tblCellMar>
            <w:top w:w="0" w:type="dxa"/>
            <w:left w:w="108" w:type="dxa"/>
            <w:bottom w:w="0" w:type="dxa"/>
            <w:right w:w="108" w:type="dxa"/>
          </w:tblCellMar>
        </w:tblPrEx>
        <w:trPr>
          <w:trHeight w:val="59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5BC6B8">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4.2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E5B121">
            <w:pPr>
              <w:widowControl/>
              <w:tabs>
                <w:tab w:val="left" w:pos="7095"/>
              </w:tabs>
              <w:spacing w:line="240" w:lineRule="auto"/>
              <w:jc w:val="left"/>
              <w:rPr>
                <w:rFonts w:hint="eastAsia" w:ascii="宋体" w:hAnsi="宋体" w:eastAsia="宋体" w:cs="宋体"/>
                <w:b/>
                <w:bCs/>
                <w:color w:val="3F3F3F"/>
                <w:kern w:val="0"/>
                <w:sz w:val="20"/>
                <w:szCs w:val="20"/>
              </w:rPr>
            </w:pPr>
            <w:r>
              <w:rPr>
                <w:rFonts w:hint="eastAsia" w:ascii="宋体" w:hAnsi="宋体" w:eastAsia="宋体" w:cs="宋体"/>
                <w:b/>
                <w:bCs/>
                <w:sz w:val="20"/>
                <w:szCs w:val="20"/>
              </w:rPr>
              <w:t>中速钻手柄</w:t>
            </w:r>
          </w:p>
        </w:tc>
      </w:tr>
      <w:tr w14:paraId="314F6FDD">
        <w:tblPrEx>
          <w:tblCellMar>
            <w:top w:w="0" w:type="dxa"/>
            <w:left w:w="108" w:type="dxa"/>
            <w:bottom w:w="0" w:type="dxa"/>
            <w:right w:w="108" w:type="dxa"/>
          </w:tblCellMar>
        </w:tblPrEx>
        <w:trPr>
          <w:trHeight w:val="54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B75478">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4.2.1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7FD228">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最高转速≤28000rpm</w:t>
            </w:r>
          </w:p>
        </w:tc>
      </w:tr>
      <w:tr w14:paraId="15F0FDCE">
        <w:tblPrEx>
          <w:tblCellMar>
            <w:top w:w="0" w:type="dxa"/>
            <w:left w:w="108" w:type="dxa"/>
            <w:bottom w:w="0" w:type="dxa"/>
            <w:right w:w="108" w:type="dxa"/>
          </w:tblCellMar>
        </w:tblPrEx>
        <w:trPr>
          <w:trHeight w:val="59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2A4FA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4.2.2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61F606">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扭矩≥4in.oz.</w:t>
            </w:r>
          </w:p>
        </w:tc>
      </w:tr>
      <w:tr w14:paraId="2645B0C3">
        <w:tblPrEx>
          <w:tblCellMar>
            <w:top w:w="0" w:type="dxa"/>
            <w:left w:w="108" w:type="dxa"/>
            <w:bottom w:w="0" w:type="dxa"/>
            <w:right w:w="108" w:type="dxa"/>
          </w:tblCellMar>
        </w:tblPrEx>
        <w:trPr>
          <w:trHeight w:val="54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4A47DA">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4.2.3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4BBD8A">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夹持力不低于30N</w:t>
            </w:r>
          </w:p>
        </w:tc>
      </w:tr>
      <w:tr w14:paraId="048AE107">
        <w:tblPrEx>
          <w:tblCellMar>
            <w:top w:w="0" w:type="dxa"/>
            <w:left w:w="108" w:type="dxa"/>
            <w:bottom w:w="0" w:type="dxa"/>
            <w:right w:w="108" w:type="dxa"/>
          </w:tblCellMar>
        </w:tblPrEx>
        <w:trPr>
          <w:trHeight w:val="43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1D1867">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4.2.4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837441">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手柄重量≤200g</w:t>
            </w:r>
          </w:p>
        </w:tc>
      </w:tr>
      <w:tr w14:paraId="5DF36263">
        <w:tblPrEx>
          <w:tblCellMar>
            <w:top w:w="0" w:type="dxa"/>
            <w:left w:w="108" w:type="dxa"/>
            <w:bottom w:w="0" w:type="dxa"/>
            <w:right w:w="108" w:type="dxa"/>
          </w:tblCellMar>
        </w:tblPrEx>
        <w:trPr>
          <w:trHeight w:val="60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C2933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4.2.5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CC91F5">
            <w:pPr>
              <w:widowControl/>
              <w:tabs>
                <w:tab w:val="left" w:pos="7095"/>
              </w:tabs>
              <w:spacing w:line="240" w:lineRule="auto"/>
              <w:jc w:val="left"/>
              <w:rPr>
                <w:rFonts w:hint="eastAsia" w:ascii="宋体" w:hAnsi="宋体" w:eastAsia="宋体" w:cs="宋体"/>
                <w:b w:val="0"/>
                <w:bCs w:val="0"/>
                <w:color w:val="3F3F3F"/>
                <w:kern w:val="0"/>
                <w:sz w:val="20"/>
                <w:szCs w:val="20"/>
              </w:rPr>
            </w:pPr>
            <w:r>
              <w:rPr>
                <w:rFonts w:hint="eastAsia" w:ascii="宋体" w:hAnsi="宋体" w:eastAsia="宋体" w:cs="宋体"/>
                <w:b w:val="0"/>
                <w:bCs w:val="0"/>
                <w:sz w:val="20"/>
                <w:szCs w:val="20"/>
              </w:rPr>
              <w:t>手柄运行时，钻头径向圆跳动≤0.1mm</w:t>
            </w:r>
          </w:p>
        </w:tc>
      </w:tr>
      <w:tr w14:paraId="0FF38635">
        <w:tblPrEx>
          <w:tblCellMar>
            <w:top w:w="0" w:type="dxa"/>
            <w:left w:w="108" w:type="dxa"/>
            <w:bottom w:w="0" w:type="dxa"/>
            <w:right w:w="108" w:type="dxa"/>
          </w:tblCellMar>
        </w:tblPrEx>
        <w:trPr>
          <w:trHeight w:val="75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442CEE">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4.2.6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01B3C6">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手柄操纵杆可延长，以适应大小手</w:t>
            </w:r>
          </w:p>
        </w:tc>
      </w:tr>
      <w:tr w14:paraId="1284F5E5">
        <w:tblPrEx>
          <w:tblCellMar>
            <w:top w:w="0" w:type="dxa"/>
            <w:left w:w="108" w:type="dxa"/>
            <w:bottom w:w="0" w:type="dxa"/>
            <w:right w:w="108" w:type="dxa"/>
          </w:tblCellMar>
        </w:tblPrEx>
        <w:trPr>
          <w:trHeight w:val="54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FBC0CE">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4.2.7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AED7CD">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径向圆跳动小于等于0.1mm</w:t>
            </w:r>
          </w:p>
        </w:tc>
      </w:tr>
      <w:tr w14:paraId="01E29343">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08D58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4.2.8</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E3BD09">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运行噪声不高于75db</w:t>
            </w:r>
          </w:p>
        </w:tc>
      </w:tr>
      <w:tr w14:paraId="25350E61">
        <w:tblPrEx>
          <w:tblCellMar>
            <w:top w:w="0" w:type="dxa"/>
            <w:left w:w="108" w:type="dxa"/>
            <w:bottom w:w="0" w:type="dxa"/>
            <w:right w:w="108" w:type="dxa"/>
          </w:tblCellMar>
        </w:tblPrEx>
        <w:trPr>
          <w:trHeight w:val="5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B7A69B">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4.3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24D5FB">
            <w:pPr>
              <w:widowControl/>
              <w:tabs>
                <w:tab w:val="left" w:pos="7095"/>
              </w:tabs>
              <w:spacing w:line="240" w:lineRule="auto"/>
              <w:jc w:val="left"/>
              <w:rPr>
                <w:rFonts w:hint="eastAsia" w:ascii="宋体" w:hAnsi="宋体" w:eastAsia="宋体" w:cs="宋体"/>
                <w:b/>
                <w:bCs/>
                <w:sz w:val="20"/>
                <w:szCs w:val="20"/>
              </w:rPr>
            </w:pPr>
            <w:r>
              <w:rPr>
                <w:rFonts w:hint="eastAsia" w:ascii="宋体" w:hAnsi="宋体" w:eastAsia="宋体" w:cs="宋体"/>
                <w:b/>
                <w:bCs/>
                <w:sz w:val="20"/>
                <w:szCs w:val="20"/>
              </w:rPr>
              <w:t>矢狀锯手柄</w:t>
            </w:r>
          </w:p>
        </w:tc>
      </w:tr>
      <w:tr w14:paraId="530FE114">
        <w:tblPrEx>
          <w:tblCellMar>
            <w:top w:w="0" w:type="dxa"/>
            <w:left w:w="108" w:type="dxa"/>
            <w:bottom w:w="0" w:type="dxa"/>
            <w:right w:w="108" w:type="dxa"/>
          </w:tblCellMar>
        </w:tblPrEx>
        <w:trPr>
          <w:trHeight w:val="6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FF7917">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4.3.1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1B0CC1">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最高转速≥18000cpm</w:t>
            </w:r>
          </w:p>
        </w:tc>
      </w:tr>
      <w:tr w14:paraId="16842823">
        <w:tblPrEx>
          <w:tblCellMar>
            <w:top w:w="0" w:type="dxa"/>
            <w:left w:w="108" w:type="dxa"/>
            <w:bottom w:w="0" w:type="dxa"/>
            <w:right w:w="108" w:type="dxa"/>
          </w:tblCellMar>
        </w:tblPrEx>
        <w:trPr>
          <w:trHeight w:val="64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8A5F62">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4.3.2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300D99">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手柄重量≤210g</w:t>
            </w:r>
          </w:p>
        </w:tc>
      </w:tr>
      <w:tr w14:paraId="413FDEE6">
        <w:tblPrEx>
          <w:tblCellMar>
            <w:top w:w="0" w:type="dxa"/>
            <w:left w:w="108" w:type="dxa"/>
            <w:bottom w:w="0" w:type="dxa"/>
            <w:right w:w="108" w:type="dxa"/>
          </w:tblCellMar>
        </w:tblPrEx>
        <w:trPr>
          <w:trHeight w:val="55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3D1FF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4.3.3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A5CD84">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运行噪声不大于90dB</w:t>
            </w:r>
          </w:p>
        </w:tc>
      </w:tr>
      <w:tr w14:paraId="41E74C3D">
        <w:tblPrEx>
          <w:tblCellMar>
            <w:top w:w="0" w:type="dxa"/>
            <w:left w:w="108" w:type="dxa"/>
            <w:bottom w:w="0" w:type="dxa"/>
            <w:right w:w="108" w:type="dxa"/>
          </w:tblCellMar>
        </w:tblPrEx>
        <w:trPr>
          <w:trHeight w:val="61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4A2417">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4.3.4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316DA2">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手柄操纵杆可延长，以适应大小手</w:t>
            </w:r>
          </w:p>
        </w:tc>
      </w:tr>
      <w:tr w14:paraId="7027646D">
        <w:tblPrEx>
          <w:tblCellMar>
            <w:top w:w="0" w:type="dxa"/>
            <w:left w:w="108" w:type="dxa"/>
            <w:bottom w:w="0" w:type="dxa"/>
            <w:right w:w="108" w:type="dxa"/>
          </w:tblCellMar>
        </w:tblPrEx>
        <w:trPr>
          <w:trHeight w:val="8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AD8EC9">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4.3.5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3ABC25">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手柄支持锯片能够在180°范围内以45°为间隔单位安装</w:t>
            </w:r>
          </w:p>
        </w:tc>
      </w:tr>
      <w:tr w14:paraId="5739739F">
        <w:tblPrEx>
          <w:tblCellMar>
            <w:top w:w="0" w:type="dxa"/>
            <w:left w:w="108" w:type="dxa"/>
            <w:bottom w:w="0" w:type="dxa"/>
            <w:right w:w="108" w:type="dxa"/>
          </w:tblCellMar>
        </w:tblPrEx>
        <w:trPr>
          <w:trHeight w:val="4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91C42C">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4.4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9DF484">
            <w:pPr>
              <w:widowControl/>
              <w:tabs>
                <w:tab w:val="left" w:pos="7095"/>
              </w:tabs>
              <w:spacing w:line="240" w:lineRule="auto"/>
              <w:jc w:val="left"/>
              <w:rPr>
                <w:rFonts w:hint="eastAsia" w:ascii="宋体" w:hAnsi="宋体" w:eastAsia="宋体" w:cs="宋体"/>
                <w:b/>
                <w:bCs/>
                <w:sz w:val="20"/>
                <w:szCs w:val="20"/>
              </w:rPr>
            </w:pPr>
            <w:r>
              <w:rPr>
                <w:rFonts w:hint="eastAsia" w:ascii="宋体" w:hAnsi="宋体" w:eastAsia="宋体" w:cs="宋体"/>
                <w:b/>
                <w:bCs/>
                <w:sz w:val="20"/>
                <w:szCs w:val="20"/>
              </w:rPr>
              <w:t>往复锯手柄</w:t>
            </w:r>
          </w:p>
        </w:tc>
      </w:tr>
      <w:tr w14:paraId="13129F96">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5B0F4A">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4.4.1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A110F1">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最高转速≥16000rpm</w:t>
            </w:r>
          </w:p>
        </w:tc>
      </w:tr>
      <w:tr w14:paraId="20B0509B">
        <w:tblPrEx>
          <w:tblCellMar>
            <w:top w:w="0" w:type="dxa"/>
            <w:left w:w="108" w:type="dxa"/>
            <w:bottom w:w="0" w:type="dxa"/>
            <w:right w:w="108" w:type="dxa"/>
          </w:tblCellMar>
        </w:tblPrEx>
        <w:trPr>
          <w:trHeight w:val="6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704279">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4.4.2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D7C3F0">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手柄重量≤230g</w:t>
            </w:r>
          </w:p>
        </w:tc>
      </w:tr>
      <w:tr w14:paraId="2824D591">
        <w:tblPrEx>
          <w:tblCellMar>
            <w:top w:w="0" w:type="dxa"/>
            <w:left w:w="108" w:type="dxa"/>
            <w:bottom w:w="0" w:type="dxa"/>
            <w:right w:w="108" w:type="dxa"/>
          </w:tblCellMar>
        </w:tblPrEx>
        <w:trPr>
          <w:trHeight w:val="6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A969E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4.4.3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944CB5">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运行噪声不大于90dB</w:t>
            </w:r>
          </w:p>
        </w:tc>
      </w:tr>
      <w:tr w14:paraId="353DC731">
        <w:tblPrEx>
          <w:tblCellMar>
            <w:top w:w="0" w:type="dxa"/>
            <w:left w:w="108" w:type="dxa"/>
            <w:bottom w:w="0" w:type="dxa"/>
            <w:right w:w="108" w:type="dxa"/>
          </w:tblCellMar>
        </w:tblPrEx>
        <w:trPr>
          <w:trHeight w:val="6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22D5A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4.4.4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870485">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锯片可在360°范围内以任意角度安装在往复锯手柄上</w:t>
            </w:r>
          </w:p>
        </w:tc>
      </w:tr>
      <w:tr w14:paraId="75FBB66A">
        <w:tblPrEx>
          <w:tblCellMar>
            <w:top w:w="0" w:type="dxa"/>
            <w:left w:w="108" w:type="dxa"/>
            <w:bottom w:w="0" w:type="dxa"/>
            <w:right w:w="108" w:type="dxa"/>
          </w:tblCellMar>
        </w:tblPrEx>
        <w:trPr>
          <w:trHeight w:val="65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222191">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4.5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8FE7C7">
            <w:pPr>
              <w:widowControl/>
              <w:tabs>
                <w:tab w:val="left" w:pos="7095"/>
              </w:tabs>
              <w:spacing w:line="240" w:lineRule="auto"/>
              <w:jc w:val="left"/>
              <w:rPr>
                <w:rFonts w:hint="eastAsia" w:ascii="宋体" w:hAnsi="宋体" w:eastAsia="宋体" w:cs="宋体"/>
                <w:b/>
                <w:bCs/>
                <w:sz w:val="20"/>
                <w:szCs w:val="20"/>
              </w:rPr>
            </w:pPr>
            <w:r>
              <w:rPr>
                <w:rFonts w:hint="eastAsia" w:ascii="宋体" w:hAnsi="宋体" w:eastAsia="宋体" w:cs="宋体"/>
                <w:b/>
                <w:bCs/>
                <w:sz w:val="20"/>
                <w:szCs w:val="20"/>
              </w:rPr>
              <w:t>动力连接线</w:t>
            </w:r>
          </w:p>
        </w:tc>
      </w:tr>
      <w:tr w14:paraId="6DF3210F">
        <w:tblPrEx>
          <w:tblCellMar>
            <w:top w:w="0" w:type="dxa"/>
            <w:left w:w="108" w:type="dxa"/>
            <w:bottom w:w="0" w:type="dxa"/>
            <w:right w:w="108" w:type="dxa"/>
          </w:tblCellMar>
        </w:tblPrEx>
        <w:trPr>
          <w:trHeight w:val="59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E11A06">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4.5.1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830B9C">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线缆用于主机与手柄的连接，线缆可兼容多种手柄。</w:t>
            </w:r>
          </w:p>
        </w:tc>
      </w:tr>
      <w:tr w14:paraId="00896CD9">
        <w:tblPrEx>
          <w:tblCellMar>
            <w:top w:w="0" w:type="dxa"/>
            <w:left w:w="108" w:type="dxa"/>
            <w:bottom w:w="0" w:type="dxa"/>
            <w:right w:w="108" w:type="dxa"/>
          </w:tblCellMar>
        </w:tblPrEx>
        <w:trPr>
          <w:trHeight w:val="55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B4A4EB">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4.5.2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FCA4E2">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线缆长度≥3.5m</w:t>
            </w:r>
          </w:p>
        </w:tc>
      </w:tr>
      <w:tr w14:paraId="31548175">
        <w:tblPrEx>
          <w:tblCellMar>
            <w:top w:w="0" w:type="dxa"/>
            <w:left w:w="108" w:type="dxa"/>
            <w:bottom w:w="0" w:type="dxa"/>
            <w:right w:w="108" w:type="dxa"/>
          </w:tblCellMar>
        </w:tblPrEx>
        <w:trPr>
          <w:trHeight w:val="6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ED861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4.5.3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2CB28E">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线缆带有快捷按钮，可支持调节手柄速度、工作模式。</w:t>
            </w:r>
          </w:p>
        </w:tc>
      </w:tr>
      <w:tr w14:paraId="5CC96140">
        <w:tblPrEx>
          <w:tblCellMar>
            <w:top w:w="0" w:type="dxa"/>
            <w:left w:w="108" w:type="dxa"/>
            <w:bottom w:w="0" w:type="dxa"/>
            <w:right w:w="108" w:type="dxa"/>
          </w:tblCellMar>
        </w:tblPrEx>
        <w:trPr>
          <w:trHeight w:val="52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14E17A">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4.6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86C0CC">
            <w:pPr>
              <w:widowControl/>
              <w:tabs>
                <w:tab w:val="left" w:pos="7095"/>
              </w:tabs>
              <w:spacing w:line="240" w:lineRule="auto"/>
              <w:jc w:val="left"/>
              <w:rPr>
                <w:rFonts w:hint="eastAsia" w:ascii="宋体" w:hAnsi="宋体" w:eastAsia="宋体" w:cs="宋体"/>
                <w:b/>
                <w:bCs/>
                <w:sz w:val="20"/>
                <w:szCs w:val="20"/>
              </w:rPr>
            </w:pPr>
            <w:r>
              <w:rPr>
                <w:rFonts w:hint="eastAsia" w:ascii="宋体" w:hAnsi="宋体" w:eastAsia="宋体" w:cs="宋体"/>
                <w:b/>
                <w:bCs/>
                <w:sz w:val="20"/>
                <w:szCs w:val="20"/>
              </w:rPr>
              <w:t>网源供电式大骨动力</w:t>
            </w:r>
          </w:p>
        </w:tc>
      </w:tr>
      <w:tr w14:paraId="01F692BA">
        <w:tblPrEx>
          <w:tblCellMar>
            <w:top w:w="0" w:type="dxa"/>
            <w:left w:w="108" w:type="dxa"/>
            <w:bottom w:w="0" w:type="dxa"/>
            <w:right w:w="108" w:type="dxa"/>
          </w:tblCellMar>
        </w:tblPrEx>
        <w:trPr>
          <w:trHeight w:val="122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C45B8A">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rPr>
              <w:t>▲</w:t>
            </w:r>
            <w:r>
              <w:rPr>
                <w:rFonts w:hint="eastAsia" w:ascii="宋体" w:hAnsi="宋体" w:eastAsia="宋体" w:cs="宋体"/>
                <w:b w:val="0"/>
                <w:bCs w:val="0"/>
                <w:color w:val="FF0000"/>
                <w:kern w:val="0"/>
                <w:sz w:val="20"/>
                <w:szCs w:val="20"/>
                <w:lang w:val="en-US" w:eastAsia="zh-CN"/>
              </w:rPr>
              <w:t>4.6.1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24A4AC">
            <w:pPr>
              <w:widowControl/>
              <w:spacing w:line="240" w:lineRule="auto"/>
              <w:jc w:val="left"/>
              <w:rPr>
                <w:rFonts w:hint="eastAsia" w:ascii="宋体" w:hAnsi="宋体" w:eastAsia="宋体" w:cs="宋体"/>
                <w:b w:val="0"/>
                <w:bCs w:val="0"/>
                <w:color w:val="FF0000"/>
                <w:sz w:val="20"/>
                <w:szCs w:val="20"/>
              </w:rPr>
            </w:pPr>
            <w:r>
              <w:rPr>
                <w:rFonts w:hint="eastAsia" w:ascii="宋体" w:hAnsi="宋体" w:eastAsia="宋体" w:cs="宋体"/>
                <w:b w:val="0"/>
                <w:bCs w:val="0"/>
                <w:color w:val="FF0000"/>
                <w:sz w:val="20"/>
                <w:szCs w:val="20"/>
              </w:rPr>
              <w:t>钻手机为单扳机手机，所投产品，为电源式骨动力系统，所投主机、手柄及配件</w:t>
            </w:r>
            <w:r>
              <w:rPr>
                <w:rFonts w:hint="eastAsia" w:ascii="宋体" w:hAnsi="宋体" w:eastAsia="宋体" w:cs="宋体"/>
                <w:b w:val="0"/>
                <w:bCs w:val="0"/>
                <w:color w:val="FF0000"/>
                <w:sz w:val="20"/>
                <w:szCs w:val="20"/>
                <w:lang w:val="en-US" w:eastAsia="zh-CN"/>
              </w:rPr>
              <w:t>和影像系统</w:t>
            </w:r>
            <w:r>
              <w:rPr>
                <w:rFonts w:hint="eastAsia" w:ascii="宋体" w:hAnsi="宋体" w:eastAsia="宋体" w:cs="宋体"/>
                <w:b w:val="0"/>
                <w:bCs w:val="0"/>
                <w:color w:val="FF0000"/>
                <w:sz w:val="20"/>
                <w:szCs w:val="20"/>
              </w:rPr>
              <w:t>均为同一品牌（提供产品说明书或生产厂商认可的技术白皮书或注册证附页的详细技术参数清单，并对相关内容进行标注，原件备查。)</w:t>
            </w:r>
          </w:p>
        </w:tc>
      </w:tr>
      <w:tr w14:paraId="4D9ACC3B">
        <w:tblPrEx>
          <w:tblCellMar>
            <w:top w:w="0" w:type="dxa"/>
            <w:left w:w="108" w:type="dxa"/>
            <w:bottom w:w="0" w:type="dxa"/>
            <w:right w:w="108" w:type="dxa"/>
          </w:tblCellMar>
        </w:tblPrEx>
        <w:trPr>
          <w:trHeight w:val="67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4FBED9">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4AB565">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钻手机具有模式选择杆，可切换正转、反转及安全模式</w:t>
            </w:r>
          </w:p>
        </w:tc>
      </w:tr>
      <w:tr w14:paraId="6ECB348A">
        <w:tblPrEx>
          <w:tblCellMar>
            <w:top w:w="0" w:type="dxa"/>
            <w:left w:w="108" w:type="dxa"/>
            <w:bottom w:w="0" w:type="dxa"/>
            <w:right w:w="108" w:type="dxa"/>
          </w:tblCellMar>
        </w:tblPrEx>
        <w:trPr>
          <w:trHeight w:val="7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955F9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36D5AC">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所投钻手机接口为快速接口，接入接头配件时为直插接入，无需额外操作，拆除配件</w:t>
            </w:r>
          </w:p>
        </w:tc>
      </w:tr>
      <w:tr w14:paraId="2C8ADC7B">
        <w:tblPrEx>
          <w:tblCellMar>
            <w:top w:w="0" w:type="dxa"/>
            <w:left w:w="108" w:type="dxa"/>
            <w:bottom w:w="0" w:type="dxa"/>
            <w:right w:w="108" w:type="dxa"/>
          </w:tblCellMar>
        </w:tblPrEx>
        <w:trPr>
          <w:trHeight w:val="5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4ACDAA">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88E4A7">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钻手机支持≥4种工作模式。</w:t>
            </w:r>
          </w:p>
        </w:tc>
      </w:tr>
      <w:tr w14:paraId="559E5315">
        <w:tblPrEx>
          <w:tblCellMar>
            <w:top w:w="0" w:type="dxa"/>
            <w:left w:w="108" w:type="dxa"/>
            <w:bottom w:w="0" w:type="dxa"/>
            <w:right w:w="108" w:type="dxa"/>
          </w:tblCellMar>
        </w:tblPrEx>
        <w:trPr>
          <w:trHeight w:val="65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A77E7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00CC4F">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手机支持低转速运行，最低转速≤130rpm</w:t>
            </w:r>
          </w:p>
        </w:tc>
      </w:tr>
      <w:tr w14:paraId="35E03E89">
        <w:tblPrEx>
          <w:tblCellMar>
            <w:top w:w="0" w:type="dxa"/>
            <w:left w:w="108" w:type="dxa"/>
            <w:bottom w:w="0" w:type="dxa"/>
            <w:right w:w="108" w:type="dxa"/>
          </w:tblCellMar>
        </w:tblPrEx>
        <w:trPr>
          <w:trHeight w:val="64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C75758">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8BC041">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钻手机支持钻/铰孔模式，用于钻孔需求。</w:t>
            </w:r>
          </w:p>
        </w:tc>
      </w:tr>
      <w:tr w14:paraId="7E75594F">
        <w:tblPrEx>
          <w:tblCellMar>
            <w:top w:w="0" w:type="dxa"/>
            <w:left w:w="108" w:type="dxa"/>
            <w:bottom w:w="0" w:type="dxa"/>
            <w:right w:w="108" w:type="dxa"/>
          </w:tblCellMar>
        </w:tblPrEx>
        <w:trPr>
          <w:trHeight w:val="6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05152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35748A">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钻手机为钻/铰孔模式时，转速≥1275RPM</w:t>
            </w:r>
          </w:p>
        </w:tc>
      </w:tr>
      <w:tr w14:paraId="1FF3B7F4">
        <w:tblPrEx>
          <w:tblCellMar>
            <w:top w:w="0" w:type="dxa"/>
            <w:left w:w="108" w:type="dxa"/>
            <w:bottom w:w="0" w:type="dxa"/>
            <w:right w:w="108" w:type="dxa"/>
          </w:tblCellMar>
        </w:tblPrEx>
        <w:trPr>
          <w:trHeight w:val="59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FE91BA">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4.6.8</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CF113A">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钻手机为钻/铰孔模式时，扭矩≥25in-lbs.（282N•cm）</w:t>
            </w:r>
          </w:p>
        </w:tc>
      </w:tr>
      <w:tr w14:paraId="22A3B146">
        <w:tblPrEx>
          <w:tblCellMar>
            <w:top w:w="0" w:type="dxa"/>
            <w:left w:w="108" w:type="dxa"/>
            <w:bottom w:w="0" w:type="dxa"/>
            <w:right w:w="108" w:type="dxa"/>
          </w:tblCellMar>
        </w:tblPrEx>
        <w:trPr>
          <w:trHeight w:val="649"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D627A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4.6.9</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2E42BA">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钻手机可兼容比例接头，以适应大扭矩、低转速应用场景</w:t>
            </w:r>
          </w:p>
        </w:tc>
      </w:tr>
      <w:tr w14:paraId="16C9726E">
        <w:tblPrEx>
          <w:tblCellMar>
            <w:top w:w="0" w:type="dxa"/>
            <w:left w:w="108" w:type="dxa"/>
            <w:bottom w:w="0" w:type="dxa"/>
            <w:right w:w="108" w:type="dxa"/>
          </w:tblCellMar>
        </w:tblPrEx>
        <w:trPr>
          <w:trHeight w:val="7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248F4B">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4.6.10</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D6D74E">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当钻手机接入3：1接头时，转速≤425rpm，扭矩≥840N•cm</w:t>
            </w:r>
          </w:p>
        </w:tc>
      </w:tr>
      <w:tr w14:paraId="709ED76E">
        <w:tblPrEx>
          <w:tblCellMar>
            <w:top w:w="0" w:type="dxa"/>
            <w:left w:w="108" w:type="dxa"/>
            <w:bottom w:w="0" w:type="dxa"/>
            <w:right w:w="108" w:type="dxa"/>
          </w:tblCellMar>
        </w:tblPrEx>
        <w:trPr>
          <w:trHeight w:val="7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A29178">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4.6.11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EFAB04">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当钻手机接入5：1接头时，转速≤255rpm，扭矩≥1400N•cm</w:t>
            </w:r>
          </w:p>
        </w:tc>
      </w:tr>
      <w:tr w14:paraId="162874EE">
        <w:tblPrEx>
          <w:tblCellMar>
            <w:top w:w="0" w:type="dxa"/>
            <w:left w:w="108" w:type="dxa"/>
            <w:bottom w:w="0" w:type="dxa"/>
            <w:right w:w="108" w:type="dxa"/>
          </w:tblCellMar>
        </w:tblPrEx>
        <w:trPr>
          <w:trHeight w:val="5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B26BC1">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4.6.12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D3635C">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钻手机支持螺钉模式，用于螺钉植入与取出</w:t>
            </w:r>
          </w:p>
        </w:tc>
      </w:tr>
      <w:tr w14:paraId="1D20F75A">
        <w:tblPrEx>
          <w:tblCellMar>
            <w:top w:w="0" w:type="dxa"/>
            <w:left w:w="108" w:type="dxa"/>
            <w:bottom w:w="0" w:type="dxa"/>
            <w:right w:w="108" w:type="dxa"/>
          </w:tblCellMar>
        </w:tblPrEx>
        <w:trPr>
          <w:trHeight w:val="64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B553E4">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4.6.13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F7C735">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当钻手机为螺钉模式时，为正转与反转提供两种不同的扭矩，以适应植入螺钉与取出螺钉的需求。</w:t>
            </w:r>
          </w:p>
        </w:tc>
      </w:tr>
      <w:tr w14:paraId="42DD1C6A">
        <w:tblPrEx>
          <w:tblCellMar>
            <w:top w:w="0" w:type="dxa"/>
            <w:left w:w="108" w:type="dxa"/>
            <w:bottom w:w="0" w:type="dxa"/>
            <w:right w:w="108" w:type="dxa"/>
          </w:tblCellMar>
        </w:tblPrEx>
        <w:trPr>
          <w:trHeight w:val="55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89575E">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4.6.14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9868A5">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钻手机为螺钉模式时，转速≥250RPM</w:t>
            </w:r>
          </w:p>
        </w:tc>
      </w:tr>
      <w:tr w14:paraId="328750EB">
        <w:tblPrEx>
          <w:tblCellMar>
            <w:top w:w="0" w:type="dxa"/>
            <w:left w:w="108" w:type="dxa"/>
            <w:bottom w:w="0" w:type="dxa"/>
            <w:right w:w="108" w:type="dxa"/>
          </w:tblCellMar>
        </w:tblPrEx>
        <w:trPr>
          <w:trHeight w:val="6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0DD00A">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4.6.15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6E1D5C">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当钻手机为螺钉模式正转时，扭矩≤205N•cm</w:t>
            </w:r>
          </w:p>
        </w:tc>
      </w:tr>
      <w:tr w14:paraId="69DB1564">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D4E082">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4.6.16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0F0085">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当钻手机为螺钉模式反转时，扭矩≤290N•cm</w:t>
            </w:r>
          </w:p>
        </w:tc>
      </w:tr>
      <w:tr w14:paraId="6FCDFF76">
        <w:tblPrEx>
          <w:tblCellMar>
            <w:top w:w="0" w:type="dxa"/>
            <w:left w:w="108" w:type="dxa"/>
            <w:bottom w:w="0" w:type="dxa"/>
            <w:right w:w="108" w:type="dxa"/>
          </w:tblCellMar>
        </w:tblPrEx>
        <w:trPr>
          <w:trHeight w:val="57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6F74C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4.6.17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C43690">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钻手机支持丝攻模式，用于创伤手术的丝攻需求。</w:t>
            </w:r>
          </w:p>
        </w:tc>
      </w:tr>
      <w:tr w14:paraId="3D8E45B2">
        <w:tblPrEx>
          <w:tblCellMar>
            <w:top w:w="0" w:type="dxa"/>
            <w:left w:w="108" w:type="dxa"/>
            <w:bottom w:w="0" w:type="dxa"/>
            <w:right w:w="108" w:type="dxa"/>
          </w:tblCellMar>
        </w:tblPrEx>
        <w:trPr>
          <w:trHeight w:val="67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C99C1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4.6.18</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FC5CB2">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钻手机为螺钉模式时，转速≥250RPM</w:t>
            </w:r>
          </w:p>
        </w:tc>
      </w:tr>
      <w:tr w14:paraId="512B59D8">
        <w:tblPrEx>
          <w:tblCellMar>
            <w:top w:w="0" w:type="dxa"/>
            <w:left w:w="108" w:type="dxa"/>
            <w:bottom w:w="0" w:type="dxa"/>
            <w:right w:w="108" w:type="dxa"/>
          </w:tblCellMar>
        </w:tblPrEx>
        <w:trPr>
          <w:trHeight w:val="57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09E834">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4.6.19</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6FC7B4">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钻手机支持振动钻模式，以适应坚硬骨质的钻孔需求</w:t>
            </w:r>
          </w:p>
        </w:tc>
      </w:tr>
      <w:tr w14:paraId="720B5589">
        <w:tblPrEx>
          <w:tblCellMar>
            <w:top w:w="0" w:type="dxa"/>
            <w:left w:w="108" w:type="dxa"/>
            <w:bottom w:w="0" w:type="dxa"/>
            <w:right w:w="108" w:type="dxa"/>
          </w:tblCellMar>
        </w:tblPrEx>
        <w:trPr>
          <w:trHeight w:val="63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E72841">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4.6.20</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0F3256">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当钻手机为振动钻时，手柄旋转为往复模式，以适应坚硬骨质的钻孔需求。</w:t>
            </w:r>
          </w:p>
        </w:tc>
      </w:tr>
      <w:tr w14:paraId="00F2DC55">
        <w:tblPrEx>
          <w:tblCellMar>
            <w:top w:w="0" w:type="dxa"/>
            <w:left w:w="108" w:type="dxa"/>
            <w:bottom w:w="0" w:type="dxa"/>
            <w:right w:w="108" w:type="dxa"/>
          </w:tblCellMar>
        </w:tblPrEx>
        <w:trPr>
          <w:trHeight w:val="6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A012D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4.6.21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90E2E6">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当钻手机为振动钻时，转速≥750cpm</w:t>
            </w:r>
          </w:p>
        </w:tc>
      </w:tr>
      <w:tr w14:paraId="55B21213">
        <w:tblPrEx>
          <w:tblCellMar>
            <w:top w:w="0" w:type="dxa"/>
            <w:left w:w="108" w:type="dxa"/>
            <w:bottom w:w="0" w:type="dxa"/>
            <w:right w:w="108" w:type="dxa"/>
          </w:tblCellMar>
        </w:tblPrEx>
        <w:trPr>
          <w:trHeight w:val="62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5595BD">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4.7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63F2AA">
            <w:pPr>
              <w:widowControl/>
              <w:tabs>
                <w:tab w:val="left" w:pos="7095"/>
              </w:tabs>
              <w:spacing w:line="240" w:lineRule="auto"/>
              <w:jc w:val="left"/>
              <w:rPr>
                <w:rFonts w:hint="eastAsia" w:ascii="宋体" w:hAnsi="宋体" w:eastAsia="宋体" w:cs="宋体"/>
                <w:b/>
                <w:bCs/>
                <w:sz w:val="20"/>
                <w:szCs w:val="20"/>
              </w:rPr>
            </w:pPr>
            <w:r>
              <w:rPr>
                <w:rFonts w:hint="eastAsia" w:ascii="宋体" w:hAnsi="宋体" w:eastAsia="宋体" w:cs="宋体"/>
                <w:b/>
                <w:bCs/>
                <w:sz w:val="20"/>
                <w:szCs w:val="20"/>
              </w:rPr>
              <w:t>克氏针夹头</w:t>
            </w:r>
          </w:p>
        </w:tc>
      </w:tr>
      <w:tr w14:paraId="5A7C9874">
        <w:tblPrEx>
          <w:tblCellMar>
            <w:top w:w="0" w:type="dxa"/>
            <w:left w:w="108" w:type="dxa"/>
            <w:bottom w:w="0" w:type="dxa"/>
            <w:right w:w="108" w:type="dxa"/>
          </w:tblCellMar>
        </w:tblPrEx>
        <w:trPr>
          <w:trHeight w:val="54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053D40">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4.7.1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84A4A5">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导丝夹头专为直径较细的导丝设计，夹持更稳定</w:t>
            </w:r>
          </w:p>
        </w:tc>
      </w:tr>
      <w:tr w14:paraId="63A5F483">
        <w:tblPrEx>
          <w:tblCellMar>
            <w:top w:w="0" w:type="dxa"/>
            <w:left w:w="108" w:type="dxa"/>
            <w:bottom w:w="0" w:type="dxa"/>
            <w:right w:w="108" w:type="dxa"/>
          </w:tblCellMar>
        </w:tblPrEx>
        <w:trPr>
          <w:trHeight w:val="6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E2C06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4.7.2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113204">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导丝夹头最小可兼容≤0.6mm导丝</w:t>
            </w:r>
          </w:p>
        </w:tc>
      </w:tr>
      <w:tr w14:paraId="68EFB633">
        <w:tblPrEx>
          <w:tblCellMar>
            <w:top w:w="0" w:type="dxa"/>
            <w:left w:w="108" w:type="dxa"/>
            <w:bottom w:w="0" w:type="dxa"/>
            <w:right w:w="108" w:type="dxa"/>
          </w:tblCellMar>
        </w:tblPrEx>
        <w:trPr>
          <w:trHeight w:val="64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D78977">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4.7.3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4738D5">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导丝夹头最大可兼容≥4.0mm克氏针</w:t>
            </w:r>
          </w:p>
        </w:tc>
      </w:tr>
      <w:tr w14:paraId="76AB32F4">
        <w:tblPrEx>
          <w:tblCellMar>
            <w:top w:w="0" w:type="dxa"/>
            <w:left w:w="108" w:type="dxa"/>
            <w:bottom w:w="0" w:type="dxa"/>
            <w:right w:w="108" w:type="dxa"/>
          </w:tblCellMar>
        </w:tblPrEx>
        <w:trPr>
          <w:trHeight w:val="72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0B40DE">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4.7.4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5D4D1E">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夹头前部为尖鼻设计，当夹头靠近手术部位时，能够有效暴露手术视野，方便操作。</w:t>
            </w:r>
          </w:p>
        </w:tc>
      </w:tr>
      <w:tr w14:paraId="702906B4">
        <w:tblPrEx>
          <w:tblCellMar>
            <w:top w:w="0" w:type="dxa"/>
            <w:left w:w="108" w:type="dxa"/>
            <w:bottom w:w="0" w:type="dxa"/>
            <w:right w:w="108" w:type="dxa"/>
          </w:tblCellMar>
        </w:tblPrEx>
        <w:trPr>
          <w:trHeight w:val="69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71B67F">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2001B1">
            <w:pPr>
              <w:widowControl/>
              <w:tabs>
                <w:tab w:val="left" w:pos="7095"/>
              </w:tabs>
              <w:spacing w:line="240" w:lineRule="auto"/>
              <w:jc w:val="left"/>
              <w:rPr>
                <w:rFonts w:hint="eastAsia" w:ascii="宋体" w:hAnsi="宋体" w:eastAsia="宋体" w:cs="宋体"/>
                <w:b/>
                <w:bCs/>
                <w:sz w:val="20"/>
                <w:szCs w:val="20"/>
              </w:rPr>
            </w:pPr>
            <w:r>
              <w:rPr>
                <w:rFonts w:hint="eastAsia" w:ascii="宋体" w:hAnsi="宋体" w:eastAsia="宋体" w:cs="宋体"/>
                <w:b/>
                <w:bCs/>
                <w:color w:val="3F3F3F"/>
                <w:kern w:val="0"/>
                <w:sz w:val="20"/>
                <w:szCs w:val="20"/>
                <w:lang w:val="en-US" w:eastAsia="zh-CN"/>
              </w:rPr>
              <w:t>等离子系统</w:t>
            </w:r>
          </w:p>
        </w:tc>
      </w:tr>
      <w:tr w14:paraId="26791003">
        <w:tblPrEx>
          <w:tblCellMar>
            <w:top w:w="0" w:type="dxa"/>
            <w:left w:w="108" w:type="dxa"/>
            <w:bottom w:w="0" w:type="dxa"/>
            <w:right w:w="108" w:type="dxa"/>
          </w:tblCellMar>
        </w:tblPrEx>
        <w:trPr>
          <w:trHeight w:val="53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DCAA5E">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5.1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601A69">
            <w:pPr>
              <w:widowControl/>
              <w:tabs>
                <w:tab w:val="left" w:pos="7095"/>
              </w:tabs>
              <w:spacing w:line="240" w:lineRule="auto"/>
              <w:jc w:val="left"/>
              <w:rPr>
                <w:rFonts w:hint="eastAsia" w:ascii="宋体" w:hAnsi="宋体" w:eastAsia="宋体" w:cs="宋体"/>
                <w:b/>
                <w:bCs/>
                <w:sz w:val="20"/>
                <w:szCs w:val="20"/>
              </w:rPr>
            </w:pPr>
            <w:r>
              <w:rPr>
                <w:rFonts w:hint="eastAsia" w:ascii="宋体" w:hAnsi="宋体" w:eastAsia="宋体" w:cs="宋体"/>
                <w:b/>
                <w:bCs/>
                <w:sz w:val="20"/>
                <w:szCs w:val="20"/>
              </w:rPr>
              <w:t>等离子主机</w:t>
            </w:r>
          </w:p>
        </w:tc>
      </w:tr>
      <w:tr w14:paraId="54897457">
        <w:tblPrEx>
          <w:tblCellMar>
            <w:top w:w="0" w:type="dxa"/>
            <w:left w:w="108" w:type="dxa"/>
            <w:bottom w:w="0" w:type="dxa"/>
            <w:right w:w="108" w:type="dxa"/>
          </w:tblCellMar>
        </w:tblPrEx>
        <w:trPr>
          <w:trHeight w:val="60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78F67A">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28A9FC">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主机的应用类型应为：BF型，除颤防护应用部分</w:t>
            </w:r>
          </w:p>
        </w:tc>
      </w:tr>
      <w:tr w14:paraId="7CA9D9A5">
        <w:tblPrEx>
          <w:tblCellMar>
            <w:top w:w="0" w:type="dxa"/>
            <w:left w:w="108" w:type="dxa"/>
            <w:bottom w:w="0" w:type="dxa"/>
            <w:right w:w="108" w:type="dxa"/>
          </w:tblCellMar>
        </w:tblPrEx>
        <w:trPr>
          <w:trHeight w:val="69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B9DDFC">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FCFF36">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主机可在无隔离变压器的环境下使用，可与非隔离电源相连。</w:t>
            </w:r>
          </w:p>
        </w:tc>
      </w:tr>
      <w:tr w14:paraId="5F696C8D">
        <w:tblPrEx>
          <w:tblCellMar>
            <w:top w:w="0" w:type="dxa"/>
            <w:left w:w="108" w:type="dxa"/>
            <w:bottom w:w="0" w:type="dxa"/>
            <w:right w:w="108" w:type="dxa"/>
          </w:tblCellMar>
        </w:tblPrEx>
        <w:trPr>
          <w:trHeight w:val="52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CB494D">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A2C38">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主机最大输入电压≥220VAC</w:t>
            </w:r>
          </w:p>
        </w:tc>
      </w:tr>
      <w:tr w14:paraId="17C28771">
        <w:tblPrEx>
          <w:tblCellMar>
            <w:top w:w="0" w:type="dxa"/>
            <w:left w:w="108" w:type="dxa"/>
            <w:bottom w:w="0" w:type="dxa"/>
            <w:right w:w="108" w:type="dxa"/>
          </w:tblCellMar>
        </w:tblPrEx>
        <w:trPr>
          <w:trHeight w:val="53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F086C0">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5D9B3B">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主机最大输入功率≥1000VAC</w:t>
            </w:r>
          </w:p>
        </w:tc>
      </w:tr>
      <w:tr w14:paraId="7FA46651">
        <w:tblPrEx>
          <w:tblCellMar>
            <w:top w:w="0" w:type="dxa"/>
            <w:left w:w="108" w:type="dxa"/>
            <w:bottom w:w="0" w:type="dxa"/>
            <w:right w:w="108" w:type="dxa"/>
          </w:tblCellMar>
        </w:tblPrEx>
        <w:trPr>
          <w:trHeight w:val="52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8A2F1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8C2EBE">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主机最大输出功率≥400W</w:t>
            </w:r>
          </w:p>
        </w:tc>
      </w:tr>
      <w:tr w14:paraId="08E642AB">
        <w:tblPrEx>
          <w:tblCellMar>
            <w:top w:w="0" w:type="dxa"/>
            <w:left w:w="108" w:type="dxa"/>
            <w:bottom w:w="0" w:type="dxa"/>
            <w:right w:w="108" w:type="dxa"/>
          </w:tblCellMar>
        </w:tblPrEx>
        <w:trPr>
          <w:trHeight w:val="47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6D23FB">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8DCE41">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主机支持兼容使用双极等离子刀头和单极射频刀头。</w:t>
            </w:r>
          </w:p>
        </w:tc>
      </w:tr>
      <w:tr w14:paraId="7CAD3871">
        <w:tblPrEx>
          <w:tblCellMar>
            <w:top w:w="0" w:type="dxa"/>
            <w:left w:w="108" w:type="dxa"/>
            <w:bottom w:w="0" w:type="dxa"/>
            <w:right w:w="108" w:type="dxa"/>
          </w:tblCellMar>
        </w:tblPrEx>
        <w:trPr>
          <w:trHeight w:val="49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A6B1D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268FBE">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等离子主机为触摸屏控制调节</w:t>
            </w:r>
          </w:p>
        </w:tc>
      </w:tr>
      <w:tr w14:paraId="0F1D4091">
        <w:tblPrEx>
          <w:tblCellMar>
            <w:top w:w="0" w:type="dxa"/>
            <w:left w:w="108" w:type="dxa"/>
            <w:bottom w:w="0" w:type="dxa"/>
            <w:right w:w="108" w:type="dxa"/>
          </w:tblCellMar>
        </w:tblPrEx>
        <w:trPr>
          <w:trHeight w:val="54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050EAB">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5.1.8</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037862">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当电极与主机连接后，主机屏幕可实时显示电极远端的末端温度。</w:t>
            </w:r>
          </w:p>
        </w:tc>
      </w:tr>
      <w:tr w14:paraId="031985E8">
        <w:tblPrEx>
          <w:tblCellMar>
            <w:top w:w="0" w:type="dxa"/>
            <w:left w:w="108" w:type="dxa"/>
            <w:bottom w:w="0" w:type="dxa"/>
            <w:right w:w="108" w:type="dxa"/>
          </w:tblCellMar>
        </w:tblPrEx>
        <w:trPr>
          <w:trHeight w:val="889"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7A58D3">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sz w:val="20"/>
                <w:szCs w:val="20"/>
              </w:rPr>
              <w:t>▲</w:t>
            </w:r>
            <w:r>
              <w:rPr>
                <w:rFonts w:hint="eastAsia" w:ascii="宋体" w:hAnsi="宋体" w:eastAsia="宋体" w:cs="宋体"/>
                <w:b w:val="0"/>
                <w:bCs w:val="0"/>
                <w:color w:val="FF0000"/>
                <w:kern w:val="0"/>
                <w:sz w:val="20"/>
                <w:szCs w:val="20"/>
                <w:lang w:val="en-US" w:eastAsia="zh-CN"/>
              </w:rPr>
              <w:t>5.1.9</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F67397">
            <w:pPr>
              <w:widowControl/>
              <w:spacing w:line="240" w:lineRule="auto"/>
              <w:jc w:val="left"/>
              <w:rPr>
                <w:rFonts w:hint="eastAsia" w:ascii="宋体" w:hAnsi="宋体" w:eastAsia="宋体" w:cs="宋体"/>
                <w:b w:val="0"/>
                <w:bCs w:val="0"/>
                <w:color w:val="FF0000"/>
                <w:sz w:val="20"/>
                <w:szCs w:val="20"/>
              </w:rPr>
            </w:pPr>
            <w:r>
              <w:rPr>
                <w:rFonts w:hint="eastAsia" w:ascii="宋体" w:hAnsi="宋体" w:eastAsia="宋体" w:cs="宋体"/>
                <w:b w:val="0"/>
                <w:bCs w:val="0"/>
                <w:color w:val="FF0000"/>
                <w:sz w:val="20"/>
                <w:szCs w:val="20"/>
              </w:rPr>
              <w:t>等离子主机具有“温度监测”功能，并支持设置监测阈值。（提供产品说明书或生产厂商认可的技术白皮书或注册证附页的详细技术参数清单，并对相关内容进行标注，原件备查。)</w:t>
            </w:r>
          </w:p>
        </w:tc>
      </w:tr>
      <w:tr w14:paraId="73B7F48C">
        <w:tblPrEx>
          <w:tblCellMar>
            <w:top w:w="0" w:type="dxa"/>
            <w:left w:w="108" w:type="dxa"/>
            <w:bottom w:w="0" w:type="dxa"/>
            <w:right w:w="108" w:type="dxa"/>
          </w:tblCellMar>
        </w:tblPrEx>
        <w:trPr>
          <w:trHeight w:val="6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77FC67">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5.1.10</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84D87D">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设定监测阈值时，可在摄氏度（℃）与华氏度（℉）之间切换</w:t>
            </w:r>
          </w:p>
        </w:tc>
      </w:tr>
      <w:tr w14:paraId="67DE26E9">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CF991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5.1.11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98E1AA">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主机支持设置20-60℃的温度监测阈值范围</w:t>
            </w:r>
          </w:p>
        </w:tc>
      </w:tr>
      <w:tr w14:paraId="41EDC3C6">
        <w:tblPrEx>
          <w:tblCellMar>
            <w:top w:w="0" w:type="dxa"/>
            <w:left w:w="108" w:type="dxa"/>
            <w:bottom w:w="0" w:type="dxa"/>
            <w:right w:w="108" w:type="dxa"/>
          </w:tblCellMar>
        </w:tblPrEx>
        <w:trPr>
          <w:trHeight w:val="62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163A6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5.1.12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26CB51">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主机支持禁用温度监测功能</w:t>
            </w:r>
          </w:p>
        </w:tc>
      </w:tr>
      <w:tr w14:paraId="74166662">
        <w:tblPrEx>
          <w:tblCellMar>
            <w:top w:w="0" w:type="dxa"/>
            <w:left w:w="108" w:type="dxa"/>
            <w:bottom w:w="0" w:type="dxa"/>
            <w:right w:w="108" w:type="dxa"/>
          </w:tblCellMar>
        </w:tblPrEx>
        <w:trPr>
          <w:trHeight w:val="6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82C356">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5.1.13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66F7D1">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主机支持菜单语言切换功能，支持≥5种语言选择</w:t>
            </w:r>
          </w:p>
        </w:tc>
      </w:tr>
      <w:tr w14:paraId="25F5D5B1">
        <w:tblPrEx>
          <w:tblCellMar>
            <w:top w:w="0" w:type="dxa"/>
            <w:left w:w="108" w:type="dxa"/>
            <w:bottom w:w="0" w:type="dxa"/>
            <w:right w:w="108" w:type="dxa"/>
          </w:tblCellMar>
        </w:tblPrEx>
        <w:trPr>
          <w:trHeight w:val="674"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E5C84E">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5.1.14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D0BBB3">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主机能够自动识别刀头并在触摸屏中显示刀头型号，主机根据刀头自动优化输出。</w:t>
            </w:r>
          </w:p>
        </w:tc>
      </w:tr>
      <w:tr w14:paraId="0A6C1362">
        <w:tblPrEx>
          <w:tblCellMar>
            <w:top w:w="0" w:type="dxa"/>
            <w:left w:w="108" w:type="dxa"/>
            <w:bottom w:w="0" w:type="dxa"/>
            <w:right w:w="108" w:type="dxa"/>
          </w:tblCellMar>
        </w:tblPrEx>
        <w:trPr>
          <w:trHeight w:val="74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222211">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5.1.15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EAA12">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主机带有“内镜保护”功能，基于接触或靠近关节间隙内的金属对象，该控制主机将自动阻止或移除发射到远端末端的射频能量</w:t>
            </w:r>
          </w:p>
        </w:tc>
      </w:tr>
      <w:tr w14:paraId="75C05599">
        <w:tblPrEx>
          <w:tblCellMar>
            <w:top w:w="0" w:type="dxa"/>
            <w:left w:w="108" w:type="dxa"/>
            <w:bottom w:w="0" w:type="dxa"/>
            <w:right w:w="108" w:type="dxa"/>
          </w:tblCellMar>
        </w:tblPrEx>
        <w:trPr>
          <w:trHeight w:val="92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B3DC11">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kern w:val="0"/>
                <w:sz w:val="20"/>
                <w:szCs w:val="20"/>
                <w:lang w:val="en-US" w:eastAsia="zh-CN"/>
              </w:rPr>
              <w:t>5.1.16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655070">
            <w:pPr>
              <w:widowControl/>
              <w:tabs>
                <w:tab w:val="left" w:pos="7095"/>
              </w:tabs>
              <w:spacing w:line="240" w:lineRule="auto"/>
              <w:jc w:val="left"/>
              <w:rPr>
                <w:rFonts w:hint="eastAsia" w:ascii="宋体" w:hAnsi="宋体" w:eastAsia="宋体" w:cs="宋体"/>
                <w:b w:val="0"/>
                <w:bCs w:val="0"/>
                <w:color w:val="FF0000"/>
                <w:sz w:val="20"/>
                <w:szCs w:val="20"/>
                <w:lang w:eastAsia="zh-CN"/>
              </w:rPr>
            </w:pPr>
            <w:r>
              <w:rPr>
                <w:rFonts w:hint="eastAsia" w:ascii="宋体" w:hAnsi="宋体" w:eastAsia="宋体" w:cs="宋体"/>
                <w:b w:val="0"/>
                <w:bCs w:val="0"/>
                <w:color w:val="FF0000"/>
                <w:sz w:val="20"/>
                <w:szCs w:val="20"/>
              </w:rPr>
              <w:t>主机带有温度监测温度，能够检测刀头末端周围温度并显示。</w:t>
            </w:r>
            <w:r>
              <w:rPr>
                <w:rFonts w:hint="eastAsia" w:ascii="宋体" w:hAnsi="宋体" w:eastAsia="宋体" w:cs="宋体"/>
                <w:b w:val="0"/>
                <w:bCs w:val="0"/>
                <w:color w:val="FF0000"/>
                <w:sz w:val="20"/>
                <w:szCs w:val="20"/>
                <w:lang w:eastAsia="zh-CN"/>
              </w:rPr>
              <w:t>（提供产品说明书或生产厂商认可的技术白皮书或注册证附页的详细技术参数清单，并对相关内容进行标注，原件备查。)</w:t>
            </w:r>
          </w:p>
        </w:tc>
      </w:tr>
      <w:tr w14:paraId="79A75A12">
        <w:tblPrEx>
          <w:tblCellMar>
            <w:top w:w="0" w:type="dxa"/>
            <w:left w:w="108" w:type="dxa"/>
            <w:bottom w:w="0" w:type="dxa"/>
            <w:right w:w="108" w:type="dxa"/>
          </w:tblCellMar>
        </w:tblPrEx>
        <w:trPr>
          <w:trHeight w:val="117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E131EE">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kern w:val="0"/>
                <w:sz w:val="20"/>
                <w:szCs w:val="20"/>
                <w:lang w:val="en-US" w:eastAsia="zh-CN"/>
              </w:rPr>
              <w:t>5.1.17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60EDFA">
            <w:pPr>
              <w:widowControl/>
              <w:tabs>
                <w:tab w:val="left" w:pos="7095"/>
              </w:tabs>
              <w:spacing w:line="240" w:lineRule="auto"/>
              <w:jc w:val="left"/>
              <w:rPr>
                <w:rFonts w:hint="eastAsia" w:ascii="宋体" w:hAnsi="宋体" w:eastAsia="宋体" w:cs="宋体"/>
                <w:b w:val="0"/>
                <w:bCs w:val="0"/>
                <w:color w:val="FF0000"/>
                <w:sz w:val="20"/>
                <w:szCs w:val="20"/>
                <w:lang w:eastAsia="zh-CN"/>
              </w:rPr>
            </w:pPr>
            <w:r>
              <w:rPr>
                <w:rFonts w:hint="eastAsia" w:ascii="宋体" w:hAnsi="宋体" w:eastAsia="宋体" w:cs="宋体"/>
                <w:b w:val="0"/>
                <w:bCs w:val="0"/>
                <w:color w:val="FF0000"/>
                <w:sz w:val="20"/>
                <w:szCs w:val="20"/>
              </w:rPr>
              <w:t>主机带有温度设置功能，支持自主设置刀头末端周围最高温度，当温度达到预设值，主机暂停能量输出并报警。</w:t>
            </w:r>
            <w:r>
              <w:rPr>
                <w:rFonts w:hint="eastAsia" w:ascii="宋体" w:hAnsi="宋体" w:eastAsia="宋体" w:cs="宋体"/>
                <w:b w:val="0"/>
                <w:bCs w:val="0"/>
                <w:color w:val="FF0000"/>
                <w:sz w:val="20"/>
                <w:szCs w:val="20"/>
                <w:lang w:eastAsia="zh-CN"/>
              </w:rPr>
              <w:t>（提供产品说明书或生产厂商认可的技术白皮书或注册证附页的详细技术参数清单，并对相关内容进行标注，原件备查。)</w:t>
            </w:r>
          </w:p>
        </w:tc>
      </w:tr>
      <w:tr w14:paraId="65AB25E0">
        <w:tblPrEx>
          <w:tblCellMar>
            <w:top w:w="0" w:type="dxa"/>
            <w:left w:w="108" w:type="dxa"/>
            <w:bottom w:w="0" w:type="dxa"/>
            <w:right w:w="108" w:type="dxa"/>
          </w:tblCellMar>
        </w:tblPrEx>
        <w:trPr>
          <w:trHeight w:val="60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BDF60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5.1.18</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47560B">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设备配套电极为手控，并支持手脚双控。</w:t>
            </w:r>
          </w:p>
        </w:tc>
      </w:tr>
      <w:tr w14:paraId="2DF3C638">
        <w:tblPrEx>
          <w:tblCellMar>
            <w:top w:w="0" w:type="dxa"/>
            <w:left w:w="108" w:type="dxa"/>
            <w:bottom w:w="0" w:type="dxa"/>
            <w:right w:w="108" w:type="dxa"/>
          </w:tblCellMar>
        </w:tblPrEx>
        <w:trPr>
          <w:trHeight w:val="1014"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0832DF">
            <w:pPr>
              <w:widowControl/>
              <w:spacing w:line="240" w:lineRule="auto"/>
              <w:jc w:val="left"/>
              <w:rPr>
                <w:rFonts w:hint="eastAsia" w:ascii="宋体" w:hAnsi="宋体" w:eastAsia="宋体" w:cs="宋体"/>
                <w:b w:val="0"/>
                <w:bCs w:val="0"/>
                <w:color w:val="FF0000"/>
                <w:kern w:val="0"/>
                <w:sz w:val="20"/>
                <w:szCs w:val="20"/>
                <w:lang w:val="en-US" w:eastAsia="zh-CN"/>
              </w:rPr>
            </w:pPr>
            <w:r>
              <w:rPr>
                <w:rFonts w:hint="eastAsia" w:ascii="宋体" w:hAnsi="宋体" w:eastAsia="宋体" w:cs="宋体"/>
                <w:b w:val="0"/>
                <w:bCs w:val="0"/>
                <w:color w:val="FF0000"/>
                <w:kern w:val="0"/>
                <w:sz w:val="20"/>
                <w:szCs w:val="20"/>
                <w:lang w:val="en-US" w:eastAsia="zh-CN"/>
              </w:rPr>
              <w:t>5.1.19</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E6FE81">
            <w:pPr>
              <w:widowControl/>
              <w:tabs>
                <w:tab w:val="left" w:pos="7095"/>
              </w:tabs>
              <w:spacing w:line="240" w:lineRule="auto"/>
              <w:jc w:val="left"/>
              <w:rPr>
                <w:rFonts w:hint="eastAsia" w:ascii="宋体" w:hAnsi="宋体" w:eastAsia="宋体" w:cs="宋体"/>
                <w:b w:val="0"/>
                <w:bCs w:val="0"/>
                <w:color w:val="FF0000"/>
                <w:sz w:val="20"/>
                <w:szCs w:val="20"/>
                <w:lang w:eastAsia="zh-CN"/>
              </w:rPr>
            </w:pPr>
            <w:r>
              <w:rPr>
                <w:rFonts w:hint="eastAsia" w:ascii="宋体" w:hAnsi="宋体" w:eastAsia="宋体" w:cs="宋体"/>
                <w:b w:val="0"/>
                <w:bCs w:val="0"/>
                <w:color w:val="FF0000"/>
                <w:sz w:val="20"/>
                <w:szCs w:val="20"/>
              </w:rPr>
              <w:t>主机支持对手控刀头设置手控禁用功能，并转为脚控，以适应不同用户的使用习惯。</w:t>
            </w:r>
            <w:r>
              <w:rPr>
                <w:rFonts w:hint="eastAsia" w:ascii="宋体" w:hAnsi="宋体" w:eastAsia="宋体" w:cs="宋体"/>
                <w:b w:val="0"/>
                <w:bCs w:val="0"/>
                <w:color w:val="FF0000"/>
                <w:sz w:val="20"/>
                <w:szCs w:val="20"/>
                <w:lang w:eastAsia="zh-CN"/>
              </w:rPr>
              <w:t>（提供产品说明书或生产厂商认可的技术白皮书或注册证附页的详细技术参数清单，并对相关内容进行标注，原件备查。)</w:t>
            </w:r>
          </w:p>
        </w:tc>
      </w:tr>
      <w:tr w14:paraId="61029F65">
        <w:tblPrEx>
          <w:tblCellMar>
            <w:top w:w="0" w:type="dxa"/>
            <w:left w:w="108" w:type="dxa"/>
            <w:bottom w:w="0" w:type="dxa"/>
            <w:right w:w="108" w:type="dxa"/>
          </w:tblCellMar>
        </w:tblPrEx>
        <w:trPr>
          <w:trHeight w:val="52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EA52E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5.1.20</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B78177">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主机支持两种模式：ABLATE模式（切割）与COAG模式（凝结）</w:t>
            </w:r>
          </w:p>
        </w:tc>
      </w:tr>
      <w:tr w14:paraId="3A55D354">
        <w:tblPrEx>
          <w:tblCellMar>
            <w:top w:w="0" w:type="dxa"/>
            <w:left w:w="108" w:type="dxa"/>
            <w:bottom w:w="0" w:type="dxa"/>
            <w:right w:w="108" w:type="dxa"/>
          </w:tblCellMar>
        </w:tblPrEx>
        <w:trPr>
          <w:trHeight w:val="4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CCEEF5">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5.1.21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A21D3B">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主机切割模式支持5档调节</w:t>
            </w:r>
          </w:p>
        </w:tc>
      </w:tr>
      <w:tr w14:paraId="6EB8415D">
        <w:tblPrEx>
          <w:tblCellMar>
            <w:top w:w="0" w:type="dxa"/>
            <w:left w:w="108" w:type="dxa"/>
            <w:bottom w:w="0" w:type="dxa"/>
            <w:right w:w="108" w:type="dxa"/>
          </w:tblCellMar>
        </w:tblPrEx>
        <w:trPr>
          <w:trHeight w:val="57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B3F842">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5.1.22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4101E3">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主机切割模式下最大输出电压≤450VP</w:t>
            </w:r>
          </w:p>
        </w:tc>
      </w:tr>
      <w:tr w14:paraId="6FF45DD0">
        <w:tblPrEx>
          <w:tblCellMar>
            <w:top w:w="0" w:type="dxa"/>
            <w:left w:w="108" w:type="dxa"/>
            <w:bottom w:w="0" w:type="dxa"/>
            <w:right w:w="108" w:type="dxa"/>
          </w:tblCellMar>
        </w:tblPrEx>
        <w:trPr>
          <w:trHeight w:val="49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1FC9AC">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5.1.23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7405B0">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当主机处于切割模式5档下，最大峰值电压≥406V</w:t>
            </w:r>
          </w:p>
        </w:tc>
      </w:tr>
      <w:tr w14:paraId="75556889">
        <w:tblPrEx>
          <w:tblCellMar>
            <w:top w:w="0" w:type="dxa"/>
            <w:left w:w="108" w:type="dxa"/>
            <w:bottom w:w="0" w:type="dxa"/>
            <w:right w:w="108" w:type="dxa"/>
          </w:tblCellMar>
        </w:tblPrEx>
        <w:trPr>
          <w:trHeight w:val="54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5B246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5.1.24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FC94FB">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主机凝结模式支持2挡调节</w:t>
            </w:r>
          </w:p>
        </w:tc>
      </w:tr>
      <w:tr w14:paraId="2FCD5E92">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997D2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5.1.25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624136">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主机凝结模式下最大输出电压≤250VP</w:t>
            </w:r>
          </w:p>
        </w:tc>
      </w:tr>
      <w:tr w14:paraId="5B356C20">
        <w:tblPrEx>
          <w:tblCellMar>
            <w:top w:w="0" w:type="dxa"/>
            <w:left w:w="108" w:type="dxa"/>
            <w:bottom w:w="0" w:type="dxa"/>
            <w:right w:w="108" w:type="dxa"/>
          </w:tblCellMar>
        </w:tblPrEx>
        <w:trPr>
          <w:trHeight w:val="74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65ADB4">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5.1.26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44BB44">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主机支持使用触摸屏或脚踏开关或电极手控按钮调节ABLATE模式挡位。</w:t>
            </w:r>
          </w:p>
        </w:tc>
      </w:tr>
      <w:tr w14:paraId="6C26BD4D">
        <w:tblPrEx>
          <w:tblCellMar>
            <w:top w:w="0" w:type="dxa"/>
            <w:left w:w="108" w:type="dxa"/>
            <w:bottom w:w="0" w:type="dxa"/>
            <w:right w:w="108" w:type="dxa"/>
          </w:tblCellMar>
        </w:tblPrEx>
        <w:trPr>
          <w:trHeight w:val="5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1A0994">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5.1.27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1C270F">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三键式有线脚踏开关</w:t>
            </w:r>
          </w:p>
        </w:tc>
      </w:tr>
      <w:tr w14:paraId="25A70046">
        <w:tblPrEx>
          <w:tblCellMar>
            <w:top w:w="0" w:type="dxa"/>
            <w:left w:w="108" w:type="dxa"/>
            <w:bottom w:w="0" w:type="dxa"/>
            <w:right w:w="108" w:type="dxa"/>
          </w:tblCellMar>
        </w:tblPrEx>
        <w:trPr>
          <w:trHeight w:val="671"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785A92">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5.1.28</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05F487">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脚踏开关支持IPX8防水</w:t>
            </w:r>
          </w:p>
        </w:tc>
      </w:tr>
      <w:tr w14:paraId="1D404B98">
        <w:tblPrEx>
          <w:tblCellMar>
            <w:top w:w="0" w:type="dxa"/>
            <w:left w:w="108" w:type="dxa"/>
            <w:bottom w:w="0" w:type="dxa"/>
            <w:right w:w="108" w:type="dxa"/>
          </w:tblCellMar>
        </w:tblPrEx>
        <w:trPr>
          <w:trHeight w:val="84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6CFD5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5.1.29</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331F93">
            <w:pPr>
              <w:widowControl/>
              <w:tabs>
                <w:tab w:val="left" w:pos="7095"/>
              </w:tabs>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脚踏开关线缆长度≥3.0米</w:t>
            </w:r>
          </w:p>
        </w:tc>
      </w:tr>
      <w:tr w14:paraId="21AB25AB">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11B8C6">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BFA2F6">
            <w:pPr>
              <w:widowControl/>
              <w:tabs>
                <w:tab w:val="left" w:pos="7095"/>
              </w:tabs>
              <w:spacing w:line="240" w:lineRule="auto"/>
              <w:jc w:val="left"/>
              <w:rPr>
                <w:rFonts w:hint="eastAsia" w:ascii="宋体" w:hAnsi="宋体" w:eastAsia="宋体" w:cs="宋体"/>
                <w:b/>
                <w:bCs/>
                <w:sz w:val="20"/>
                <w:szCs w:val="20"/>
              </w:rPr>
            </w:pPr>
            <w:r>
              <w:rPr>
                <w:rFonts w:hint="eastAsia" w:ascii="宋体" w:hAnsi="宋体" w:eastAsia="宋体" w:cs="宋体"/>
                <w:b/>
                <w:bCs/>
                <w:color w:val="3F3F3F"/>
                <w:kern w:val="0"/>
                <w:sz w:val="20"/>
                <w:szCs w:val="20"/>
                <w:lang w:val="en-US" w:eastAsia="zh-CN"/>
              </w:rPr>
              <w:t>手术器械</w:t>
            </w:r>
          </w:p>
        </w:tc>
      </w:tr>
      <w:tr w14:paraId="01DD9AE7">
        <w:tblPrEx>
          <w:tblCellMar>
            <w:top w:w="0" w:type="dxa"/>
            <w:left w:w="108" w:type="dxa"/>
            <w:bottom w:w="0" w:type="dxa"/>
            <w:right w:w="108" w:type="dxa"/>
          </w:tblCellMar>
        </w:tblPrEx>
        <w:trPr>
          <w:trHeight w:val="574"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2B2EAC">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6.1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BC0CD8">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同品牌</w:t>
            </w:r>
            <w:r>
              <w:rPr>
                <w:rFonts w:hint="eastAsia" w:ascii="宋体" w:hAnsi="宋体" w:eastAsia="宋体" w:cs="宋体"/>
                <w:b w:val="0"/>
                <w:bCs w:val="0"/>
                <w:color w:val="000000"/>
                <w:kern w:val="0"/>
                <w:sz w:val="20"/>
                <w:szCs w:val="20"/>
              </w:rPr>
              <w:t>关节镜手术器械1批，采用符合ASTM F899标准的精钢制造</w:t>
            </w:r>
          </w:p>
        </w:tc>
      </w:tr>
      <w:tr w14:paraId="78830CB9">
        <w:tblPrEx>
          <w:tblCellMar>
            <w:top w:w="0" w:type="dxa"/>
            <w:left w:w="108" w:type="dxa"/>
            <w:bottom w:w="0" w:type="dxa"/>
            <w:right w:w="108" w:type="dxa"/>
          </w:tblCellMar>
        </w:tblPrEx>
        <w:trPr>
          <w:trHeight w:val="54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2889A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6.2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5D6072">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膝关节篮手动工具一批，包含直行、上曲、左曲、右曲、游离体抓钳、抓线钳等</w:t>
            </w:r>
          </w:p>
        </w:tc>
      </w:tr>
      <w:tr w14:paraId="457A87DC">
        <w:tblPrEx>
          <w:tblCellMar>
            <w:top w:w="0" w:type="dxa"/>
            <w:left w:w="108" w:type="dxa"/>
            <w:bottom w:w="0" w:type="dxa"/>
            <w:right w:w="108" w:type="dxa"/>
          </w:tblCellMar>
        </w:tblPrEx>
        <w:trPr>
          <w:trHeight w:val="100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FEE48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6.3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BD4700">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肩关节手术器械1批，可高温高压组合式缝合钩一套包含（直弯型、左右弯45°、90°、半月中弧型）、剥离刀、剥离锉、戳枪、软组织抓钳、取线器、剪线器、缝线拉钩、探钩、交换棒、推结器、肩袖缝合枪。</w:t>
            </w:r>
          </w:p>
        </w:tc>
      </w:tr>
      <w:tr w14:paraId="24822769">
        <w:tblPrEx>
          <w:tblCellMar>
            <w:top w:w="0" w:type="dxa"/>
            <w:left w:w="108" w:type="dxa"/>
            <w:bottom w:w="0" w:type="dxa"/>
            <w:right w:w="108" w:type="dxa"/>
          </w:tblCellMar>
        </w:tblPrEx>
        <w:trPr>
          <w:trHeight w:val="113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06F6F0">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6.4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835703">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前后交叉韧带工具1批包含全内定位器、ACL、PCL定位器一套、偏心股骨定位器一套股骨空心钻（5mm-9mm）一套、胫骨钻头（5mm-9mm）一套、倒打钻（6mm-10mm）一套，取腱器、微骨折工具一套、肌腱平台一套</w:t>
            </w:r>
          </w:p>
        </w:tc>
      </w:tr>
      <w:tr w14:paraId="54DC6E55">
        <w:tblPrEx>
          <w:tblCellMar>
            <w:top w:w="0" w:type="dxa"/>
            <w:left w:w="108" w:type="dxa"/>
            <w:bottom w:w="0" w:type="dxa"/>
            <w:right w:w="108" w:type="dxa"/>
          </w:tblCellMar>
        </w:tblPrEx>
        <w:trPr>
          <w:trHeight w:val="646"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AD12F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6.5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33E18F">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color w:val="000000"/>
                <w:kern w:val="0"/>
                <w:sz w:val="20"/>
                <w:szCs w:val="20"/>
                <w:lang w:bidi="ar"/>
              </w:rPr>
              <w:t>小关节蓝钳</w:t>
            </w:r>
            <w:r>
              <w:rPr>
                <w:rFonts w:hint="eastAsia" w:ascii="宋体" w:hAnsi="宋体" w:eastAsia="宋体" w:cs="宋体"/>
                <w:b w:val="0"/>
                <w:bCs w:val="0"/>
                <w:sz w:val="20"/>
                <w:szCs w:val="20"/>
              </w:rPr>
              <w:t>1批包含探钩、刮匙、篮钳直型、右曲、左曲一套、抓钳</w:t>
            </w:r>
          </w:p>
        </w:tc>
      </w:tr>
      <w:tr w14:paraId="450B8E4C">
        <w:tblPrEx>
          <w:tblCellMar>
            <w:top w:w="0" w:type="dxa"/>
            <w:left w:w="108" w:type="dxa"/>
            <w:bottom w:w="0" w:type="dxa"/>
            <w:right w:w="108" w:type="dxa"/>
          </w:tblCellMar>
        </w:tblPrEx>
        <w:trPr>
          <w:trHeight w:val="914"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E8662E">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6.6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7F1B00">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髋关节器械一批包含交换棒、香蕉刀、刮匙、探钩、剪线器、抓钳、蓝钳上曲、勾线器、推结器、剥离子、髋关节微骨折工具一套</w:t>
            </w:r>
          </w:p>
        </w:tc>
      </w:tr>
      <w:tr w14:paraId="541684CC">
        <w:tblPrEx>
          <w:tblCellMar>
            <w:top w:w="0" w:type="dxa"/>
            <w:left w:w="108" w:type="dxa"/>
            <w:bottom w:w="0" w:type="dxa"/>
            <w:right w:w="108" w:type="dxa"/>
          </w:tblCellMar>
        </w:tblPrEx>
        <w:trPr>
          <w:trHeight w:val="714"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C11BC6">
            <w:pPr>
              <w:widowControl/>
              <w:spacing w:line="240" w:lineRule="auto"/>
              <w:jc w:val="left"/>
              <w:rPr>
                <w:rFonts w:hint="eastAsia" w:ascii="宋体" w:hAnsi="宋体" w:eastAsia="宋体" w:cs="宋体"/>
                <w:b/>
                <w:bCs/>
                <w:color w:val="3F3F3F"/>
                <w:kern w:val="0"/>
                <w:sz w:val="20"/>
                <w:szCs w:val="20"/>
                <w:lang w:val="en-US" w:eastAsia="zh-CN"/>
              </w:rPr>
            </w:pPr>
            <w:r>
              <w:rPr>
                <w:rFonts w:hint="eastAsia" w:ascii="宋体" w:hAnsi="宋体" w:eastAsia="宋体" w:cs="宋体"/>
                <w:b/>
                <w:bCs/>
                <w:color w:val="3F3F3F"/>
                <w:kern w:val="0"/>
                <w:sz w:val="20"/>
                <w:szCs w:val="20"/>
                <w:lang w:val="en-US" w:eastAsia="zh-CN"/>
              </w:rPr>
              <w:t>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3F15CD">
            <w:pPr>
              <w:widowControl/>
              <w:spacing w:line="240" w:lineRule="auto"/>
              <w:jc w:val="left"/>
              <w:rPr>
                <w:rFonts w:hint="eastAsia" w:ascii="宋体" w:hAnsi="宋体" w:eastAsia="宋体" w:cs="宋体"/>
                <w:b/>
                <w:bCs/>
                <w:sz w:val="20"/>
                <w:szCs w:val="20"/>
              </w:rPr>
            </w:pPr>
            <w:r>
              <w:rPr>
                <w:rFonts w:hint="eastAsia" w:ascii="宋体" w:hAnsi="宋体" w:eastAsia="宋体" w:cs="宋体"/>
                <w:b/>
                <w:bCs/>
                <w:sz w:val="20"/>
                <w:szCs w:val="20"/>
              </w:rPr>
              <w:t>体位架</w:t>
            </w:r>
          </w:p>
        </w:tc>
      </w:tr>
      <w:tr w14:paraId="0DC44230">
        <w:tblPrEx>
          <w:tblCellMar>
            <w:top w:w="0" w:type="dxa"/>
            <w:left w:w="108" w:type="dxa"/>
            <w:bottom w:w="0" w:type="dxa"/>
            <w:right w:w="108" w:type="dxa"/>
          </w:tblCellMar>
        </w:tblPrEx>
        <w:trPr>
          <w:trHeight w:val="5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C97D54">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7.1</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79A7E8">
            <w:pPr>
              <w:widowControl/>
              <w:spacing w:line="240" w:lineRule="auto"/>
              <w:jc w:val="left"/>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rPr>
              <w:t>同品牌外科手术固定装置</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体位架）</w:t>
            </w:r>
          </w:p>
        </w:tc>
      </w:tr>
      <w:tr w14:paraId="5AE66ED8">
        <w:tblPrEx>
          <w:tblCellMar>
            <w:top w:w="0" w:type="dxa"/>
            <w:left w:w="108" w:type="dxa"/>
            <w:bottom w:w="0" w:type="dxa"/>
            <w:right w:w="108" w:type="dxa"/>
          </w:tblCellMar>
        </w:tblPrEx>
        <w:trPr>
          <w:trHeight w:val="50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A53B93">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7.2</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110A53">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固定装置主体部分采用碳纤维材料制作；</w:t>
            </w:r>
          </w:p>
        </w:tc>
      </w:tr>
      <w:tr w14:paraId="61074341">
        <w:tblPrEx>
          <w:tblCellMar>
            <w:top w:w="0" w:type="dxa"/>
            <w:left w:w="108" w:type="dxa"/>
            <w:bottom w:w="0" w:type="dxa"/>
            <w:right w:w="108" w:type="dxa"/>
          </w:tblCellMar>
        </w:tblPrEx>
        <w:trPr>
          <w:trHeight w:val="6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AB637D">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7.3</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738051">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可与宽度范围为9 mm至10 mm和高度范围为25 mm至28.6 mm的手术床轨道兼容；</w:t>
            </w:r>
          </w:p>
        </w:tc>
      </w:tr>
      <w:tr w14:paraId="6D01EBE7">
        <w:tblPrEx>
          <w:tblCellMar>
            <w:top w:w="0" w:type="dxa"/>
            <w:left w:w="108" w:type="dxa"/>
            <w:bottom w:w="0" w:type="dxa"/>
            <w:right w:w="108" w:type="dxa"/>
          </w:tblCellMar>
        </w:tblPrEx>
        <w:trPr>
          <w:trHeight w:val="55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36DAE8">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7.4</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D3FAEB">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配备沙滩椅配件，侧卧位配件，膝关节配件，踝关节配件，更换不同配件即可完成</w:t>
            </w:r>
            <w:r>
              <w:rPr>
                <w:rFonts w:hint="eastAsia" w:ascii="宋体" w:hAnsi="宋体" w:eastAsia="宋体" w:cs="宋体"/>
                <w:b w:val="0"/>
                <w:bCs w:val="0"/>
                <w:sz w:val="20"/>
                <w:szCs w:val="20"/>
                <w:lang w:val="en-US" w:eastAsia="zh-CN"/>
              </w:rPr>
              <w:t>≥</w:t>
            </w:r>
            <w:r>
              <w:rPr>
                <w:rFonts w:hint="eastAsia" w:ascii="宋体" w:hAnsi="宋体" w:eastAsia="宋体" w:cs="宋体"/>
                <w:b w:val="0"/>
                <w:bCs w:val="0"/>
                <w:sz w:val="20"/>
                <w:szCs w:val="20"/>
              </w:rPr>
              <w:t>4种手术体位固定；</w:t>
            </w:r>
          </w:p>
        </w:tc>
      </w:tr>
      <w:tr w14:paraId="56D3FA44">
        <w:tblPrEx>
          <w:tblCellMar>
            <w:top w:w="0" w:type="dxa"/>
            <w:left w:w="108" w:type="dxa"/>
            <w:bottom w:w="0" w:type="dxa"/>
            <w:right w:w="108" w:type="dxa"/>
          </w:tblCellMar>
        </w:tblPrEx>
        <w:trPr>
          <w:trHeight w:val="58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BD27C6">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7.5</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384F59">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采用脚踏控制解锁及制动，并具备故障自动锁定装置；</w:t>
            </w:r>
          </w:p>
        </w:tc>
      </w:tr>
      <w:tr w14:paraId="10F2C44A">
        <w:tblPrEx>
          <w:tblCellMar>
            <w:top w:w="0" w:type="dxa"/>
            <w:left w:w="108" w:type="dxa"/>
            <w:bottom w:w="0" w:type="dxa"/>
            <w:right w:w="108" w:type="dxa"/>
          </w:tblCellMar>
        </w:tblPrEx>
        <w:trPr>
          <w:trHeight w:val="47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D9063F">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7.6</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6F2156">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液压控制，无需电源，电池或者空气管道等外接动力源；</w:t>
            </w:r>
          </w:p>
        </w:tc>
      </w:tr>
      <w:tr w14:paraId="5F985BDE">
        <w:tblPrEx>
          <w:tblCellMar>
            <w:top w:w="0" w:type="dxa"/>
            <w:left w:w="108" w:type="dxa"/>
            <w:bottom w:w="0" w:type="dxa"/>
            <w:right w:w="108" w:type="dxa"/>
          </w:tblCellMar>
        </w:tblPrEx>
        <w:trPr>
          <w:trHeight w:val="545"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E9070D">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7.7</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E18141">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球型万向连接，360°任意调节；</w:t>
            </w:r>
          </w:p>
        </w:tc>
      </w:tr>
      <w:tr w14:paraId="1D88905A">
        <w:tblPrEx>
          <w:tblCellMar>
            <w:top w:w="0" w:type="dxa"/>
            <w:left w:w="108" w:type="dxa"/>
            <w:bottom w:w="0" w:type="dxa"/>
            <w:right w:w="108" w:type="dxa"/>
          </w:tblCellMar>
        </w:tblPrEx>
        <w:trPr>
          <w:trHeight w:val="520"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61C56C">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7.8</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9EA0BE">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配件均可进行高温高压消毒；</w:t>
            </w:r>
          </w:p>
        </w:tc>
      </w:tr>
      <w:tr w14:paraId="2C51810C">
        <w:tblPrEx>
          <w:tblCellMar>
            <w:top w:w="0" w:type="dxa"/>
            <w:left w:w="108" w:type="dxa"/>
            <w:bottom w:w="0" w:type="dxa"/>
            <w:right w:w="108" w:type="dxa"/>
          </w:tblCellMar>
        </w:tblPrEx>
        <w:trPr>
          <w:trHeight w:val="558"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37D668">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7.9</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357B25">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具有牵引功能，能够显示具体牵引数值，最大牵引≥35bls（约156牛）；</w:t>
            </w:r>
          </w:p>
        </w:tc>
      </w:tr>
      <w:tr w14:paraId="204A2033">
        <w:tblPrEx>
          <w:tblCellMar>
            <w:top w:w="0" w:type="dxa"/>
            <w:left w:w="108" w:type="dxa"/>
            <w:bottom w:w="0" w:type="dxa"/>
            <w:right w:w="108" w:type="dxa"/>
          </w:tblCellMar>
        </w:tblPrEx>
        <w:trPr>
          <w:trHeight w:val="633" w:hRule="atLeast"/>
          <w:jc w:val="center"/>
        </w:trPr>
        <w:tc>
          <w:tcPr>
            <w:tcW w:w="12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2BBD02">
            <w:pPr>
              <w:widowControl/>
              <w:spacing w:line="240" w:lineRule="auto"/>
              <w:jc w:val="left"/>
              <w:rPr>
                <w:rFonts w:hint="eastAsia" w:ascii="宋体" w:hAnsi="宋体" w:eastAsia="宋体" w:cs="宋体"/>
                <w:b w:val="0"/>
                <w:bCs w:val="0"/>
                <w:color w:val="3F3F3F"/>
                <w:kern w:val="0"/>
                <w:sz w:val="20"/>
                <w:szCs w:val="20"/>
                <w:lang w:val="en-US" w:eastAsia="zh-CN"/>
              </w:rPr>
            </w:pPr>
            <w:r>
              <w:rPr>
                <w:rFonts w:hint="eastAsia" w:ascii="宋体" w:hAnsi="宋体" w:eastAsia="宋体" w:cs="宋体"/>
                <w:b w:val="0"/>
                <w:bCs w:val="0"/>
                <w:color w:val="3F3F3F"/>
                <w:kern w:val="0"/>
                <w:sz w:val="20"/>
                <w:szCs w:val="20"/>
                <w:lang w:val="en-US" w:eastAsia="zh-CN"/>
              </w:rPr>
              <w:t>7.10</w:t>
            </w:r>
          </w:p>
        </w:tc>
        <w:tc>
          <w:tcPr>
            <w:tcW w:w="90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40B842">
            <w:pPr>
              <w:widowControl/>
              <w:spacing w:line="240" w:lineRule="auto"/>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侧卧位和踝关节体位固定后，肢体可进行内旋和外旋，用于检查手术效果。</w:t>
            </w:r>
          </w:p>
        </w:tc>
      </w:tr>
      <w:tr w14:paraId="4C9DED2C">
        <w:tblPrEx>
          <w:tblCellMar>
            <w:top w:w="0" w:type="dxa"/>
            <w:left w:w="108" w:type="dxa"/>
            <w:bottom w:w="0" w:type="dxa"/>
            <w:right w:w="108" w:type="dxa"/>
          </w:tblCellMar>
        </w:tblPrEx>
        <w:trPr>
          <w:trHeight w:val="2672" w:hRule="atLeast"/>
          <w:jc w:val="center"/>
        </w:trPr>
        <w:tc>
          <w:tcPr>
            <w:tcW w:w="10388" w:type="dxa"/>
            <w:gridSpan w:val="2"/>
            <w:tcBorders>
              <w:top w:val="single" w:color="auto" w:sz="4" w:space="0"/>
              <w:left w:val="single" w:color="3F3F3F" w:sz="4" w:space="0"/>
              <w:bottom w:val="single" w:color="3F3F3F" w:sz="4" w:space="0"/>
              <w:right w:val="single" w:color="3F3F3F" w:sz="4" w:space="0"/>
            </w:tcBorders>
            <w:shd w:val="clear" w:color="000000" w:fill="FFFFFF"/>
            <w:noWrap w:val="0"/>
            <w:vAlign w:val="center"/>
          </w:tcPr>
          <w:p w14:paraId="695C0930">
            <w:pPr>
              <w:widowControl/>
              <w:spacing w:line="240" w:lineRule="auto"/>
              <w:jc w:val="center"/>
              <w:rPr>
                <w:rFonts w:hint="eastAsia" w:ascii="宋体" w:hAnsi="宋体" w:eastAsia="宋体" w:cs="宋体"/>
                <w:b/>
                <w:bCs/>
                <w:color w:val="3F3F3F"/>
                <w:kern w:val="0"/>
                <w:sz w:val="21"/>
                <w:szCs w:val="21"/>
                <w:lang w:val="en-US" w:eastAsia="zh-CN"/>
              </w:rPr>
            </w:pPr>
            <w:r>
              <w:rPr>
                <w:rFonts w:hint="eastAsia" w:ascii="宋体" w:hAnsi="宋体" w:eastAsia="宋体" w:cs="宋体"/>
                <w:b/>
                <w:bCs/>
                <w:color w:val="3F3F3F"/>
                <w:kern w:val="0"/>
                <w:sz w:val="21"/>
                <w:szCs w:val="21"/>
                <w:lang w:val="en-US" w:eastAsia="zh-CN"/>
              </w:rPr>
              <w:t>★配置清单</w:t>
            </w:r>
            <w:bookmarkStart w:id="0" w:name="_GoBack"/>
            <w:bookmarkEnd w:id="0"/>
          </w:p>
          <w:tbl>
            <w:tblPr>
              <w:tblStyle w:val="3"/>
              <w:tblpPr w:leftFromText="180" w:rightFromText="180" w:vertAnchor="text" w:horzAnchor="page" w:tblpX="24" w:tblpY="464"/>
              <w:tblOverlap w:val="never"/>
              <w:tblW w:w="100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98"/>
              <w:gridCol w:w="1214"/>
              <w:gridCol w:w="5374"/>
              <w:gridCol w:w="1112"/>
            </w:tblGrid>
            <w:tr w14:paraId="27DE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23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946DB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部件系统</w:t>
                  </w:r>
                </w:p>
              </w:tc>
              <w:tc>
                <w:tcPr>
                  <w:tcW w:w="121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60D4D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F919C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A7491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6E34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2398" w:type="dxa"/>
                  <w:vMerge w:val="restart"/>
                  <w:tcBorders>
                    <w:top w:val="single" w:color="000000" w:sz="4" w:space="0"/>
                    <w:left w:val="single" w:color="000000" w:sz="4" w:space="0"/>
                    <w:bottom w:val="nil"/>
                    <w:right w:val="nil"/>
                  </w:tcBorders>
                  <w:shd w:val="clear" w:color="auto" w:fill="auto"/>
                  <w:vAlign w:val="center"/>
                </w:tcPr>
                <w:p w14:paraId="1678F8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4K摄像系统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08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4B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 摄像控制主机（含摄像主机，冷光源）</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D0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DA6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2398" w:type="dxa"/>
                  <w:vMerge w:val="continue"/>
                  <w:tcBorders>
                    <w:left w:val="single" w:color="000000" w:sz="4" w:space="0"/>
                    <w:right w:val="nil"/>
                  </w:tcBorders>
                  <w:shd w:val="clear" w:color="auto" w:fill="auto"/>
                  <w:vAlign w:val="center"/>
                </w:tcPr>
                <w:p w14:paraId="5C7244D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76C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465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医用监视器</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E50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F40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nil"/>
                    <w:right w:val="nil"/>
                  </w:tcBorders>
                  <w:shd w:val="clear" w:color="auto" w:fill="auto"/>
                  <w:vAlign w:val="center"/>
                </w:tcPr>
                <w:p w14:paraId="4F612654">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28B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7E02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3COMS,4K摄像头</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FE55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9DB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nil"/>
                    <w:right w:val="nil"/>
                  </w:tcBorders>
                  <w:shd w:val="clear" w:color="auto" w:fill="auto"/>
                  <w:vAlign w:val="center"/>
                </w:tcPr>
                <w:p w14:paraId="5C026235">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75C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30DE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光源线缆</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6A07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C82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98" w:type="dxa"/>
                  <w:vMerge w:val="continue"/>
                  <w:tcBorders>
                    <w:top w:val="single" w:color="000000" w:sz="4" w:space="0"/>
                    <w:left w:val="single" w:color="000000" w:sz="4" w:space="0"/>
                    <w:bottom w:val="nil"/>
                    <w:right w:val="nil"/>
                  </w:tcBorders>
                  <w:shd w:val="clear" w:color="auto" w:fill="auto"/>
                  <w:vAlign w:val="center"/>
                </w:tcPr>
                <w:p w14:paraId="42D89FFA">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C12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4D1B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线缆连接器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4EBE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D81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nil"/>
                    <w:right w:val="nil"/>
                  </w:tcBorders>
                  <w:shd w:val="clear" w:color="auto" w:fill="auto"/>
                  <w:vAlign w:val="center"/>
                </w:tcPr>
                <w:p w14:paraId="08CB0B9D">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326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E4F7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镜头适配器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8D2D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502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nil"/>
                    <w:right w:val="nil"/>
                  </w:tcBorders>
                  <w:shd w:val="clear" w:color="auto" w:fill="auto"/>
                  <w:vAlign w:val="center"/>
                </w:tcPr>
                <w:p w14:paraId="7BF95733">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D98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7D09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台车</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06C1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805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nil"/>
                    <w:right w:val="nil"/>
                  </w:tcBorders>
                  <w:shd w:val="clear" w:color="auto" w:fill="auto"/>
                  <w:vAlign w:val="center"/>
                </w:tcPr>
                <w:p w14:paraId="1E813C83">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E87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33AE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图文工作站</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1C67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643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restart"/>
                  <w:tcBorders>
                    <w:top w:val="single" w:color="000000" w:sz="4" w:space="0"/>
                    <w:left w:val="single" w:color="000000" w:sz="4" w:space="0"/>
                    <w:bottom w:val="nil"/>
                    <w:right w:val="nil"/>
                  </w:tcBorders>
                  <w:shd w:val="clear" w:color="auto" w:fill="auto"/>
                  <w:vAlign w:val="center"/>
                </w:tcPr>
                <w:p w14:paraId="31563C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超高清关节镜镜头</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5B2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1E07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 关节镜，4.0mm（UHD）</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8CB9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96D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nil"/>
                    <w:right w:val="nil"/>
                  </w:tcBorders>
                  <w:shd w:val="clear" w:color="auto" w:fill="auto"/>
                  <w:vAlign w:val="center"/>
                </w:tcPr>
                <w:p w14:paraId="70982DDD">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792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EE67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镜鞘组，双阀</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9B20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E79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nil"/>
                    <w:right w:val="nil"/>
                  </w:tcBorders>
                  <w:shd w:val="clear" w:color="auto" w:fill="auto"/>
                  <w:vAlign w:val="center"/>
                </w:tcPr>
                <w:p w14:paraId="28797440">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A3D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906C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2.9mm 30度关节镜</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354A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0D50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nil"/>
                    <w:right w:val="nil"/>
                  </w:tcBorders>
                  <w:shd w:val="clear" w:color="auto" w:fill="auto"/>
                  <w:vAlign w:val="center"/>
                </w:tcPr>
                <w:p w14:paraId="2600C088">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9EE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A286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镜鞘组，双阀</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CF05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7F1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restart"/>
                  <w:tcBorders>
                    <w:top w:val="single" w:color="000000" w:sz="4" w:space="0"/>
                    <w:left w:val="single" w:color="000000" w:sz="4" w:space="0"/>
                    <w:bottom w:val="single" w:color="000000" w:sz="4" w:space="0"/>
                    <w:right w:val="nil"/>
                  </w:tcBorders>
                  <w:shd w:val="clear" w:color="auto" w:fill="auto"/>
                  <w:vAlign w:val="center"/>
                </w:tcPr>
                <w:p w14:paraId="5E4172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动力系统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723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1094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动力系统（主机）</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4885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716C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59AE5CE1">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F57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9775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刨削手持件（双键式）</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3D1B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350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260C0675">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335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7749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折弯器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9E1A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7C5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5142111A">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C7A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D61B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4.2mm可折弯刨削刀头</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49B6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2019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3E9F19A4">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E5E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3B1F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脚踏开关</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269C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0AA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restart"/>
                  <w:tcBorders>
                    <w:top w:val="single" w:color="000000" w:sz="4" w:space="0"/>
                    <w:left w:val="single" w:color="000000" w:sz="4" w:space="0"/>
                    <w:bottom w:val="single" w:color="000000" w:sz="4" w:space="0"/>
                    <w:right w:val="nil"/>
                  </w:tcBorders>
                  <w:shd w:val="clear" w:color="auto" w:fill="auto"/>
                  <w:vAlign w:val="center"/>
                </w:tcPr>
                <w:p w14:paraId="7E7C61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小骨动力系统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564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A15D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微型电动式中速钻</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A784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0BB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2B663326">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AE4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7533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微型电动式矢状锯</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06B9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F18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5BFA0080">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FFB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D4A8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微型电动式往复锯</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3A2D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E3D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27DEF08A">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068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42BD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1.6mm 切割磨头</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D582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FBB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2B62C756">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93D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3F5D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2.2mm 切割磨头</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5592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447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1AC08F3D">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EAC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C80C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9.5mm小骨矢状锯片</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341B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6F8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34454106">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FB3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21CE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手持件连接线</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DC4E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71A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0FB7113F">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48E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12B2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磨头保护套，中长型</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3133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F74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restart"/>
                  <w:tcBorders>
                    <w:top w:val="single" w:color="000000" w:sz="4" w:space="0"/>
                    <w:left w:val="single" w:color="000000" w:sz="4" w:space="0"/>
                    <w:bottom w:val="single" w:color="000000" w:sz="4" w:space="0"/>
                    <w:right w:val="nil"/>
                  </w:tcBorders>
                  <w:shd w:val="clear" w:color="auto" w:fill="auto"/>
                  <w:vAlign w:val="center"/>
                </w:tcPr>
                <w:p w14:paraId="6E9368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大骨动力系统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B14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8488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电动手持件</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7D45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0AC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46C5DAD8">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ABD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8433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 英寸夹</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CC02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D28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537D7955">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E0F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F598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单板机 1.8-4.0mm克氏针夹口</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E570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379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792C6C53">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F3D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12F8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单板机，0.6-2.0 mm，克氏针/导针/钻接头</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1EA3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046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6CA12255">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02F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79E5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手持件连接线</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3D52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A14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tcBorders>
                    <w:top w:val="single" w:color="000000" w:sz="4" w:space="0"/>
                    <w:left w:val="single" w:color="000000" w:sz="4" w:space="0"/>
                    <w:bottom w:val="single" w:color="000000" w:sz="4" w:space="0"/>
                    <w:right w:val="nil"/>
                  </w:tcBorders>
                  <w:shd w:val="clear" w:color="auto" w:fill="auto"/>
                  <w:vAlign w:val="center"/>
                </w:tcPr>
                <w:p w14:paraId="56EB7A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低温等离子系统</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E4A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9E39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等离子手术系统</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FF0C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9BF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restart"/>
                  <w:tcBorders>
                    <w:top w:val="single" w:color="000000" w:sz="4" w:space="0"/>
                    <w:left w:val="single" w:color="000000" w:sz="4" w:space="0"/>
                    <w:bottom w:val="single" w:color="000000" w:sz="4" w:space="0"/>
                    <w:right w:val="nil"/>
                  </w:tcBorders>
                  <w:shd w:val="clear" w:color="auto" w:fill="auto"/>
                  <w:vAlign w:val="center"/>
                </w:tcPr>
                <w:p w14:paraId="2B3108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基础蓝钳</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6E8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3264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篮钳，直型</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4964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096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0EAE8E72">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76E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846C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篮钳，上曲</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1119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B44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1EBE7A75">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FE8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E33C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篮钳，左曲</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88A6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DD2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34D77B96">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45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3282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篮钳，右曲</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A8EA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2C3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7816DA22">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0C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2975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剪刀</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F7C7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C22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17368130">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39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506A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抓钳</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39BA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381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45D91444">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B4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0C88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探钩</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4A1A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737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52F4F4D9">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A1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39</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F1AE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抓线钳</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C25E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F2E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restart"/>
                  <w:tcBorders>
                    <w:top w:val="single" w:color="000000" w:sz="4" w:space="0"/>
                    <w:left w:val="single" w:color="000000" w:sz="4" w:space="0"/>
                    <w:bottom w:val="single" w:color="000000" w:sz="4" w:space="0"/>
                    <w:right w:val="nil"/>
                  </w:tcBorders>
                  <w:shd w:val="clear" w:color="auto" w:fill="auto"/>
                  <w:vAlign w:val="center"/>
                </w:tcPr>
                <w:p w14:paraId="256161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肩关节器械</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5A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B20F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过线钩手柄</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FC71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3D5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313C4074">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62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29CF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过线钩（直弯型）</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B7EB8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118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797DC3BC">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40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ECDB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过线器穿引线</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0BE4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B70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447E9F37">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EE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F872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快速过线器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DCAF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D47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097AFDF9">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1D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44</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0DB7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快速过线器内芯</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AE329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73E9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44A61A4B">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AD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45</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0D1D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软组织剥离器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C675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B54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67DA93DB">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5B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46</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C6DB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软组织剥离锉</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07E0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47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43714F40">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8E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47</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06E5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戳枪</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8575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C67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0DAD6BE7">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2B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48</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64F1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抓钳</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AB74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C69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0B012F24">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76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49</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AFC5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抓线钳</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27F91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F1F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4F16AE92">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CF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D552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剪刀</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F848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2F1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13A7CC5F">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49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D85E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剪线器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025C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09D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6AC2E14C">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86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5FF8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缝线拉钩</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B69F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40A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148B2E84">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2E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F645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探钩</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68A6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FB7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39E1B5D1">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C7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54</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5E9B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交换棒</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3562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4F6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4615DE79">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C8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55</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9A7F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推结器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25D1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0FCB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restart"/>
                  <w:tcBorders>
                    <w:top w:val="single" w:color="000000" w:sz="4" w:space="0"/>
                    <w:left w:val="single" w:color="000000" w:sz="4" w:space="0"/>
                    <w:bottom w:val="single" w:color="000000" w:sz="4" w:space="0"/>
                    <w:right w:val="nil"/>
                  </w:tcBorders>
                  <w:shd w:val="clear" w:color="auto" w:fill="auto"/>
                  <w:vAlign w:val="center"/>
                </w:tcPr>
                <w:p w14:paraId="5609DA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膝关节器械</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1E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56</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5F03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导向套袖，全内</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57D6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09E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2E5DED41">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65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57</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CE2C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导向套袖，斜面型</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DADE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0DF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13477613">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E5C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58</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C645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定位钩手柄</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CA55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512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5B6DDFAF">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FF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59</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98CF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点对点前叉胫骨定位钩</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1AE2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7A5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39D8988D">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674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FFA22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点对肘前叉胫骨定位钩</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7A83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548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2E4DBBD3">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A80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61</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6C07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后叉胫骨定位钩</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2ECF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337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730D611C">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C25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62</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1073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导针 PCL型</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D771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266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6A2B7D6B">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BAE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63</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6D8B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铲头钻</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F070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E73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4393E485">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E6B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C488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5mm股骨偏心定位器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D19F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AD6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7CFCC032">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E89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637A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6mm股骨偏心定位器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343E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8D3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00047708">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C62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424C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7mm股骨偏心定位器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CAD4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EA8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71820C89">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9B3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67</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8992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韧带测量器(3MM-13MM)</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F51B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EBF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13C34546">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66D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E9F6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后叉刮匙、保护器</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57CF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B0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01FAF381">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23A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69</w:t>
                  </w:r>
                </w:p>
              </w:tc>
              <w:tc>
                <w:tcPr>
                  <w:tcW w:w="53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1095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5mm-9mm 股骨空心钻</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B68B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0CD5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7E948255">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D3D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A8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5mm-9mm 胫骨钻头</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86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6C34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1018104F">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4C1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7B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倒打钻 6.0-10mm</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D6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w:t>
                  </w:r>
                </w:p>
              </w:tc>
            </w:tr>
            <w:tr w14:paraId="0575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11BD6856">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F67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4A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开口肌腱剥离器</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D6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6C1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6A1158F0">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780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79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肌腱剥离器</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B7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EC2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431A70F9">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DD9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74</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82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微骨折器 30°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1E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A2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1C2CC7A8">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9DC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3C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微骨折器 45°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50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2FA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49D3779D">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1E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76</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809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微骨折器 90°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A4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640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4908D5E7">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6D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77</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FC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韧带整理平台</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A2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79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08DF7316">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30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AA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滑块</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23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D27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7F0C505A">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F5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FDB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韧带固定夹</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B6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6B6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restart"/>
                  <w:tcBorders>
                    <w:top w:val="single" w:color="000000" w:sz="4" w:space="0"/>
                    <w:left w:val="single" w:color="000000" w:sz="4" w:space="0"/>
                    <w:bottom w:val="single" w:color="000000" w:sz="4" w:space="0"/>
                    <w:right w:val="nil"/>
                  </w:tcBorders>
                  <w:shd w:val="clear" w:color="auto" w:fill="auto"/>
                  <w:vAlign w:val="center"/>
                </w:tcPr>
                <w:p w14:paraId="33F382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小关节器械</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47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80</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5B9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骨刮匙开口型</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AF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43B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575A28BD">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C4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81</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82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探钩</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FA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8A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017F1A45">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1A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82</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A6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篮钳、直型。</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96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8F7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535B78B0">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02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83</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4F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篮钳、右曲</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FA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CD4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1D7BDCA1">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4B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84</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87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篮钳、左曲</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8C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107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7D4AD63E">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6C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85</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17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抓钳、直型</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3B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3E6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70110A69">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A7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86</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A8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推刀</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36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B2B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restart"/>
                  <w:tcBorders>
                    <w:top w:val="single" w:color="000000" w:sz="4" w:space="0"/>
                    <w:left w:val="single" w:color="000000" w:sz="4" w:space="0"/>
                    <w:bottom w:val="single" w:color="000000" w:sz="4" w:space="0"/>
                    <w:right w:val="nil"/>
                  </w:tcBorders>
                  <w:shd w:val="clear" w:color="auto" w:fill="auto"/>
                  <w:vAlign w:val="center"/>
                </w:tcPr>
                <w:p w14:paraId="135836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髋关节器械</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F7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87</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03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交换棒</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A0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3AB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7B548D24">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97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88</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86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香蕉刀手柄</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87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A42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458C1571">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15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89</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AF8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香蕉刀</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BC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435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3404232C">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DB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90</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31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髋关节开放型刮匙</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D2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648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681EB708">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FE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91</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7C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髋关节加长探钩</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C6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C38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3620C300">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E6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92</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91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髋关节开口剪线器</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7B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301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39D6A20A">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EF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93</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E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篮钳，直型，带齿</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FB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E2B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6997C5FD">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D3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94</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6C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抓钳</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A0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BF0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76C260CB">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653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63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篮钳，上曲</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4C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CCA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40F133A5">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B41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96</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A5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剥离子</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75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965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0272E78B">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5DD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97</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CB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髋关节加长推结器</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18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9DD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7CF80E88">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73C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98</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98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髋关节加长勾线器</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C2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A75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6556A62B">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507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99</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35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微骨折器，30°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0C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9B2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1B1D3ABC">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71D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0F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微骨折器，45°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4F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3B6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nil"/>
                  </w:tcBorders>
                  <w:shd w:val="clear" w:color="auto" w:fill="auto"/>
                  <w:vAlign w:val="center"/>
                </w:tcPr>
                <w:p w14:paraId="276C4F4D">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2F3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101</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ED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微骨折器，90°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0C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4F2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201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多功能体位架</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3A5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102</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A8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体位固定架</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E3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4FC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0210B">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90B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103</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86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连接配件</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55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0F3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1450">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2EC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104</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5F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牵引装置</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9D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E51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51F1E">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D69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105</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C4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侧卧位配件</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55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18A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5588D">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B3A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106</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07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肩膝关节套件</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57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8EF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00631">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61A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107</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DE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膝关节配件</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20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65D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5D827">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9BA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108</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62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踝关节配件</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8D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8FF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C2127">
                  <w:pPr>
                    <w:spacing w:line="240" w:lineRule="auto"/>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075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109</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81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踝关节套件</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52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367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9A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高温高压消毒盒</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853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w:t>
                  </w:r>
                </w:p>
              </w:tc>
              <w:tc>
                <w:tcPr>
                  <w:tcW w:w="5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3B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高温高压消毒盒</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54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bl>
          <w:p w14:paraId="47F3627A">
            <w:pPr>
              <w:widowControl/>
              <w:spacing w:line="240" w:lineRule="auto"/>
              <w:jc w:val="center"/>
              <w:rPr>
                <w:rFonts w:hint="eastAsia" w:ascii="宋体" w:hAnsi="宋体" w:eastAsia="宋体" w:cs="宋体"/>
                <w:b/>
                <w:bCs/>
                <w:color w:val="3F3F3F"/>
                <w:kern w:val="0"/>
                <w:sz w:val="21"/>
                <w:szCs w:val="21"/>
                <w:lang w:val="en-US" w:eastAsia="zh-CN"/>
              </w:rPr>
            </w:pPr>
          </w:p>
        </w:tc>
      </w:tr>
    </w:tbl>
    <w:p w14:paraId="70555F51"/>
    <w:p w14:paraId="51E806C1">
      <w:pPr>
        <w:rPr>
          <w:rFonts w:hint="default" w:eastAsiaTheme="minorEastAsia"/>
          <w:lang w:val="en-US" w:eastAsia="zh-CN"/>
        </w:rPr>
      </w:pPr>
      <w:r>
        <w:rPr>
          <w:rFonts w:hint="eastAsia"/>
          <w:lang w:eastAsia="zh-CN"/>
        </w:rPr>
        <w:t>六、★商务参数：整机保修</w:t>
      </w:r>
      <w:r>
        <w:rPr>
          <w:rFonts w:hint="eastAsia"/>
          <w:lang w:val="en-US" w:eastAsia="zh-CN"/>
        </w:rPr>
        <w:t>5年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8C8B"/>
    <w:multiLevelType w:val="singleLevel"/>
    <w:tmpl w:val="A0A68C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95EA7"/>
    <w:rsid w:val="01AD258C"/>
    <w:rsid w:val="3709533B"/>
    <w:rsid w:val="3B481068"/>
    <w:rsid w:val="401E1556"/>
    <w:rsid w:val="4D0D023E"/>
    <w:rsid w:val="72E95EA7"/>
    <w:rsid w:val="7F666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color w:val="FF0000"/>
      <w:szCs w:val="24"/>
    </w:rPr>
  </w:style>
  <w:style w:type="paragraph" w:customStyle="1" w:styleId="5">
    <w:name w:val="表格文字"/>
    <w:basedOn w:val="1"/>
    <w:qFormat/>
    <w:uiPriority w:val="0"/>
    <w:pPr>
      <w:spacing w:before="25" w:after="25"/>
      <w:jc w:val="left"/>
    </w:pPr>
    <w:rPr>
      <w:bCs/>
      <w:spacing w:val="10"/>
      <w:kern w:val="0"/>
      <w:sz w:val="24"/>
      <w:szCs w:val="20"/>
    </w:rPr>
  </w:style>
  <w:style w:type="paragraph" w:styleId="6">
    <w:name w:val="List Paragraph"/>
    <w:basedOn w:val="1"/>
    <w:autoRedefine/>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6626</Words>
  <Characters>8223</Characters>
  <Lines>0</Lines>
  <Paragraphs>0</Paragraphs>
  <TotalTime>44</TotalTime>
  <ScaleCrop>false</ScaleCrop>
  <LinksUpToDate>false</LinksUpToDate>
  <CharactersWithSpaces>8279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2025-10-10T07:51:00Z</dcterms:created>
  <dc:creator>茜茜 ✨</dc:creator>
  <cp:lastModifiedBy>茜茜 ✨</cp:lastModifiedBy>
  <dcterms:modified xsi:type="dcterms:W3CDTF">2025-10-29T06:43:00Z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FA998BC850E642B2B9CBD9070DB6A89E_11</vt:lpwstr>
  </property>
  <property fmtid="{D5CDD505-2E9C-101B-9397-08002B2CF9AE}" pid="4" name="KSOTemplateDocerSaveRecord">
    <vt:lpwstr>eyJoZGlkIjoiMGNjYmY0NDQ3OWE4YmY2NzJlYTA4MDM0NjNhNzdkMzYiLCJ1c2VySWQiOiI1Mzc0MjMyMDUifQ==</vt:lpwstr>
  </property>
</Properties>
</file>