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3739C">
      <w:pPr>
        <w:jc w:val="center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用户需求书</w:t>
      </w:r>
    </w:p>
    <w:p w14:paraId="19CF214B">
      <w:pPr>
        <w:numPr>
          <w:ilvl w:val="0"/>
          <w:numId w:val="1"/>
        </w:num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项目名称：</w:t>
      </w:r>
      <w:bookmarkStart w:id="0" w:name="_GoBack"/>
      <w:r>
        <w:rPr>
          <w:rFonts w:hint="eastAsia" w:ascii="宋体" w:hAnsi="宋体" w:eastAsia="宋体" w:cs="宋体"/>
          <w:lang w:val="en-US" w:eastAsia="zh-CN"/>
        </w:rPr>
        <w:t>电子内窥镜图像处理器</w:t>
      </w:r>
      <w:bookmarkEnd w:id="0"/>
    </w:p>
    <w:p w14:paraId="3FC42F91">
      <w:pPr>
        <w:numPr>
          <w:ilvl w:val="0"/>
          <w:numId w:val="1"/>
        </w:num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采购预算：4.85万元</w:t>
      </w:r>
    </w:p>
    <w:p w14:paraId="410E9729">
      <w:pPr>
        <w:pStyle w:val="5"/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Cs w:val="0"/>
          <w:spacing w:val="0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spacing w:val="0"/>
          <w:kern w:val="2"/>
          <w:sz w:val="21"/>
          <w:szCs w:val="24"/>
          <w:lang w:val="en-US" w:eastAsia="zh-CN" w:bidi="ar-SA"/>
        </w:rPr>
        <w:t>采购数量：1台</w:t>
      </w:r>
    </w:p>
    <w:p w14:paraId="4193B33F">
      <w:pPr>
        <w:numPr>
          <w:ilvl w:val="0"/>
          <w:numId w:val="1"/>
        </w:num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产地：国产</w:t>
      </w:r>
    </w:p>
    <w:p w14:paraId="0B335638">
      <w:pPr>
        <w:numPr>
          <w:ilvl w:val="0"/>
          <w:numId w:val="1"/>
        </w:num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参数要求：</w:t>
      </w:r>
    </w:p>
    <w:tbl>
      <w:tblPr>
        <w:tblStyle w:val="3"/>
        <w:tblW w:w="8902" w:type="dxa"/>
        <w:tblCellSpacing w:w="0" w:type="dxa"/>
        <w:tblInd w:w="-537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3"/>
        <w:gridCol w:w="7779"/>
      </w:tblGrid>
      <w:tr w14:paraId="4CB3BD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0113586D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779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0BAA84E1">
            <w:pPr>
              <w:widowControl/>
              <w:spacing w:before="100" w:beforeAutospacing="1" w:after="100" w:afterAutospacing="1"/>
              <w:jc w:val="center"/>
            </w:pPr>
            <w:r>
              <w:rPr>
                <w:rFonts w:hint="eastAsia" w:ascii="宋体" w:hAnsi="宋体" w:cs="宋体"/>
                <w:b/>
                <w:bCs/>
                <w:color w:val="FF0000"/>
                <w:kern w:val="0"/>
                <w:sz w:val="24"/>
                <w:szCs w:val="24"/>
              </w:rPr>
              <w:t>具体参数要求</w:t>
            </w:r>
          </w:p>
        </w:tc>
      </w:tr>
      <w:tr w14:paraId="38BE9A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3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04CD31B6">
            <w:pPr>
              <w:widowControl/>
              <w:spacing w:before="100" w:beforeAutospacing="1" w:after="100" w:afterAutospacing="1"/>
              <w:ind w:firstLine="420" w:firstLineChars="200"/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/>
                <w:color w:val="FF0000"/>
              </w:rPr>
              <w:t>▲</w:t>
            </w:r>
            <w:r>
              <w:rPr>
                <w:rFonts w:hint="eastAsia"/>
              </w:rPr>
              <w:t>1</w:t>
            </w:r>
          </w:p>
        </w:tc>
        <w:tc>
          <w:tcPr>
            <w:tcW w:w="7779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74EB2C45">
            <w:pPr>
              <w:widowControl/>
              <w:spacing w:before="100" w:beforeAutospacing="1" w:after="100" w:afterAutospacing="1"/>
              <w:jc w:val="left"/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主机光源一体化设计，内置LED冷光源；</w:t>
            </w:r>
          </w:p>
        </w:tc>
      </w:tr>
      <w:tr w14:paraId="3DF303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3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59C2BA56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/>
                <w:color w:val="FF0000"/>
              </w:rPr>
              <w:t>▲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779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55F4D700">
            <w:pPr>
              <w:widowControl/>
              <w:spacing w:before="100" w:beforeAutospacing="1" w:after="100" w:afterAutospacing="1"/>
              <w:jc w:val="left"/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可适配8Fr、9Fr、11Fr  等多种规格的胰胆成像导管；</w:t>
            </w:r>
          </w:p>
        </w:tc>
      </w:tr>
      <w:tr w14:paraId="503F02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28B15985">
            <w:pPr>
              <w:widowControl/>
              <w:spacing w:before="100" w:beforeAutospacing="1" w:after="100" w:afterAutospacing="1"/>
              <w:ind w:firstLine="480" w:firstLineChars="200"/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779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470A1030">
            <w:pPr>
              <w:widowControl/>
              <w:spacing w:before="100" w:beforeAutospacing="1" w:after="100" w:afterAutospacing="1"/>
              <w:jc w:val="left"/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具备图像放大功能，调节档位数大于或等于3种；</w:t>
            </w:r>
          </w:p>
        </w:tc>
      </w:tr>
      <w:tr w14:paraId="1F397F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164888F9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779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388BF361">
            <w:pPr>
              <w:widowControl/>
              <w:spacing w:before="100" w:beforeAutospacing="1" w:after="100" w:afterAutospacing="1"/>
              <w:jc w:val="left"/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具备图像冻结功能；</w:t>
            </w:r>
          </w:p>
        </w:tc>
      </w:tr>
      <w:tr w14:paraId="1B847F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8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0FD89DA8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779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6653F097">
            <w:pPr>
              <w:widowControl/>
              <w:spacing w:before="100" w:beforeAutospacing="1" w:after="100" w:afterAutospacing="1"/>
              <w:jc w:val="left"/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具备白平衡调节功能；</w:t>
            </w:r>
          </w:p>
        </w:tc>
      </w:tr>
      <w:tr w14:paraId="06861F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56AF4172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779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59A1F6C5">
            <w:pPr>
              <w:widowControl/>
              <w:spacing w:before="100" w:beforeAutospacing="1" w:after="100" w:afterAutospacing="1"/>
              <w:jc w:val="left"/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具备图像参数设置功能，包括锐度、测光模式、降噪强度、图像对比度、图像亮度色调、色彩饱和度及Gamma 值；</w:t>
            </w:r>
          </w:p>
        </w:tc>
      </w:tr>
      <w:tr w14:paraId="61E689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387405A6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779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159ED6AB">
            <w:pPr>
              <w:widowControl/>
              <w:spacing w:before="100" w:beforeAutospacing="1" w:after="100" w:afterAutospacing="1"/>
              <w:jc w:val="left"/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具备自动曝光调整功能；</w:t>
            </w:r>
          </w:p>
        </w:tc>
      </w:tr>
      <w:tr w14:paraId="249125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36B6D610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779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62EA8729">
            <w:pPr>
              <w:widowControl/>
              <w:spacing w:before="100" w:beforeAutospacing="1" w:after="100" w:afterAutospacing="1"/>
              <w:jc w:val="left"/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 xml:space="preserve"> 具有良好的色彩还原性，无明显色差；</w:t>
            </w:r>
          </w:p>
        </w:tc>
      </w:tr>
      <w:tr w14:paraId="7F3103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3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5E483413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/>
                <w:color w:val="FF0000"/>
              </w:rPr>
              <w:t>▲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779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248AB9C0">
            <w:pPr>
              <w:widowControl/>
              <w:spacing w:before="100" w:beforeAutospacing="1" w:after="100" w:afterAutospacing="1"/>
              <w:jc w:val="left"/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支持大于或等于5级调光；</w:t>
            </w:r>
          </w:p>
        </w:tc>
      </w:tr>
      <w:tr w14:paraId="3FA7B6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07D81FFD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779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40EC13D1">
            <w:pPr>
              <w:widowControl/>
              <w:spacing w:before="100" w:beforeAutospacing="1" w:after="100" w:afterAutospacing="1"/>
              <w:jc w:val="left"/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支持DVI，SDI两种视频信号输出接口；</w:t>
            </w:r>
          </w:p>
        </w:tc>
      </w:tr>
      <w:tr w14:paraId="136F50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28A8BEDF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/>
                <w:color w:val="FF0000"/>
              </w:rPr>
              <w:t>▲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7779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4E3FE517">
            <w:pPr>
              <w:widowControl/>
              <w:spacing w:before="100" w:beforeAutospacing="1" w:after="100" w:afterAutospacing="1"/>
              <w:jc w:val="left"/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最好具备两种或以上成像模式，例如：白光模式和特殊光成像模式等；</w:t>
            </w:r>
          </w:p>
        </w:tc>
      </w:tr>
      <w:tr w14:paraId="14169A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6A779AAB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779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 w:val="0"/>
            <w:vAlign w:val="center"/>
          </w:tcPr>
          <w:p w14:paraId="5E9E251C">
            <w:pPr>
              <w:widowControl/>
              <w:spacing w:before="100" w:beforeAutospacing="1" w:after="100" w:afterAutospacing="1"/>
              <w:jc w:val="left"/>
              <w:rPr>
                <w:rFonts w:hint="eastAsia" w:ascii="等线" w:hAnsi="等线" w:eastAsia="等线" w:cs="等线"/>
                <w:sz w:val="24"/>
                <w:szCs w:val="24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提供双路LED照明；</w:t>
            </w:r>
          </w:p>
        </w:tc>
      </w:tr>
      <w:tr w14:paraId="4C5BC8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 w14:paraId="2968422B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7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 w14:paraId="14A37875">
            <w:pPr>
              <w:widowControl/>
              <w:spacing w:before="100" w:beforeAutospacing="1" w:after="100" w:afterAutospacing="1"/>
              <w:jc w:val="left"/>
            </w:pPr>
            <w:r>
              <w:rPr>
                <w:rFonts w:hint="eastAsia" w:ascii="等线" w:hAnsi="等线" w:eastAsia="等线" w:cs="等线"/>
                <w:sz w:val="24"/>
                <w:szCs w:val="24"/>
              </w:rPr>
              <w:t>支持实时录像录制存储功能和截图存储功能；</w:t>
            </w:r>
          </w:p>
        </w:tc>
      </w:tr>
      <w:tr w14:paraId="14274B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CellSpacing w:w="0" w:type="dxa"/>
        </w:trPr>
        <w:tc>
          <w:tcPr>
            <w:tcW w:w="89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 w14:paraId="3F727BE5">
            <w:pPr>
              <w:widowControl/>
              <w:spacing w:before="100" w:beforeAutospacing="1" w:after="100" w:afterAutospacing="1"/>
              <w:jc w:val="left"/>
              <w:rPr>
                <w:rFonts w:hint="eastAsia" w:ascii="等线" w:hAnsi="等线" w:eastAsia="等线" w:cs="等线"/>
                <w:sz w:val="24"/>
                <w:szCs w:val="24"/>
                <w:lang w:eastAsia="zh-CN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  <w:lang w:eastAsia="zh-CN"/>
              </w:rPr>
              <w:t>商务参数：</w:t>
            </w:r>
          </w:p>
        </w:tc>
      </w:tr>
      <w:tr w14:paraId="0922E1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tblCellSpacing w:w="0" w:type="dxa"/>
        </w:trPr>
        <w:tc>
          <w:tcPr>
            <w:tcW w:w="11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 w14:paraId="6BC3BDCD"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★1</w:t>
            </w:r>
          </w:p>
        </w:tc>
        <w:tc>
          <w:tcPr>
            <w:tcW w:w="77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noWrap w:val="0"/>
            <w:vAlign w:val="center"/>
          </w:tcPr>
          <w:p w14:paraId="63E3FAC2">
            <w:pPr>
              <w:widowControl/>
              <w:spacing w:before="100" w:beforeAutospacing="1" w:after="100" w:afterAutospacing="1"/>
              <w:jc w:val="left"/>
              <w:rPr>
                <w:rFonts w:hint="default" w:ascii="等线" w:hAnsi="等线" w:eastAsia="等线" w:cs="等线"/>
                <w:sz w:val="24"/>
                <w:szCs w:val="24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sz w:val="24"/>
                <w:szCs w:val="24"/>
                <w:lang w:eastAsia="zh-CN"/>
              </w:rPr>
              <w:t>整机保修</w:t>
            </w:r>
            <w:r>
              <w:rPr>
                <w:rFonts w:hint="eastAsia" w:ascii="等线" w:hAnsi="等线" w:eastAsia="等线" w:cs="等线"/>
                <w:sz w:val="24"/>
                <w:szCs w:val="24"/>
                <w:lang w:val="en-US" w:eastAsia="zh-CN"/>
              </w:rPr>
              <w:t>5年</w:t>
            </w:r>
          </w:p>
        </w:tc>
      </w:tr>
    </w:tbl>
    <w:p w14:paraId="36B9AFC5">
      <w:pPr>
        <w:numPr>
          <w:numId w:val="0"/>
        </w:num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六、专机配套耗材：一次性使用成像导管，</w:t>
      </w:r>
      <w:r>
        <w:rPr>
          <w:rFonts w:hint="eastAsia" w:ascii="宋体" w:hAnsi="宋体" w:eastAsia="宋体" w:cs="宋体"/>
          <w:color w:val="FF0000"/>
          <w:lang w:val="en-US" w:eastAsia="zh-CN"/>
        </w:rPr>
        <w:t>限价3950元/套。</w:t>
      </w:r>
    </w:p>
    <w:p w14:paraId="2AA614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A68C8B"/>
    <w:multiLevelType w:val="singleLevel"/>
    <w:tmpl w:val="A0A68C8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25E8D"/>
    <w:rsid w:val="5622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 w:hAnsi="宋体"/>
      <w:color w:val="FF0000"/>
      <w:szCs w:val="24"/>
    </w:rPr>
  </w:style>
  <w:style w:type="paragraph" w:customStyle="1" w:styleId="5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2025-10-10T07:45:00Z</dcterms:created>
  <dc:creator>茜茜 ✨</dc:creator>
  <cp:lastModifiedBy>茜茜 ✨</cp:lastModifiedBy>
  <dcterms:modified xsi:type="dcterms:W3CDTF">2025-10-10T07:51:01Z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2EC63AB60B40411DBF48C06B1F968FF9_11</vt:lpwstr>
  </property>
  <property fmtid="{D5CDD505-2E9C-101B-9397-08002B2CF9AE}" pid="4" name="KSOTemplateDocerSaveRecord">
    <vt:lpwstr>eyJoZGlkIjoiMGNjYmY0NDQ3OWE4YmY2NzJlYTA4MDM0NjNhNzdkMzYiLCJ1c2VySWQiOiI1Mzc0MjMyMDUifQ==</vt:lpwstr>
  </property>
</Properties>
</file>