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65" w:rsidRPr="0099455F" w:rsidRDefault="007E0E07" w:rsidP="0099455F">
      <w:pPr>
        <w:jc w:val="center"/>
        <w:outlineLvl w:val="0"/>
        <w:rPr>
          <w:rFonts w:ascii="宋体" w:eastAsia="宋体" w:hAnsi="宋体" w:cs="Times New Roman" w:hint="eastAsia"/>
          <w:b/>
          <w:bCs/>
          <w:sz w:val="36"/>
          <w:szCs w:val="36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sz w:val="36"/>
          <w:szCs w:val="36"/>
        </w:rPr>
        <w:t>全自动血沉仪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配套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试剂</w:t>
      </w:r>
      <w:bookmarkEnd w:id="0"/>
      <w:r>
        <w:rPr>
          <w:rFonts w:ascii="宋体" w:eastAsia="宋体" w:hAnsi="宋体" w:cs="Times New Roman" w:hint="eastAsia"/>
          <w:b/>
          <w:bCs/>
          <w:sz w:val="36"/>
          <w:szCs w:val="36"/>
        </w:rPr>
        <w:t>采购需求参数表</w:t>
      </w:r>
    </w:p>
    <w:p w:rsidR="00081F65" w:rsidRDefault="007E0E07">
      <w:pPr>
        <w:jc w:val="center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使用科室试剂采购需求表</w:t>
      </w:r>
    </w:p>
    <w:tbl>
      <w:tblPr>
        <w:tblStyle w:val="a3"/>
        <w:tblW w:w="0" w:type="auto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2"/>
        <w:gridCol w:w="1566"/>
        <w:gridCol w:w="941"/>
        <w:gridCol w:w="915"/>
        <w:gridCol w:w="1075"/>
        <w:gridCol w:w="1651"/>
        <w:gridCol w:w="966"/>
        <w:gridCol w:w="886"/>
      </w:tblGrid>
      <w:tr w:rsidR="00081F65" w:rsidTr="0099455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br/>
            </w: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试剂名称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设备名称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设备品牌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设备型号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具体参数需求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市场参考价格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081F65" w:rsidTr="0099455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全自动血沉仪</w:t>
            </w:r>
            <w:r>
              <w:rPr>
                <w:rFonts w:ascii="宋体" w:eastAsia="宋体" w:hAnsi="宋体" w:cs="宋体" w:hint="eastAsia"/>
                <w:szCs w:val="21"/>
              </w:rPr>
              <w:t>ROLLER 20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Smart</w:t>
            </w:r>
            <w:r>
              <w:rPr>
                <w:rFonts w:ascii="宋体" w:eastAsia="宋体" w:hAnsi="宋体" w:cs="宋体" w:hint="eastAsia"/>
                <w:szCs w:val="21"/>
              </w:rPr>
              <w:t>卡）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全自动血沉分析仪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阿利发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ROLLER 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10000T/</w:t>
            </w:r>
            <w:r>
              <w:rPr>
                <w:rFonts w:ascii="宋体" w:eastAsia="宋体" w:hAnsi="宋体" w:cs="宋体" w:hint="eastAsia"/>
                <w:szCs w:val="21"/>
              </w:rPr>
              <w:t>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081F6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081F6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81F65" w:rsidTr="0099455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血沉质控品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全自动血沉分析仪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阿利发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ROLLER 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2:3ml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3:3ml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4:3ml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7E0E0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65" w:rsidRDefault="00081F6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81F65" w:rsidRDefault="00081F65" w:rsidP="0099455F">
      <w:pPr>
        <w:ind w:firstLineChars="2050" w:firstLine="5740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081F65" w:rsidSect="0099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07" w:rsidRDefault="007E0E07" w:rsidP="0099455F">
      <w:r>
        <w:separator/>
      </w:r>
    </w:p>
  </w:endnote>
  <w:endnote w:type="continuationSeparator" w:id="0">
    <w:p w:rsidR="007E0E07" w:rsidRDefault="007E0E07" w:rsidP="0099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07" w:rsidRDefault="007E0E07" w:rsidP="0099455F">
      <w:r>
        <w:separator/>
      </w:r>
    </w:p>
  </w:footnote>
  <w:footnote w:type="continuationSeparator" w:id="0">
    <w:p w:rsidR="007E0E07" w:rsidRDefault="007E0E07" w:rsidP="0099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YzY1YjNiODdlM2EzMjdiY2NiZDZlODliODE1ZGUifQ=="/>
  </w:docVars>
  <w:rsids>
    <w:rsidRoot w:val="02B478BE"/>
    <w:rsid w:val="00081F65"/>
    <w:rsid w:val="007E0E07"/>
    <w:rsid w:val="0099455F"/>
    <w:rsid w:val="02B478BE"/>
    <w:rsid w:val="1AC73F5B"/>
    <w:rsid w:val="26972098"/>
    <w:rsid w:val="52DA46AB"/>
    <w:rsid w:val="5D516CED"/>
    <w:rsid w:val="7AD2403F"/>
    <w:rsid w:val="7C1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2650"/>
  <w15:docId w15:val="{77D7BA61-80FF-4369-8913-09048E11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99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455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9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45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将</dc:creator>
  <cp:lastModifiedBy>Windows 用户</cp:lastModifiedBy>
  <cp:revision>2</cp:revision>
  <dcterms:created xsi:type="dcterms:W3CDTF">2024-10-15T02:01:00Z</dcterms:created>
  <dcterms:modified xsi:type="dcterms:W3CDTF">2025-10-10T00:54:00Z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BED6C95AEC8849B99E789C91DC920005_11</vt:lpwstr>
  </property>
  <property fmtid="{D5CDD505-2E9C-101B-9397-08002B2CF9AE}" pid="4" name="KSOTemplateDocerSaveRecord">
    <vt:lpwstr>eyJoZGlkIjoiZDQ5M2VlMDgwZjNiZDkyMDUxZGUzZDA5ZDAzNDI3ODUiLCJ1c2VySWQiOiIyMDc2NzMxODcifQ==</vt:lpwstr>
  </property>
</Properties>
</file>