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0F1B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设备</w:t>
      </w:r>
      <w:r>
        <w:rPr>
          <w:rFonts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347E747E">
      <w:pPr>
        <w:spacing w:line="360" w:lineRule="exact"/>
        <w:jc w:val="left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  <w:r>
        <w:rPr>
          <w:rFonts w:hint="eastAsia" w:ascii="Times New Roman" w:hAnsi="Times New Roman"/>
          <w:sz w:val="28"/>
          <w:szCs w:val="28"/>
          <w:lang w:eastAsia="zh-CN"/>
        </w:rPr>
        <w:t>（单位盖公章）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4111"/>
        <w:gridCol w:w="1559"/>
        <w:gridCol w:w="2835"/>
      </w:tblGrid>
      <w:tr w14:paraId="4EF64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0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1B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F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 w14:paraId="7A73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61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505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9C2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86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03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医疗设备</w:t>
            </w:r>
          </w:p>
          <w:p w14:paraId="7C963D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注册证名称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9AF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A00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36BF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医疗设备</w:t>
            </w:r>
          </w:p>
          <w:p w14:paraId="0624932A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59A6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A1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设备总价</w:t>
            </w:r>
          </w:p>
          <w:p w14:paraId="33C6F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0AAC4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AA36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57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是否有专机配套耗材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E6ECC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 w14:paraId="62121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0D8E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专机配套耗材注册名称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E2FA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8E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专机配套耗材注册证号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B5A6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9C6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B17FC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深圳阳光平台代码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15E4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专机配套耗材单价（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A282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D0CECE" w:themeColor="background2" w:themeShade="E6"/>
                <w:kern w:val="0"/>
                <w:sz w:val="24"/>
                <w:szCs w:val="24"/>
                <w:lang w:eastAsia="zh-CN"/>
              </w:rPr>
              <w:t>按最小单位报价</w:t>
            </w:r>
          </w:p>
        </w:tc>
      </w:tr>
      <w:tr w14:paraId="61AE9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3D9"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66C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3382338E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设备生产企业如为中小微企业，请提供中小微企业声明函（格式自拟）。</w:t>
            </w:r>
          </w:p>
          <w:p w14:paraId="688597ED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近三年内无行贿犯罪记录,提供承诺函。</w:t>
            </w:r>
          </w:p>
          <w:p w14:paraId="64383622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提供至少三家用户合同复印件或中标通知书（请勿隐藏金额配置等信息），深圳市内或省内用户优先提供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。</w:t>
            </w:r>
          </w:p>
          <w:p w14:paraId="011E65E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以上仅供参考，请根据项目实际情况进行填写</w:t>
            </w:r>
          </w:p>
        </w:tc>
      </w:tr>
    </w:tbl>
    <w:p w14:paraId="333A1EA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0FE5E43F">
      <w:pPr>
        <w:rPr>
          <w:rFonts w:hint="eastAsia"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br w:type="page"/>
      </w:r>
    </w:p>
    <w:p w14:paraId="001D457A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3264D325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72154D9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18115701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5ACE6462">
      <w:pPr>
        <w:ind w:firstLine="3975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需求参数列表</w:t>
      </w:r>
    </w:p>
    <w:tbl>
      <w:tblPr>
        <w:tblStyle w:val="5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762"/>
        <w:gridCol w:w="4762"/>
      </w:tblGrid>
      <w:tr w14:paraId="7B5A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EE1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24B603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需求</w:t>
            </w: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4B07C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是否满足（若不满足，请填写修改意见）</w:t>
            </w:r>
          </w:p>
        </w:tc>
      </w:tr>
      <w:tr w14:paraId="7CE8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628CF8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11E9DA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ED711B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21F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702E9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81CC1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12F26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949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DC7B5B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A83B8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B92C6E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E83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9FE8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67225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C0991C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2B71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1922EC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0B212C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C752B2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0AE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211165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2B820A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B9C19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80C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29C6A9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F8CE57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3CE4D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99B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68F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853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4D26C1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1A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F84F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2C56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038561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8C9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01BF4C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EBE7F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1852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CF7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A1D038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8E751B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A8E94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12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CF6B7C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5DA20A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8C7786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2CB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289852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D2FF12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D4C91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644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62EF0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7F83C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1B5D60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0C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74FD7D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A3C0BC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7799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9A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D922AB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0309C6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4B30A28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17D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0DB26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350012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8927D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10649ACD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5B3658F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49BF">
    <w:pPr>
      <w:pStyle w:val="3"/>
    </w:pPr>
  </w:p>
  <w:p w14:paraId="78FB03F8">
    <w:pPr>
      <w:pStyle w:val="3"/>
    </w:pPr>
  </w:p>
  <w:p w14:paraId="1E56675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E0A0A"/>
    <w:rsid w:val="00153BBB"/>
    <w:rsid w:val="00180716"/>
    <w:rsid w:val="001C1875"/>
    <w:rsid w:val="001F5A61"/>
    <w:rsid w:val="0020601A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AB17AE"/>
    <w:rsid w:val="00BB01D8"/>
    <w:rsid w:val="00BE5B4B"/>
    <w:rsid w:val="00C138A3"/>
    <w:rsid w:val="00C3057F"/>
    <w:rsid w:val="00C443C0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  <w:rsid w:val="03314ED8"/>
    <w:rsid w:val="19C043D0"/>
    <w:rsid w:val="22F657E9"/>
    <w:rsid w:val="57A90EE1"/>
    <w:rsid w:val="7D8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383</Words>
  <Characters>415</Characters>
  <Lines>3</Lines>
  <Paragraphs>1</Paragraphs>
  <TotalTime>14</TotalTime>
  <ScaleCrop>false</ScaleCrop>
  <LinksUpToDate>false</LinksUpToDate>
  <CharactersWithSpaces>427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2024-04-17T08:00:00Z</dcterms:created>
  <dc:creator>Sky123.Org</dc:creator>
  <cp:lastModifiedBy>茜茜 ✨</cp:lastModifiedBy>
  <dcterms:modified xsi:type="dcterms:W3CDTF">2025-06-27T03:26:58Z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81FBCDEF3E4C4E97B3E55F9986636585_13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