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7757"/>
      </w:tblGrid>
      <w:tr w14:paraId="7BCCD64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14:paraId="1C880884">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2"/>
            <w:tcBorders>
              <w:top w:val="single" w:color="auto" w:sz="6" w:space="0"/>
              <w:left w:val="single" w:color="auto" w:sz="6" w:space="0"/>
              <w:bottom w:val="nil"/>
              <w:right w:val="nil"/>
            </w:tcBorders>
            <w:noWrap w:val="0"/>
            <w:vAlign w:val="center"/>
          </w:tcPr>
          <w:tbl>
            <w:tblPr>
              <w:tblStyle w:val="2"/>
              <w:tblW w:w="8848"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891"/>
              <w:gridCol w:w="3007"/>
              <w:gridCol w:w="775"/>
              <w:gridCol w:w="813"/>
              <w:gridCol w:w="1912"/>
              <w:gridCol w:w="1450"/>
            </w:tblGrid>
            <w:tr w14:paraId="05D5730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514" w:hRule="atLeast"/>
                <w:tblHeader/>
                <w:tblCellSpacing w:w="0" w:type="dxa"/>
              </w:trPr>
              <w:tc>
                <w:tcPr>
                  <w:tcW w:w="891" w:type="dxa"/>
                  <w:tcBorders>
                    <w:top w:val="nil"/>
                    <w:left w:val="single" w:color="auto" w:sz="6" w:space="0"/>
                    <w:bottom w:val="nil"/>
                    <w:right w:val="nil"/>
                  </w:tcBorders>
                  <w:noWrap w:val="0"/>
                  <w:vAlign w:val="center"/>
                </w:tcPr>
                <w:p w14:paraId="6639B13B">
                  <w:pPr>
                    <w:widowControl/>
                    <w:jc w:val="center"/>
                    <w:rPr>
                      <w:rFonts w:hint="eastAsia" w:ascii="宋体" w:hAnsi="宋体" w:cs="宋体"/>
                      <w:b/>
                      <w:bCs/>
                      <w:kern w:val="0"/>
                      <w:sz w:val="24"/>
                      <w:szCs w:val="24"/>
                    </w:rPr>
                  </w:pPr>
                  <w:r>
                    <w:rPr>
                      <w:rFonts w:hint="eastAsia" w:ascii="宋体" w:hAnsi="宋体" w:cs="宋体"/>
                      <w:b/>
                      <w:bCs/>
                      <w:kern w:val="0"/>
                      <w:sz w:val="24"/>
                      <w:szCs w:val="24"/>
                    </w:rPr>
                    <w:t>设备</w:t>
                  </w:r>
                  <w:r>
                    <w:rPr>
                      <w:rFonts w:ascii="宋体" w:hAnsi="宋体" w:cs="宋体"/>
                      <w:b/>
                      <w:bCs/>
                      <w:kern w:val="0"/>
                      <w:sz w:val="24"/>
                      <w:szCs w:val="24"/>
                    </w:rPr>
                    <w:t>名称</w:t>
                  </w:r>
                </w:p>
              </w:tc>
              <w:tc>
                <w:tcPr>
                  <w:tcW w:w="3007" w:type="dxa"/>
                  <w:tcBorders>
                    <w:top w:val="nil"/>
                    <w:left w:val="single" w:color="auto" w:sz="6" w:space="0"/>
                    <w:bottom w:val="nil"/>
                    <w:right w:val="nil"/>
                  </w:tcBorders>
                  <w:noWrap w:val="0"/>
                  <w:vAlign w:val="center"/>
                </w:tcPr>
                <w:p w14:paraId="546E630B">
                  <w:pPr>
                    <w:widowControl/>
                    <w:jc w:val="center"/>
                    <w:rPr>
                      <w:rFonts w:hint="eastAsia" w:ascii="宋体" w:hAnsi="宋体" w:eastAsia="宋体" w:cs="宋体"/>
                      <w:b/>
                      <w:bCs/>
                      <w:kern w:val="0"/>
                      <w:sz w:val="24"/>
                      <w:szCs w:val="24"/>
                      <w:lang w:eastAsia="zh-CN"/>
                    </w:rPr>
                  </w:pPr>
                  <w:r>
                    <w:rPr>
                      <w:rFonts w:ascii="宋体" w:hAnsi="宋体" w:cs="宋体"/>
                      <w:b/>
                      <w:bCs/>
                      <w:kern w:val="0"/>
                      <w:sz w:val="24"/>
                      <w:szCs w:val="24"/>
                    </w:rPr>
                    <w:t xml:space="preserve"> </w:t>
                  </w:r>
                  <w:r>
                    <w:rPr>
                      <w:rFonts w:hint="eastAsia" w:ascii="宋体" w:hAnsi="宋体" w:cs="宋体"/>
                      <w:b/>
                      <w:bCs/>
                      <w:kern w:val="0"/>
                      <w:sz w:val="24"/>
                      <w:szCs w:val="24"/>
                      <w:lang w:eastAsia="zh-CN"/>
                    </w:rPr>
                    <w:t>设备清单</w:t>
                  </w:r>
                </w:p>
              </w:tc>
              <w:tc>
                <w:tcPr>
                  <w:tcW w:w="775" w:type="dxa"/>
                  <w:tcBorders>
                    <w:top w:val="nil"/>
                    <w:left w:val="single" w:color="auto" w:sz="6" w:space="0"/>
                    <w:bottom w:val="nil"/>
                    <w:right w:val="nil"/>
                  </w:tcBorders>
                  <w:noWrap w:val="0"/>
                  <w:vAlign w:val="center"/>
                </w:tcPr>
                <w:p w14:paraId="4876DA51">
                  <w:pPr>
                    <w:widowControl/>
                    <w:jc w:val="center"/>
                    <w:rPr>
                      <w:rFonts w:ascii="宋体" w:hAnsi="宋体" w:cs="宋体"/>
                      <w:b/>
                      <w:bCs/>
                      <w:kern w:val="0"/>
                      <w:sz w:val="24"/>
                      <w:szCs w:val="24"/>
                    </w:rPr>
                  </w:pPr>
                  <w:r>
                    <w:rPr>
                      <w:rFonts w:ascii="宋体" w:hAnsi="宋体" w:cs="宋体"/>
                      <w:b/>
                      <w:bCs/>
                      <w:kern w:val="0"/>
                      <w:sz w:val="24"/>
                      <w:szCs w:val="24"/>
                    </w:rPr>
                    <w:t>数量</w:t>
                  </w:r>
                </w:p>
              </w:tc>
              <w:tc>
                <w:tcPr>
                  <w:tcW w:w="813" w:type="dxa"/>
                  <w:tcBorders>
                    <w:top w:val="nil"/>
                    <w:left w:val="single" w:color="auto" w:sz="6" w:space="0"/>
                    <w:bottom w:val="nil"/>
                    <w:right w:val="nil"/>
                  </w:tcBorders>
                  <w:noWrap w:val="0"/>
                  <w:vAlign w:val="center"/>
                </w:tcPr>
                <w:p w14:paraId="2B9FCE18">
                  <w:pPr>
                    <w:widowControl/>
                    <w:jc w:val="center"/>
                    <w:rPr>
                      <w:rFonts w:ascii="宋体" w:hAnsi="宋体" w:cs="宋体"/>
                      <w:b/>
                      <w:bCs/>
                      <w:kern w:val="0"/>
                      <w:sz w:val="24"/>
                      <w:szCs w:val="24"/>
                    </w:rPr>
                  </w:pPr>
                  <w:r>
                    <w:rPr>
                      <w:rFonts w:hint="eastAsia" w:ascii="宋体" w:hAnsi="宋体" w:cs="宋体"/>
                      <w:b/>
                      <w:bCs/>
                      <w:kern w:val="0"/>
                      <w:sz w:val="24"/>
                      <w:szCs w:val="24"/>
                    </w:rPr>
                    <w:t>单位</w:t>
                  </w:r>
                </w:p>
              </w:tc>
              <w:tc>
                <w:tcPr>
                  <w:tcW w:w="1912" w:type="dxa"/>
                  <w:tcBorders>
                    <w:top w:val="nil"/>
                    <w:left w:val="single" w:color="auto" w:sz="6" w:space="0"/>
                    <w:bottom w:val="nil"/>
                    <w:right w:val="nil"/>
                  </w:tcBorders>
                  <w:noWrap w:val="0"/>
                  <w:vAlign w:val="center"/>
                </w:tcPr>
                <w:p w14:paraId="05023F82">
                  <w:pPr>
                    <w:widowControl/>
                    <w:jc w:val="center"/>
                    <w:rPr>
                      <w:rFonts w:ascii="宋体" w:hAnsi="宋体" w:cs="宋体"/>
                      <w:b/>
                      <w:bCs/>
                      <w:kern w:val="0"/>
                      <w:sz w:val="24"/>
                      <w:szCs w:val="24"/>
                    </w:rPr>
                  </w:pPr>
                  <w:r>
                    <w:rPr>
                      <w:rFonts w:hint="eastAsia" w:ascii="宋体" w:hAnsi="宋体" w:cs="宋体"/>
                      <w:b/>
                      <w:bCs/>
                      <w:kern w:val="0"/>
                      <w:sz w:val="24"/>
                      <w:szCs w:val="24"/>
                    </w:rPr>
                    <w:t>总</w:t>
                  </w:r>
                  <w:r>
                    <w:rPr>
                      <w:rFonts w:ascii="宋体" w:hAnsi="宋体" w:cs="宋体"/>
                      <w:b/>
                      <w:bCs/>
                      <w:kern w:val="0"/>
                      <w:sz w:val="24"/>
                      <w:szCs w:val="24"/>
                    </w:rPr>
                    <w:t>预算</w:t>
                  </w:r>
                  <w:r>
                    <w:rPr>
                      <w:rFonts w:hint="eastAsia" w:ascii="宋体" w:hAnsi="宋体" w:cs="宋体"/>
                      <w:b/>
                      <w:bCs/>
                      <w:kern w:val="0"/>
                      <w:sz w:val="24"/>
                      <w:szCs w:val="24"/>
                    </w:rPr>
                    <w:t>金</w:t>
                  </w:r>
                  <w:r>
                    <w:rPr>
                      <w:rFonts w:ascii="宋体" w:hAnsi="宋体" w:cs="宋体"/>
                      <w:b/>
                      <w:bCs/>
                      <w:kern w:val="0"/>
                      <w:sz w:val="24"/>
                      <w:szCs w:val="24"/>
                    </w:rPr>
                    <w:t>额(元)</w:t>
                  </w:r>
                </w:p>
              </w:tc>
              <w:tc>
                <w:tcPr>
                  <w:tcW w:w="1450" w:type="dxa"/>
                  <w:tcBorders>
                    <w:top w:val="nil"/>
                    <w:left w:val="single" w:color="auto" w:sz="6" w:space="0"/>
                    <w:bottom w:val="nil"/>
                    <w:right w:val="nil"/>
                  </w:tcBorders>
                  <w:noWrap w:val="0"/>
                  <w:vAlign w:val="center"/>
                </w:tcPr>
                <w:p w14:paraId="56E92A59">
                  <w:pPr>
                    <w:widowControl/>
                    <w:jc w:val="center"/>
                    <w:rPr>
                      <w:rFonts w:ascii="宋体" w:hAnsi="宋体" w:cs="宋体"/>
                      <w:b/>
                      <w:bCs/>
                      <w:kern w:val="0"/>
                      <w:sz w:val="24"/>
                      <w:szCs w:val="24"/>
                    </w:rPr>
                  </w:pPr>
                  <w:r>
                    <w:rPr>
                      <w:rFonts w:ascii="宋体" w:hAnsi="宋体" w:cs="宋体"/>
                      <w:b/>
                      <w:bCs/>
                      <w:kern w:val="0"/>
                      <w:sz w:val="24"/>
                      <w:szCs w:val="24"/>
                    </w:rPr>
                    <w:t>备注</w:t>
                  </w:r>
                </w:p>
              </w:tc>
            </w:tr>
            <w:tr w14:paraId="3D2727E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678" w:hRule="atLeast"/>
                <w:tblCellSpacing w:w="0" w:type="dxa"/>
              </w:trPr>
              <w:tc>
                <w:tcPr>
                  <w:tcW w:w="891" w:type="dxa"/>
                  <w:vMerge w:val="restart"/>
                  <w:tcBorders>
                    <w:top w:val="single" w:color="auto" w:sz="6" w:space="0"/>
                    <w:left w:val="single" w:color="auto" w:sz="6" w:space="0"/>
                    <w:right w:val="nil"/>
                  </w:tcBorders>
                  <w:noWrap w:val="0"/>
                  <w:vAlign w:val="center"/>
                </w:tcPr>
                <w:p w14:paraId="617F9D0B">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内镜中心消毒转运设备一批</w:t>
                  </w:r>
                </w:p>
              </w:tc>
              <w:tc>
                <w:tcPr>
                  <w:tcW w:w="3007" w:type="dxa"/>
                  <w:tcBorders>
                    <w:top w:val="single" w:color="auto" w:sz="6" w:space="0"/>
                    <w:left w:val="single" w:color="auto" w:sz="6" w:space="0"/>
                    <w:bottom w:val="nil"/>
                    <w:right w:val="nil"/>
                  </w:tcBorders>
                  <w:noWrap w:val="0"/>
                  <w:vAlign w:val="center"/>
                </w:tcPr>
                <w:p w14:paraId="09635944">
                  <w:pPr>
                    <w:widowControl/>
                    <w:jc w:val="center"/>
                    <w:rPr>
                      <w:rFonts w:ascii="宋体" w:hAnsi="宋体" w:cs="宋体"/>
                      <w:kern w:val="0"/>
                      <w:sz w:val="24"/>
                      <w:szCs w:val="24"/>
                    </w:rPr>
                  </w:pPr>
                  <w:r>
                    <w:rPr>
                      <w:rFonts w:hint="eastAsia" w:ascii="宋体" w:hAnsi="宋体" w:cs="宋体"/>
                      <w:bCs/>
                      <w:sz w:val="24"/>
                      <w:szCs w:val="24"/>
                    </w:rPr>
                    <w:t>内镜清洗消毒工作站</w:t>
                  </w:r>
                </w:p>
              </w:tc>
              <w:tc>
                <w:tcPr>
                  <w:tcW w:w="775" w:type="dxa"/>
                  <w:tcBorders>
                    <w:top w:val="single" w:color="auto" w:sz="6" w:space="0"/>
                    <w:left w:val="single" w:color="auto" w:sz="6" w:space="0"/>
                    <w:bottom w:val="nil"/>
                    <w:right w:val="nil"/>
                  </w:tcBorders>
                  <w:noWrap w:val="0"/>
                  <w:vAlign w:val="center"/>
                </w:tcPr>
                <w:p w14:paraId="23EB3ECC">
                  <w:pPr>
                    <w:widowControl/>
                    <w:jc w:val="center"/>
                    <w:rPr>
                      <w:rFonts w:ascii="宋体" w:hAnsi="宋体" w:cs="宋体"/>
                      <w:kern w:val="0"/>
                      <w:sz w:val="24"/>
                      <w:szCs w:val="24"/>
                    </w:rPr>
                  </w:pPr>
                  <w:r>
                    <w:rPr>
                      <w:rFonts w:hint="eastAsia" w:ascii="宋体" w:hAnsi="宋体" w:cs="宋体"/>
                      <w:kern w:val="0"/>
                      <w:sz w:val="24"/>
                      <w:szCs w:val="24"/>
                    </w:rPr>
                    <w:t>1</w:t>
                  </w:r>
                </w:p>
              </w:tc>
              <w:tc>
                <w:tcPr>
                  <w:tcW w:w="813" w:type="dxa"/>
                  <w:tcBorders>
                    <w:top w:val="single" w:color="auto" w:sz="6" w:space="0"/>
                    <w:left w:val="single" w:color="auto" w:sz="6" w:space="0"/>
                    <w:bottom w:val="nil"/>
                    <w:right w:val="nil"/>
                  </w:tcBorders>
                  <w:noWrap w:val="0"/>
                  <w:vAlign w:val="center"/>
                </w:tcPr>
                <w:p w14:paraId="7C9DDF37">
                  <w:pPr>
                    <w:widowControl/>
                    <w:jc w:val="center"/>
                    <w:rPr>
                      <w:rFonts w:ascii="宋体" w:hAnsi="宋体" w:cs="宋体"/>
                      <w:kern w:val="0"/>
                      <w:sz w:val="24"/>
                      <w:szCs w:val="24"/>
                    </w:rPr>
                  </w:pPr>
                  <w:r>
                    <w:rPr>
                      <w:rFonts w:hint="eastAsia" w:ascii="宋体" w:hAnsi="宋体" w:cs="宋体"/>
                      <w:kern w:val="0"/>
                      <w:sz w:val="24"/>
                      <w:szCs w:val="24"/>
                    </w:rPr>
                    <w:t>套</w:t>
                  </w:r>
                </w:p>
              </w:tc>
              <w:tc>
                <w:tcPr>
                  <w:tcW w:w="1912" w:type="dxa"/>
                  <w:tcBorders>
                    <w:top w:val="single" w:color="auto" w:sz="6" w:space="0"/>
                    <w:left w:val="single" w:color="auto" w:sz="6" w:space="0"/>
                    <w:bottom w:val="nil"/>
                    <w:right w:val="nil"/>
                  </w:tcBorders>
                  <w:noWrap w:val="0"/>
                  <w:vAlign w:val="center"/>
                </w:tcPr>
                <w:p w14:paraId="65E1D2EC">
                  <w:pPr>
                    <w:widowControl/>
                    <w:jc w:val="center"/>
                    <w:rPr>
                      <w:rFonts w:ascii="宋体" w:hAnsi="宋体" w:cs="宋体"/>
                      <w:kern w:val="0"/>
                      <w:sz w:val="24"/>
                      <w:szCs w:val="24"/>
                    </w:rPr>
                  </w:pPr>
                  <w:r>
                    <w:rPr>
                      <w:rFonts w:hint="eastAsia" w:ascii="宋体" w:hAnsi="宋体" w:cs="宋体"/>
                      <w:kern w:val="0"/>
                      <w:sz w:val="24"/>
                      <w:szCs w:val="24"/>
                    </w:rPr>
                    <w:t>198，000.00</w:t>
                  </w:r>
                </w:p>
              </w:tc>
              <w:tc>
                <w:tcPr>
                  <w:tcW w:w="1450" w:type="dxa"/>
                  <w:tcBorders>
                    <w:top w:val="single" w:color="auto" w:sz="6" w:space="0"/>
                    <w:left w:val="single" w:color="auto" w:sz="6" w:space="0"/>
                    <w:bottom w:val="nil"/>
                    <w:right w:val="nil"/>
                  </w:tcBorders>
                  <w:noWrap w:val="0"/>
                  <w:vAlign w:val="center"/>
                </w:tcPr>
                <w:p w14:paraId="4A4759A9">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拒绝进口</w:t>
                  </w:r>
                </w:p>
              </w:tc>
            </w:tr>
            <w:tr w14:paraId="21B34A4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62" w:hRule="atLeast"/>
                <w:tblCellSpacing w:w="0" w:type="dxa"/>
              </w:trPr>
              <w:tc>
                <w:tcPr>
                  <w:tcW w:w="891" w:type="dxa"/>
                  <w:vMerge w:val="continue"/>
                  <w:tcBorders>
                    <w:left w:val="single" w:color="auto" w:sz="6" w:space="0"/>
                    <w:right w:val="nil"/>
                  </w:tcBorders>
                  <w:noWrap w:val="0"/>
                  <w:vAlign w:val="center"/>
                </w:tcPr>
                <w:p w14:paraId="205622FF">
                  <w:pPr>
                    <w:widowControl/>
                    <w:jc w:val="center"/>
                    <w:rPr>
                      <w:rFonts w:hint="eastAsia" w:ascii="宋体" w:hAnsi="宋体" w:cs="宋体"/>
                      <w:bCs/>
                      <w:sz w:val="24"/>
                      <w:szCs w:val="24"/>
                    </w:rPr>
                  </w:pPr>
                </w:p>
              </w:tc>
              <w:tc>
                <w:tcPr>
                  <w:tcW w:w="3007" w:type="dxa"/>
                  <w:tcBorders>
                    <w:top w:val="single" w:color="auto" w:sz="6" w:space="0"/>
                    <w:left w:val="single" w:color="auto" w:sz="6" w:space="0"/>
                    <w:bottom w:val="nil"/>
                    <w:right w:val="nil"/>
                  </w:tcBorders>
                  <w:noWrap w:val="0"/>
                  <w:vAlign w:val="center"/>
                </w:tcPr>
                <w:p w14:paraId="64930B7F">
                  <w:pPr>
                    <w:widowControl/>
                    <w:jc w:val="center"/>
                    <w:rPr>
                      <w:rFonts w:ascii="宋体" w:hAnsi="宋体" w:cs="宋体"/>
                      <w:bCs/>
                      <w:sz w:val="24"/>
                      <w:szCs w:val="24"/>
                    </w:rPr>
                  </w:pPr>
                  <w:r>
                    <w:rPr>
                      <w:rFonts w:hint="eastAsia" w:ascii="宋体" w:hAnsi="宋体" w:cs="宋体"/>
                      <w:bCs/>
                      <w:sz w:val="24"/>
                      <w:szCs w:val="24"/>
                    </w:rPr>
                    <w:t>负压真空内镜洁净储存柜</w:t>
                  </w:r>
                </w:p>
              </w:tc>
              <w:tc>
                <w:tcPr>
                  <w:tcW w:w="775" w:type="dxa"/>
                  <w:tcBorders>
                    <w:top w:val="single" w:color="auto" w:sz="6" w:space="0"/>
                    <w:left w:val="single" w:color="auto" w:sz="6" w:space="0"/>
                    <w:bottom w:val="nil"/>
                    <w:right w:val="nil"/>
                  </w:tcBorders>
                  <w:noWrap w:val="0"/>
                  <w:vAlign w:val="center"/>
                </w:tcPr>
                <w:p w14:paraId="7032352E">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813" w:type="dxa"/>
                  <w:tcBorders>
                    <w:top w:val="single" w:color="auto" w:sz="6" w:space="0"/>
                    <w:left w:val="single" w:color="auto" w:sz="6" w:space="0"/>
                    <w:bottom w:val="nil"/>
                    <w:right w:val="nil"/>
                  </w:tcBorders>
                  <w:noWrap w:val="0"/>
                  <w:vAlign w:val="center"/>
                </w:tcPr>
                <w:p w14:paraId="6CEFFC82">
                  <w:pPr>
                    <w:widowControl/>
                    <w:jc w:val="center"/>
                    <w:rPr>
                      <w:rFonts w:hint="eastAsia" w:ascii="宋体" w:hAnsi="宋体" w:cs="宋体"/>
                      <w:kern w:val="0"/>
                      <w:sz w:val="24"/>
                      <w:szCs w:val="24"/>
                    </w:rPr>
                  </w:pPr>
                  <w:r>
                    <w:rPr>
                      <w:rFonts w:hint="eastAsia" w:ascii="宋体" w:hAnsi="宋体" w:cs="宋体"/>
                      <w:kern w:val="0"/>
                      <w:sz w:val="24"/>
                      <w:szCs w:val="24"/>
                    </w:rPr>
                    <w:t>台</w:t>
                  </w:r>
                </w:p>
              </w:tc>
              <w:tc>
                <w:tcPr>
                  <w:tcW w:w="1912" w:type="dxa"/>
                  <w:tcBorders>
                    <w:top w:val="single" w:color="auto" w:sz="6" w:space="0"/>
                    <w:left w:val="single" w:color="auto" w:sz="6" w:space="0"/>
                    <w:bottom w:val="nil"/>
                    <w:right w:val="nil"/>
                  </w:tcBorders>
                  <w:noWrap w:val="0"/>
                  <w:vAlign w:val="center"/>
                </w:tcPr>
                <w:p w14:paraId="3B72E52E">
                  <w:pPr>
                    <w:widowControl/>
                    <w:jc w:val="center"/>
                    <w:rPr>
                      <w:rFonts w:ascii="宋体" w:hAnsi="宋体" w:cs="宋体"/>
                      <w:kern w:val="0"/>
                      <w:sz w:val="24"/>
                      <w:szCs w:val="24"/>
                    </w:rPr>
                  </w:pPr>
                  <w:r>
                    <w:rPr>
                      <w:rFonts w:hint="eastAsia" w:ascii="宋体" w:hAnsi="宋体" w:cs="宋体"/>
                      <w:kern w:val="0"/>
                      <w:sz w:val="24"/>
                      <w:szCs w:val="24"/>
                    </w:rPr>
                    <w:t>130，000.00</w:t>
                  </w:r>
                </w:p>
              </w:tc>
              <w:tc>
                <w:tcPr>
                  <w:tcW w:w="1450" w:type="dxa"/>
                  <w:tcBorders>
                    <w:top w:val="single" w:color="auto" w:sz="6" w:space="0"/>
                    <w:left w:val="single" w:color="auto" w:sz="6" w:space="0"/>
                    <w:bottom w:val="nil"/>
                    <w:right w:val="nil"/>
                  </w:tcBorders>
                  <w:noWrap w:val="0"/>
                  <w:vAlign w:val="center"/>
                </w:tcPr>
                <w:p w14:paraId="1EF98EC3">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拒绝进口</w:t>
                  </w:r>
                </w:p>
              </w:tc>
            </w:tr>
            <w:tr w14:paraId="16D9156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62" w:hRule="atLeast"/>
                <w:tblCellSpacing w:w="0" w:type="dxa"/>
              </w:trPr>
              <w:tc>
                <w:tcPr>
                  <w:tcW w:w="891" w:type="dxa"/>
                  <w:vMerge w:val="continue"/>
                  <w:tcBorders>
                    <w:left w:val="single" w:color="auto" w:sz="6" w:space="0"/>
                    <w:right w:val="nil"/>
                  </w:tcBorders>
                  <w:noWrap w:val="0"/>
                  <w:vAlign w:val="center"/>
                </w:tcPr>
                <w:p w14:paraId="23B6554F">
                  <w:pPr>
                    <w:widowControl/>
                    <w:jc w:val="center"/>
                    <w:rPr>
                      <w:rFonts w:hint="eastAsia" w:ascii="宋体" w:hAnsi="宋体" w:cs="宋体"/>
                      <w:bCs/>
                      <w:sz w:val="24"/>
                      <w:szCs w:val="24"/>
                    </w:rPr>
                  </w:pPr>
                </w:p>
              </w:tc>
              <w:tc>
                <w:tcPr>
                  <w:tcW w:w="3007" w:type="dxa"/>
                  <w:tcBorders>
                    <w:top w:val="single" w:color="auto" w:sz="6" w:space="0"/>
                    <w:left w:val="single" w:color="auto" w:sz="6" w:space="0"/>
                    <w:bottom w:val="nil"/>
                    <w:right w:val="nil"/>
                  </w:tcBorders>
                  <w:noWrap w:val="0"/>
                  <w:vAlign w:val="center"/>
                </w:tcPr>
                <w:p w14:paraId="5BB33D9D">
                  <w:pPr>
                    <w:widowControl/>
                    <w:jc w:val="center"/>
                    <w:rPr>
                      <w:rFonts w:hint="eastAsia" w:ascii="宋体" w:hAnsi="宋体" w:cs="宋体"/>
                      <w:bCs/>
                      <w:sz w:val="24"/>
                      <w:szCs w:val="24"/>
                    </w:rPr>
                  </w:pPr>
                  <w:r>
                    <w:rPr>
                      <w:rFonts w:hint="eastAsia" w:ascii="宋体" w:hAnsi="宋体" w:cs="宋体"/>
                      <w:bCs/>
                      <w:sz w:val="24"/>
                      <w:szCs w:val="24"/>
                    </w:rPr>
                    <w:t>全自动内镜清洗消毒机</w:t>
                  </w:r>
                </w:p>
              </w:tc>
              <w:tc>
                <w:tcPr>
                  <w:tcW w:w="775" w:type="dxa"/>
                  <w:tcBorders>
                    <w:top w:val="single" w:color="auto" w:sz="6" w:space="0"/>
                    <w:left w:val="single" w:color="auto" w:sz="6" w:space="0"/>
                    <w:bottom w:val="nil"/>
                    <w:right w:val="nil"/>
                  </w:tcBorders>
                  <w:noWrap w:val="0"/>
                  <w:vAlign w:val="center"/>
                </w:tcPr>
                <w:p w14:paraId="2665FFE0">
                  <w:pPr>
                    <w:widowControl/>
                    <w:jc w:val="center"/>
                    <w:rPr>
                      <w:rFonts w:ascii="宋体" w:hAnsi="宋体" w:cs="宋体"/>
                      <w:kern w:val="0"/>
                      <w:sz w:val="24"/>
                      <w:szCs w:val="24"/>
                    </w:rPr>
                  </w:pPr>
                  <w:r>
                    <w:rPr>
                      <w:rFonts w:hint="eastAsia" w:ascii="宋体" w:hAnsi="宋体" w:cs="宋体"/>
                      <w:kern w:val="0"/>
                      <w:sz w:val="24"/>
                      <w:szCs w:val="24"/>
                    </w:rPr>
                    <w:t>2</w:t>
                  </w:r>
                </w:p>
              </w:tc>
              <w:tc>
                <w:tcPr>
                  <w:tcW w:w="813" w:type="dxa"/>
                  <w:tcBorders>
                    <w:top w:val="single" w:color="auto" w:sz="6" w:space="0"/>
                    <w:left w:val="single" w:color="auto" w:sz="6" w:space="0"/>
                    <w:bottom w:val="nil"/>
                    <w:right w:val="nil"/>
                  </w:tcBorders>
                  <w:noWrap w:val="0"/>
                  <w:vAlign w:val="center"/>
                </w:tcPr>
                <w:p w14:paraId="58B4EC2C">
                  <w:pPr>
                    <w:widowControl/>
                    <w:jc w:val="center"/>
                    <w:rPr>
                      <w:rFonts w:hint="eastAsia" w:ascii="宋体" w:hAnsi="宋体" w:cs="宋体"/>
                      <w:kern w:val="0"/>
                      <w:sz w:val="24"/>
                      <w:szCs w:val="24"/>
                    </w:rPr>
                  </w:pPr>
                  <w:r>
                    <w:rPr>
                      <w:rFonts w:hint="eastAsia" w:ascii="宋体" w:hAnsi="宋体" w:cs="宋体"/>
                      <w:kern w:val="0"/>
                      <w:sz w:val="24"/>
                      <w:szCs w:val="24"/>
                    </w:rPr>
                    <w:t>台</w:t>
                  </w:r>
                </w:p>
              </w:tc>
              <w:tc>
                <w:tcPr>
                  <w:tcW w:w="1912" w:type="dxa"/>
                  <w:tcBorders>
                    <w:top w:val="single" w:color="auto" w:sz="6" w:space="0"/>
                    <w:left w:val="single" w:color="auto" w:sz="6" w:space="0"/>
                    <w:bottom w:val="nil"/>
                    <w:right w:val="nil"/>
                  </w:tcBorders>
                  <w:noWrap w:val="0"/>
                  <w:vAlign w:val="center"/>
                </w:tcPr>
                <w:p w14:paraId="0663341A">
                  <w:pPr>
                    <w:widowControl/>
                    <w:jc w:val="center"/>
                    <w:rPr>
                      <w:rFonts w:ascii="宋体" w:hAnsi="宋体" w:cs="宋体"/>
                      <w:kern w:val="0"/>
                      <w:sz w:val="24"/>
                      <w:szCs w:val="24"/>
                    </w:rPr>
                  </w:pPr>
                  <w:r>
                    <w:rPr>
                      <w:rFonts w:hint="eastAsia" w:ascii="宋体" w:hAnsi="宋体" w:cs="宋体"/>
                      <w:kern w:val="0"/>
                      <w:sz w:val="24"/>
                      <w:szCs w:val="24"/>
                    </w:rPr>
                    <w:t>240，000.00</w:t>
                  </w:r>
                </w:p>
              </w:tc>
              <w:tc>
                <w:tcPr>
                  <w:tcW w:w="1450" w:type="dxa"/>
                  <w:tcBorders>
                    <w:top w:val="single" w:color="auto" w:sz="6" w:space="0"/>
                    <w:left w:val="single" w:color="auto" w:sz="6" w:space="0"/>
                    <w:bottom w:val="nil"/>
                    <w:right w:val="nil"/>
                  </w:tcBorders>
                  <w:noWrap w:val="0"/>
                  <w:vAlign w:val="center"/>
                </w:tcPr>
                <w:p w14:paraId="4E43E7FD">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拒绝进口</w:t>
                  </w:r>
                </w:p>
              </w:tc>
            </w:tr>
            <w:tr w14:paraId="4437829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62" w:hRule="atLeast"/>
                <w:tblCellSpacing w:w="0" w:type="dxa"/>
              </w:trPr>
              <w:tc>
                <w:tcPr>
                  <w:tcW w:w="891" w:type="dxa"/>
                  <w:vMerge w:val="continue"/>
                  <w:tcBorders>
                    <w:left w:val="single" w:color="auto" w:sz="6" w:space="0"/>
                    <w:bottom w:val="nil"/>
                    <w:right w:val="nil"/>
                  </w:tcBorders>
                  <w:noWrap w:val="0"/>
                  <w:vAlign w:val="center"/>
                </w:tcPr>
                <w:p w14:paraId="28873703">
                  <w:pPr>
                    <w:widowControl/>
                    <w:jc w:val="center"/>
                    <w:rPr>
                      <w:rFonts w:hint="eastAsia" w:ascii="宋体" w:hAnsi="宋体" w:cs="宋体"/>
                      <w:bCs/>
                      <w:sz w:val="24"/>
                      <w:szCs w:val="24"/>
                    </w:rPr>
                  </w:pPr>
                </w:p>
              </w:tc>
              <w:tc>
                <w:tcPr>
                  <w:tcW w:w="3007" w:type="dxa"/>
                  <w:tcBorders>
                    <w:top w:val="single" w:color="auto" w:sz="6" w:space="0"/>
                    <w:left w:val="single" w:color="auto" w:sz="6" w:space="0"/>
                    <w:bottom w:val="nil"/>
                    <w:right w:val="nil"/>
                  </w:tcBorders>
                  <w:noWrap w:val="0"/>
                  <w:vAlign w:val="center"/>
                </w:tcPr>
                <w:p w14:paraId="2829CDC9">
                  <w:pPr>
                    <w:widowControl/>
                    <w:jc w:val="center"/>
                    <w:rPr>
                      <w:rFonts w:hint="eastAsia" w:ascii="宋体" w:hAnsi="宋体" w:cs="宋体"/>
                      <w:bCs/>
                      <w:sz w:val="24"/>
                      <w:szCs w:val="24"/>
                    </w:rPr>
                  </w:pPr>
                  <w:r>
                    <w:rPr>
                      <w:rFonts w:hint="eastAsia" w:ascii="宋体" w:hAnsi="宋体" w:cs="宋体"/>
                      <w:bCs/>
                      <w:sz w:val="24"/>
                      <w:szCs w:val="24"/>
                    </w:rPr>
                    <w:t>医用转运车</w:t>
                  </w:r>
                </w:p>
              </w:tc>
              <w:tc>
                <w:tcPr>
                  <w:tcW w:w="775" w:type="dxa"/>
                  <w:tcBorders>
                    <w:top w:val="single" w:color="auto" w:sz="6" w:space="0"/>
                    <w:left w:val="single" w:color="auto" w:sz="6" w:space="0"/>
                    <w:bottom w:val="nil"/>
                    <w:right w:val="nil"/>
                  </w:tcBorders>
                  <w:noWrap w:val="0"/>
                  <w:vAlign w:val="center"/>
                </w:tcPr>
                <w:p w14:paraId="217CCDED">
                  <w:pPr>
                    <w:widowControl/>
                    <w:jc w:val="center"/>
                    <w:rPr>
                      <w:rFonts w:ascii="宋体" w:hAnsi="宋体" w:cs="宋体"/>
                      <w:kern w:val="0"/>
                      <w:sz w:val="24"/>
                      <w:szCs w:val="24"/>
                    </w:rPr>
                  </w:pPr>
                  <w:r>
                    <w:rPr>
                      <w:rFonts w:hint="eastAsia" w:ascii="宋体" w:hAnsi="宋体" w:cs="宋体"/>
                      <w:kern w:val="0"/>
                      <w:sz w:val="24"/>
                      <w:szCs w:val="24"/>
                    </w:rPr>
                    <w:t>5</w:t>
                  </w:r>
                </w:p>
              </w:tc>
              <w:tc>
                <w:tcPr>
                  <w:tcW w:w="813" w:type="dxa"/>
                  <w:tcBorders>
                    <w:top w:val="single" w:color="auto" w:sz="6" w:space="0"/>
                    <w:left w:val="single" w:color="auto" w:sz="6" w:space="0"/>
                    <w:bottom w:val="nil"/>
                    <w:right w:val="nil"/>
                  </w:tcBorders>
                  <w:noWrap w:val="0"/>
                  <w:vAlign w:val="center"/>
                </w:tcPr>
                <w:p w14:paraId="22668C68">
                  <w:pPr>
                    <w:widowControl/>
                    <w:jc w:val="center"/>
                    <w:rPr>
                      <w:rFonts w:ascii="宋体" w:hAnsi="宋体" w:cs="宋体"/>
                      <w:kern w:val="0"/>
                      <w:sz w:val="24"/>
                      <w:szCs w:val="24"/>
                    </w:rPr>
                  </w:pPr>
                  <w:r>
                    <w:rPr>
                      <w:rFonts w:hint="eastAsia" w:ascii="宋体" w:hAnsi="宋体" w:cs="宋体"/>
                      <w:kern w:val="0"/>
                      <w:sz w:val="24"/>
                      <w:szCs w:val="24"/>
                    </w:rPr>
                    <w:t>张</w:t>
                  </w:r>
                </w:p>
              </w:tc>
              <w:tc>
                <w:tcPr>
                  <w:tcW w:w="1912" w:type="dxa"/>
                  <w:tcBorders>
                    <w:top w:val="single" w:color="auto" w:sz="6" w:space="0"/>
                    <w:left w:val="single" w:color="auto" w:sz="6" w:space="0"/>
                    <w:bottom w:val="nil"/>
                    <w:right w:val="nil"/>
                  </w:tcBorders>
                  <w:noWrap w:val="0"/>
                  <w:vAlign w:val="center"/>
                </w:tcPr>
                <w:p w14:paraId="7B3E1D55">
                  <w:pPr>
                    <w:widowControl/>
                    <w:jc w:val="center"/>
                    <w:rPr>
                      <w:rFonts w:ascii="宋体" w:hAnsi="宋体" w:cs="宋体"/>
                      <w:kern w:val="0"/>
                      <w:sz w:val="24"/>
                      <w:szCs w:val="24"/>
                    </w:rPr>
                  </w:pPr>
                  <w:r>
                    <w:rPr>
                      <w:rFonts w:hint="eastAsia" w:ascii="宋体" w:hAnsi="宋体" w:cs="宋体"/>
                      <w:kern w:val="0"/>
                      <w:sz w:val="24"/>
                      <w:szCs w:val="24"/>
                    </w:rPr>
                    <w:t>150，000.00</w:t>
                  </w:r>
                </w:p>
              </w:tc>
              <w:tc>
                <w:tcPr>
                  <w:tcW w:w="1450" w:type="dxa"/>
                  <w:tcBorders>
                    <w:top w:val="single" w:color="auto" w:sz="6" w:space="0"/>
                    <w:left w:val="single" w:color="auto" w:sz="6" w:space="0"/>
                    <w:bottom w:val="nil"/>
                    <w:right w:val="nil"/>
                  </w:tcBorders>
                  <w:noWrap w:val="0"/>
                  <w:vAlign w:val="center"/>
                </w:tcPr>
                <w:p w14:paraId="3F45158E">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拒绝进口</w:t>
                  </w:r>
                </w:p>
              </w:tc>
            </w:tr>
            <w:tr w14:paraId="34C72C8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77" w:hRule="atLeast"/>
                <w:tblCellSpacing w:w="0" w:type="dxa"/>
              </w:trPr>
              <w:tc>
                <w:tcPr>
                  <w:tcW w:w="8848" w:type="dxa"/>
                  <w:gridSpan w:val="6"/>
                  <w:tcBorders>
                    <w:top w:val="single" w:color="auto" w:sz="6" w:space="0"/>
                    <w:left w:val="single" w:color="auto" w:sz="6" w:space="0"/>
                    <w:bottom w:val="nil"/>
                    <w:right w:val="nil"/>
                  </w:tcBorders>
                  <w:noWrap w:val="0"/>
                  <w:vAlign w:val="center"/>
                </w:tcPr>
                <w:p w14:paraId="17976BDE">
                  <w:pPr>
                    <w:widowControl/>
                    <w:jc w:val="left"/>
                    <w:rPr>
                      <w:rFonts w:ascii="宋体" w:hAnsi="宋体" w:cs="宋体"/>
                      <w:color w:val="FF0000"/>
                      <w:kern w:val="0"/>
                      <w:sz w:val="24"/>
                      <w:szCs w:val="24"/>
                    </w:rPr>
                  </w:pPr>
                </w:p>
              </w:tc>
            </w:tr>
          </w:tbl>
          <w:p w14:paraId="7CDD5BD5">
            <w:pPr>
              <w:widowControl/>
              <w:jc w:val="left"/>
              <w:rPr>
                <w:rFonts w:ascii="宋体" w:hAnsi="宋体" w:cs="宋体"/>
                <w:color w:val="FF0000"/>
                <w:kern w:val="0"/>
                <w:sz w:val="24"/>
                <w:szCs w:val="24"/>
              </w:rPr>
            </w:pPr>
          </w:p>
        </w:tc>
      </w:tr>
      <w:tr w14:paraId="61EB5E9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699" w:hRule="atLeast"/>
          <w:tblCellSpacing w:w="0" w:type="dxa"/>
        </w:trPr>
        <w:tc>
          <w:tcPr>
            <w:tcW w:w="1185" w:type="dxa"/>
            <w:tcBorders>
              <w:top w:val="single" w:color="auto" w:sz="6" w:space="0"/>
              <w:left w:val="single" w:color="auto" w:sz="6" w:space="0"/>
              <w:right w:val="nil"/>
            </w:tcBorders>
            <w:noWrap w:val="0"/>
            <w:vAlign w:val="center"/>
          </w:tcPr>
          <w:p w14:paraId="0E5E781B">
            <w:pPr>
              <w:widowControl/>
              <w:spacing w:before="100" w:beforeAutospacing="1" w:after="100" w:afterAutospacing="1"/>
              <w:jc w:val="left"/>
              <w:rPr>
                <w:rFonts w:hint="eastAsia" w:ascii="宋体" w:hAnsi="宋体" w:cs="宋体"/>
                <w:b/>
                <w:kern w:val="0"/>
                <w:sz w:val="24"/>
                <w:szCs w:val="24"/>
              </w:rPr>
            </w:pPr>
            <w:r>
              <w:rPr>
                <w:rFonts w:hint="eastAsia" w:ascii="宋体" w:hAnsi="宋体" w:cs="宋体"/>
                <w:b/>
                <w:kern w:val="0"/>
                <w:sz w:val="24"/>
                <w:szCs w:val="24"/>
              </w:rPr>
              <w:t>设备名称</w:t>
            </w:r>
          </w:p>
        </w:tc>
        <w:tc>
          <w:tcPr>
            <w:tcW w:w="1123" w:type="dxa"/>
            <w:tcBorders>
              <w:top w:val="single" w:color="auto" w:sz="6" w:space="0"/>
              <w:left w:val="single" w:color="auto" w:sz="6" w:space="0"/>
              <w:right w:val="single" w:color="auto" w:sz="4" w:space="0"/>
            </w:tcBorders>
            <w:noWrap w:val="0"/>
            <w:vAlign w:val="center"/>
          </w:tcPr>
          <w:p w14:paraId="09A770D1">
            <w:pPr>
              <w:widowControl/>
              <w:spacing w:before="100" w:beforeAutospacing="1" w:after="100" w:afterAutospacing="1"/>
              <w:jc w:val="center"/>
              <w:rPr>
                <w:rFonts w:hint="eastAsia" w:ascii="宋体" w:hAnsi="宋体" w:cs="宋体"/>
                <w:b/>
                <w:kern w:val="0"/>
              </w:rPr>
            </w:pPr>
            <w:r>
              <w:rPr>
                <w:rFonts w:hint="eastAsia" w:ascii="宋体" w:hAnsi="宋体" w:cs="宋体"/>
                <w:b/>
                <w:kern w:val="0"/>
              </w:rPr>
              <w:t>序号</w:t>
            </w:r>
          </w:p>
        </w:tc>
        <w:tc>
          <w:tcPr>
            <w:tcW w:w="7757" w:type="dxa"/>
            <w:tcBorders>
              <w:top w:val="single" w:color="auto" w:sz="6" w:space="0"/>
              <w:left w:val="single" w:color="auto" w:sz="4" w:space="0"/>
              <w:right w:val="single" w:color="auto" w:sz="4" w:space="0"/>
            </w:tcBorders>
            <w:noWrap w:val="0"/>
            <w:vAlign w:val="center"/>
          </w:tcPr>
          <w:p w14:paraId="2CA0DFC4">
            <w:pPr>
              <w:widowControl/>
              <w:spacing w:before="100" w:beforeAutospacing="1" w:after="100" w:afterAutospacing="1"/>
              <w:jc w:val="center"/>
              <w:rPr>
                <w:rFonts w:hint="eastAsia" w:ascii="宋体" w:hAnsi="宋体" w:cs="宋体"/>
                <w:b/>
                <w:kern w:val="0"/>
                <w:sz w:val="24"/>
                <w:szCs w:val="24"/>
              </w:rPr>
            </w:pPr>
            <w:r>
              <w:rPr>
                <w:rFonts w:hint="eastAsia" w:ascii="宋体" w:hAnsi="宋体" w:cs="宋体"/>
                <w:b/>
                <w:kern w:val="0"/>
                <w:sz w:val="24"/>
                <w:szCs w:val="24"/>
              </w:rPr>
              <w:t>具体参数要求</w:t>
            </w:r>
            <w:bookmarkStart w:id="0" w:name="_GoBack"/>
            <w:bookmarkEnd w:id="0"/>
          </w:p>
        </w:tc>
      </w:tr>
      <w:tr w14:paraId="10B37DE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vMerge w:val="restart"/>
            <w:tcBorders>
              <w:left w:val="single" w:color="auto" w:sz="6" w:space="0"/>
              <w:right w:val="nil"/>
            </w:tcBorders>
            <w:noWrap w:val="0"/>
            <w:vAlign w:val="center"/>
          </w:tcPr>
          <w:p w14:paraId="668AEDDA">
            <w:pPr>
              <w:widowControl/>
              <w:spacing w:before="100" w:beforeAutospacing="1" w:after="100" w:afterAutospacing="1"/>
              <w:jc w:val="left"/>
            </w:pPr>
            <w:r>
              <w:rPr>
                <w:rFonts w:hint="eastAsia"/>
              </w:rPr>
              <w:t>1</w:t>
            </w:r>
            <w:r>
              <w:t>.</w:t>
            </w:r>
            <w:r>
              <w:rPr>
                <w:rFonts w:hint="eastAsia"/>
              </w:rPr>
              <w:t>内镜清洗消毒工作站</w:t>
            </w:r>
          </w:p>
        </w:tc>
        <w:tc>
          <w:tcPr>
            <w:tcW w:w="1123" w:type="dxa"/>
            <w:tcBorders>
              <w:top w:val="single" w:color="auto" w:sz="6" w:space="0"/>
              <w:left w:val="single" w:color="auto" w:sz="6" w:space="0"/>
              <w:bottom w:val="nil"/>
              <w:right w:val="nil"/>
            </w:tcBorders>
            <w:noWrap w:val="0"/>
            <w:vAlign w:val="center"/>
          </w:tcPr>
          <w:p w14:paraId="4A9FE15C">
            <w:pPr>
              <w:widowControl/>
              <w:spacing w:before="100" w:beforeAutospacing="1" w:after="100" w:afterAutospacing="1"/>
              <w:ind w:firstLine="420" w:firstLineChars="200"/>
              <w:rPr>
                <w:rFonts w:hint="eastAsia" w:ascii="宋体" w:hAnsi="宋体" w:cs="宋体"/>
                <w:color w:val="FF0000"/>
              </w:rPr>
            </w:pPr>
            <w:r>
              <w:rPr>
                <w:rFonts w:hint="eastAsia" w:ascii="宋体" w:hAnsi="宋体" w:cs="宋体"/>
              </w:rPr>
              <w:t>▲1.</w:t>
            </w:r>
            <w:r>
              <w:rPr>
                <w:rFonts w:ascii="宋体" w:hAnsi="宋体" w:cs="宋体"/>
              </w:rPr>
              <w:t>1</w:t>
            </w:r>
          </w:p>
        </w:tc>
        <w:tc>
          <w:tcPr>
            <w:tcW w:w="7757" w:type="dxa"/>
            <w:tcBorders>
              <w:top w:val="single" w:color="auto" w:sz="6" w:space="0"/>
              <w:left w:val="single" w:color="auto" w:sz="6" w:space="0"/>
              <w:bottom w:val="nil"/>
              <w:right w:val="nil"/>
            </w:tcBorders>
            <w:noWrap w:val="0"/>
            <w:vAlign w:val="center"/>
          </w:tcPr>
          <w:p w14:paraId="0702596A">
            <w:pPr>
              <w:widowControl/>
              <w:spacing w:line="360" w:lineRule="auto"/>
              <w:jc w:val="left"/>
              <w:rPr>
                <w:rFonts w:hint="eastAsia" w:ascii="宋体" w:hAnsi="宋体" w:cs="宋体"/>
              </w:rPr>
            </w:pPr>
            <w:r>
              <w:rPr>
                <w:rFonts w:hint="eastAsia" w:ascii="宋体" w:hAnsi="宋体" w:cs="宋体"/>
              </w:rPr>
              <w:t>洗消主体和背板：由洗消槽、干燥台、柜体、背板四部分组成，洗消槽使用进口高分子聚甲基丙烯酸甲酯板一次压铸成型，表面平整光滑，无锋角接缝。可通过常用消毒剂戊二醛、邻苯二甲醛、过氧乙酸、酸性氧化电位水及强碱性NaOH化学试剂的耐腐蚀测试，持续浸泡720小时无可视变化(提供第三方检测机构出具官网可查证的耐上述化学溶液的腐蚀测试报告）</w:t>
            </w:r>
          </w:p>
        </w:tc>
      </w:tr>
      <w:tr w14:paraId="0C56C90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vMerge w:val="continue"/>
            <w:tcBorders>
              <w:left w:val="single" w:color="auto" w:sz="6" w:space="0"/>
              <w:right w:val="nil"/>
            </w:tcBorders>
            <w:noWrap w:val="0"/>
            <w:vAlign w:val="center"/>
          </w:tcPr>
          <w:p w14:paraId="29995A3D">
            <w:pPr>
              <w:widowControl/>
              <w:spacing w:before="100" w:beforeAutospacing="1" w:after="100" w:afterAutospacing="1"/>
              <w:jc w:val="left"/>
              <w:rPr>
                <w:rFonts w:ascii="宋体" w:hAnsi="宋体" w:cs="宋体"/>
                <w:color w:val="FF0000"/>
                <w:kern w:val="0"/>
                <w:sz w:val="24"/>
                <w:szCs w:val="24"/>
              </w:rPr>
            </w:pPr>
          </w:p>
        </w:tc>
        <w:tc>
          <w:tcPr>
            <w:tcW w:w="1123" w:type="dxa"/>
            <w:tcBorders>
              <w:top w:val="single" w:color="auto" w:sz="6" w:space="0"/>
              <w:left w:val="single" w:color="auto" w:sz="6" w:space="0"/>
              <w:bottom w:val="nil"/>
              <w:right w:val="nil"/>
            </w:tcBorders>
            <w:noWrap w:val="0"/>
            <w:vAlign w:val="center"/>
          </w:tcPr>
          <w:p w14:paraId="1514CC41">
            <w:pPr>
              <w:widowControl/>
              <w:spacing w:before="100" w:beforeAutospacing="1" w:after="100" w:afterAutospacing="1"/>
              <w:jc w:val="center"/>
              <w:rPr>
                <w:rFonts w:hint="eastAsia" w:ascii="宋体" w:hAnsi="宋体" w:cs="宋体"/>
                <w:color w:val="FF0000"/>
                <w:kern w:val="0"/>
              </w:rPr>
            </w:pPr>
            <w:r>
              <w:rPr>
                <w:rFonts w:hint="eastAsia" w:ascii="宋体" w:hAnsi="宋体" w:cs="宋体"/>
              </w:rPr>
              <w:t>▲1.</w:t>
            </w:r>
            <w:r>
              <w:rPr>
                <w:rFonts w:ascii="宋体" w:hAnsi="宋体" w:cs="宋体"/>
              </w:rPr>
              <w:t>2</w:t>
            </w:r>
          </w:p>
        </w:tc>
        <w:tc>
          <w:tcPr>
            <w:tcW w:w="7757" w:type="dxa"/>
            <w:tcBorders>
              <w:top w:val="single" w:color="auto" w:sz="6" w:space="0"/>
              <w:left w:val="single" w:color="auto" w:sz="6" w:space="0"/>
              <w:bottom w:val="nil"/>
              <w:right w:val="nil"/>
            </w:tcBorders>
            <w:noWrap w:val="0"/>
            <w:vAlign w:val="center"/>
          </w:tcPr>
          <w:p w14:paraId="074112FF">
            <w:pPr>
              <w:widowControl/>
              <w:spacing w:line="360" w:lineRule="auto"/>
              <w:jc w:val="left"/>
              <w:rPr>
                <w:rFonts w:hint="eastAsia" w:ascii="宋体" w:hAnsi="宋体" w:cs="宋体"/>
                <w:color w:val="FF0000"/>
                <w:kern w:val="0"/>
              </w:rPr>
            </w:pPr>
            <w:r>
              <w:rPr>
                <w:rFonts w:hint="eastAsia" w:ascii="宋体" w:hAnsi="宋体" w:cs="宋体"/>
              </w:rPr>
              <w:t>空气过滤器：机器内置≤0.2μm孔径高效空气过滤器，对≥0.2µm的微粒滤除率至少为99.9%，自带放水阀门。（提供符合YY/T0992-2023《内镜清洗工作站》国家标准的空气过滤器过滤效果的CMA检测报告,附国家认监委官网检测报告查询截图）。</w:t>
            </w:r>
          </w:p>
        </w:tc>
      </w:tr>
      <w:tr w14:paraId="5F93AA8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vMerge w:val="continue"/>
            <w:tcBorders>
              <w:left w:val="single" w:color="auto" w:sz="6" w:space="0"/>
              <w:right w:val="nil"/>
            </w:tcBorders>
            <w:noWrap w:val="0"/>
            <w:vAlign w:val="center"/>
          </w:tcPr>
          <w:p w14:paraId="12267898">
            <w:pPr>
              <w:widowControl/>
              <w:spacing w:before="100" w:beforeAutospacing="1" w:after="100" w:afterAutospacing="1"/>
              <w:jc w:val="left"/>
              <w:rPr>
                <w:rFonts w:ascii="宋体" w:hAnsi="宋体" w:cs="宋体"/>
                <w:color w:val="FF0000"/>
                <w:kern w:val="0"/>
                <w:sz w:val="24"/>
                <w:szCs w:val="24"/>
              </w:rPr>
            </w:pPr>
          </w:p>
        </w:tc>
        <w:tc>
          <w:tcPr>
            <w:tcW w:w="1123" w:type="dxa"/>
            <w:tcBorders>
              <w:top w:val="single" w:color="auto" w:sz="6" w:space="0"/>
              <w:left w:val="single" w:color="auto" w:sz="6" w:space="0"/>
              <w:bottom w:val="nil"/>
              <w:right w:val="nil"/>
            </w:tcBorders>
            <w:noWrap w:val="0"/>
            <w:vAlign w:val="center"/>
          </w:tcPr>
          <w:p w14:paraId="11BE661B">
            <w:pPr>
              <w:widowControl/>
              <w:spacing w:before="100" w:beforeAutospacing="1" w:after="100" w:afterAutospacing="1"/>
              <w:ind w:firstLine="420" w:firstLineChars="200"/>
              <w:rPr>
                <w:rFonts w:hint="eastAsia" w:ascii="宋体" w:hAnsi="宋体" w:cs="宋体"/>
                <w:color w:val="000000"/>
                <w:kern w:val="0"/>
              </w:rPr>
            </w:pPr>
            <w:r>
              <w:rPr>
                <w:rFonts w:hint="eastAsia" w:ascii="宋体" w:hAnsi="宋体" w:cs="宋体"/>
              </w:rPr>
              <w:t>▲1.</w:t>
            </w:r>
            <w:r>
              <w:rPr>
                <w:rFonts w:ascii="宋体" w:hAnsi="宋体" w:cs="宋体"/>
              </w:rPr>
              <w:t>3</w:t>
            </w:r>
          </w:p>
        </w:tc>
        <w:tc>
          <w:tcPr>
            <w:tcW w:w="7757" w:type="dxa"/>
            <w:tcBorders>
              <w:top w:val="single" w:color="auto" w:sz="6" w:space="0"/>
              <w:left w:val="single" w:color="auto" w:sz="6" w:space="0"/>
              <w:bottom w:val="nil"/>
              <w:right w:val="nil"/>
            </w:tcBorders>
            <w:noWrap w:val="0"/>
            <w:vAlign w:val="center"/>
          </w:tcPr>
          <w:p w14:paraId="6C3F264B">
            <w:pPr>
              <w:widowControl/>
              <w:spacing w:line="360" w:lineRule="auto"/>
              <w:jc w:val="left"/>
              <w:rPr>
                <w:rFonts w:hint="eastAsia" w:ascii="宋体" w:hAnsi="宋体" w:cs="宋体"/>
                <w:color w:val="000000"/>
                <w:kern w:val="0"/>
              </w:rPr>
            </w:pPr>
            <w:r>
              <w:rPr>
                <w:rFonts w:hint="eastAsia" w:ascii="宋体" w:hAnsi="宋体" w:cs="宋体"/>
              </w:rPr>
              <w:t>水质处理器：采用ABS材质</w:t>
            </w:r>
            <w:r>
              <w:rPr>
                <w:rFonts w:ascii="Arial" w:hAnsi="Arial" w:cs="Arial"/>
                <w:color w:val="FF0000"/>
              </w:rPr>
              <w:t>≥</w:t>
            </w:r>
            <w:r>
              <w:rPr>
                <w:rFonts w:hint="eastAsia" w:ascii="宋体" w:hAnsi="宋体" w:cs="宋体"/>
                <w:color w:val="FF0000"/>
              </w:rPr>
              <w:t>1</w:t>
            </w:r>
            <w:r>
              <w:rPr>
                <w:rFonts w:hint="eastAsia" w:ascii="宋体" w:hAnsi="宋体" w:cs="宋体"/>
              </w:rPr>
              <w:t>0英寸双筒过滤器，2个过滤桶一次注塑成型，中间无管件连接，过滤器配蓝色银离子抗菌滤芯，可去除水中的杂质，抑制细菌。（提供银离子滤芯第三方检测机构出具官网可查证的抑菌测试报告）</w:t>
            </w:r>
          </w:p>
        </w:tc>
      </w:tr>
      <w:tr w14:paraId="2482D77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vMerge w:val="continue"/>
            <w:tcBorders>
              <w:left w:val="single" w:color="auto" w:sz="6" w:space="0"/>
              <w:right w:val="nil"/>
            </w:tcBorders>
            <w:noWrap w:val="0"/>
            <w:vAlign w:val="center"/>
          </w:tcPr>
          <w:p w14:paraId="45E6B9D9">
            <w:pPr>
              <w:widowControl/>
              <w:spacing w:before="100" w:beforeAutospacing="1" w:after="100" w:afterAutospacing="1"/>
              <w:jc w:val="left"/>
              <w:rPr>
                <w:rFonts w:ascii="宋体" w:hAnsi="宋体" w:cs="宋体"/>
                <w:color w:val="FF0000"/>
                <w:kern w:val="0"/>
                <w:sz w:val="24"/>
                <w:szCs w:val="24"/>
              </w:rPr>
            </w:pPr>
          </w:p>
        </w:tc>
        <w:tc>
          <w:tcPr>
            <w:tcW w:w="1123" w:type="dxa"/>
            <w:tcBorders>
              <w:top w:val="single" w:color="auto" w:sz="6" w:space="0"/>
              <w:left w:val="single" w:color="auto" w:sz="6" w:space="0"/>
              <w:bottom w:val="nil"/>
              <w:right w:val="nil"/>
            </w:tcBorders>
            <w:noWrap w:val="0"/>
            <w:vAlign w:val="center"/>
          </w:tcPr>
          <w:p w14:paraId="64F59366">
            <w:pPr>
              <w:widowControl/>
              <w:spacing w:before="100" w:beforeAutospacing="1" w:after="100" w:afterAutospacing="1"/>
              <w:ind w:firstLine="420" w:firstLineChars="200"/>
              <w:rPr>
                <w:rFonts w:hint="eastAsia" w:ascii="宋体" w:hAnsi="宋体" w:cs="宋体"/>
              </w:rPr>
            </w:pPr>
            <w:r>
              <w:rPr>
                <w:rFonts w:hint="eastAsia" w:ascii="宋体" w:hAnsi="宋体" w:cs="宋体"/>
              </w:rPr>
              <w:t>1.</w:t>
            </w:r>
            <w:r>
              <w:rPr>
                <w:rFonts w:ascii="宋体" w:hAnsi="宋体" w:cs="宋体"/>
              </w:rPr>
              <w:t>4</w:t>
            </w:r>
          </w:p>
        </w:tc>
        <w:tc>
          <w:tcPr>
            <w:tcW w:w="7757" w:type="dxa"/>
            <w:tcBorders>
              <w:top w:val="single" w:color="auto" w:sz="6" w:space="0"/>
              <w:left w:val="single" w:color="auto" w:sz="6" w:space="0"/>
              <w:bottom w:val="nil"/>
              <w:right w:val="nil"/>
            </w:tcBorders>
            <w:noWrap w:val="0"/>
            <w:vAlign w:val="center"/>
          </w:tcPr>
          <w:p w14:paraId="31FEF5E5">
            <w:pPr>
              <w:widowControl/>
              <w:spacing w:line="360" w:lineRule="auto"/>
              <w:rPr>
                <w:rFonts w:hint="eastAsia" w:ascii="宋体" w:hAnsi="宋体" w:cs="宋体"/>
                <w:color w:val="000000"/>
                <w:kern w:val="0"/>
              </w:rPr>
            </w:pPr>
            <w:r>
              <w:rPr>
                <w:rFonts w:hint="eastAsia" w:ascii="宋体" w:hAnsi="宋体" w:cs="宋体"/>
              </w:rPr>
              <w:t>内镜清洗槽设计规格：双槽规格：（软镜）≦1100mm×750mm干燥台规格：≦1800mm×750mm。超声台≦750mm×750mm</w:t>
            </w:r>
          </w:p>
        </w:tc>
      </w:tr>
      <w:tr w14:paraId="4A4ECEE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vMerge w:val="continue"/>
            <w:tcBorders>
              <w:left w:val="single" w:color="auto" w:sz="6" w:space="0"/>
              <w:right w:val="nil"/>
            </w:tcBorders>
            <w:noWrap w:val="0"/>
            <w:vAlign w:val="center"/>
          </w:tcPr>
          <w:p w14:paraId="37637DC0">
            <w:pPr>
              <w:widowControl/>
              <w:spacing w:before="100" w:beforeAutospacing="1" w:after="100" w:afterAutospacing="1"/>
              <w:jc w:val="left"/>
              <w:rPr>
                <w:rFonts w:ascii="宋体" w:hAnsi="宋体" w:cs="宋体"/>
                <w:color w:val="FF0000"/>
                <w:kern w:val="0"/>
                <w:sz w:val="24"/>
                <w:szCs w:val="24"/>
              </w:rPr>
            </w:pPr>
          </w:p>
        </w:tc>
        <w:tc>
          <w:tcPr>
            <w:tcW w:w="1123" w:type="dxa"/>
            <w:tcBorders>
              <w:top w:val="single" w:color="auto" w:sz="6" w:space="0"/>
              <w:left w:val="single" w:color="auto" w:sz="6" w:space="0"/>
              <w:bottom w:val="nil"/>
              <w:right w:val="nil"/>
            </w:tcBorders>
            <w:noWrap w:val="0"/>
            <w:vAlign w:val="center"/>
          </w:tcPr>
          <w:p w14:paraId="6F6C6205">
            <w:pPr>
              <w:widowControl/>
              <w:spacing w:before="100" w:beforeAutospacing="1" w:after="100" w:afterAutospacing="1"/>
              <w:ind w:firstLine="420" w:firstLineChars="200"/>
              <w:rPr>
                <w:rFonts w:hint="eastAsia" w:ascii="宋体" w:hAnsi="宋体" w:cs="宋体"/>
              </w:rPr>
            </w:pPr>
            <w:r>
              <w:rPr>
                <w:rFonts w:hint="eastAsia" w:ascii="宋体" w:hAnsi="宋体" w:cs="宋体"/>
              </w:rPr>
              <w:t>1.</w:t>
            </w:r>
            <w:r>
              <w:rPr>
                <w:rFonts w:ascii="宋体" w:hAnsi="宋体" w:cs="宋体"/>
              </w:rPr>
              <w:t>5</w:t>
            </w:r>
          </w:p>
        </w:tc>
        <w:tc>
          <w:tcPr>
            <w:tcW w:w="7757" w:type="dxa"/>
            <w:tcBorders>
              <w:top w:val="single" w:color="auto" w:sz="6" w:space="0"/>
              <w:left w:val="single" w:color="auto" w:sz="6" w:space="0"/>
              <w:bottom w:val="nil"/>
              <w:right w:val="nil"/>
            </w:tcBorders>
            <w:noWrap w:val="0"/>
            <w:vAlign w:val="center"/>
          </w:tcPr>
          <w:p w14:paraId="3935CCCA">
            <w:pPr>
              <w:widowControl/>
              <w:spacing w:line="360" w:lineRule="auto"/>
              <w:rPr>
                <w:rFonts w:hint="eastAsia" w:ascii="宋体" w:hAnsi="宋体" w:cs="宋体"/>
                <w:color w:val="000000"/>
                <w:kern w:val="0"/>
              </w:rPr>
            </w:pPr>
            <w:r>
              <w:rPr>
                <w:rFonts w:hint="eastAsia" w:ascii="宋体" w:hAnsi="宋体" w:cs="宋体"/>
              </w:rPr>
              <w:t>清洗消毒槽柜体：柜体框架 SUS304 不锈钢材质，底部放置PVC底板，可防止因潮湿而引起的变形现象发生。柜门采用彩色钢化玻璃。</w:t>
            </w:r>
          </w:p>
        </w:tc>
      </w:tr>
      <w:tr w14:paraId="67C8424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vMerge w:val="continue"/>
            <w:tcBorders>
              <w:left w:val="single" w:color="auto" w:sz="6" w:space="0"/>
              <w:right w:val="nil"/>
            </w:tcBorders>
            <w:noWrap w:val="0"/>
            <w:vAlign w:val="center"/>
          </w:tcPr>
          <w:p w14:paraId="129B64F7">
            <w:pPr>
              <w:widowControl/>
              <w:spacing w:before="100" w:beforeAutospacing="1" w:after="100" w:afterAutospacing="1"/>
              <w:jc w:val="left"/>
              <w:rPr>
                <w:rFonts w:ascii="宋体" w:hAnsi="宋体" w:cs="宋体"/>
                <w:color w:val="FF0000"/>
                <w:kern w:val="0"/>
                <w:sz w:val="24"/>
                <w:szCs w:val="24"/>
              </w:rPr>
            </w:pPr>
          </w:p>
        </w:tc>
        <w:tc>
          <w:tcPr>
            <w:tcW w:w="1123" w:type="dxa"/>
            <w:tcBorders>
              <w:top w:val="single" w:color="auto" w:sz="6" w:space="0"/>
              <w:left w:val="single" w:color="auto" w:sz="6" w:space="0"/>
              <w:bottom w:val="nil"/>
              <w:right w:val="nil"/>
            </w:tcBorders>
            <w:noWrap w:val="0"/>
            <w:vAlign w:val="center"/>
          </w:tcPr>
          <w:p w14:paraId="12F6B645">
            <w:pPr>
              <w:widowControl/>
              <w:spacing w:before="100" w:beforeAutospacing="1" w:after="100" w:afterAutospacing="1"/>
              <w:ind w:firstLine="420" w:firstLineChars="200"/>
              <w:rPr>
                <w:rFonts w:ascii="宋体" w:hAnsi="宋体" w:cs="宋体"/>
              </w:rPr>
            </w:pPr>
            <w:r>
              <w:rPr>
                <w:rFonts w:hint="eastAsia" w:ascii="宋体" w:hAnsi="宋体" w:cs="宋体"/>
              </w:rPr>
              <w:t>1.</w:t>
            </w:r>
            <w:r>
              <w:rPr>
                <w:rFonts w:ascii="宋体" w:hAnsi="宋体" w:cs="宋体"/>
              </w:rPr>
              <w:t>6</w:t>
            </w:r>
          </w:p>
        </w:tc>
        <w:tc>
          <w:tcPr>
            <w:tcW w:w="7757" w:type="dxa"/>
            <w:tcBorders>
              <w:top w:val="single" w:color="auto" w:sz="6" w:space="0"/>
              <w:left w:val="single" w:color="auto" w:sz="6" w:space="0"/>
              <w:bottom w:val="nil"/>
              <w:right w:val="nil"/>
            </w:tcBorders>
            <w:noWrap w:val="0"/>
            <w:vAlign w:val="center"/>
          </w:tcPr>
          <w:p w14:paraId="61D5B3FD">
            <w:pPr>
              <w:widowControl/>
              <w:spacing w:line="360" w:lineRule="auto"/>
              <w:jc w:val="left"/>
              <w:rPr>
                <w:rFonts w:hint="eastAsia" w:ascii="宋体" w:hAnsi="宋体" w:cs="宋体"/>
                <w:color w:val="000000"/>
                <w:kern w:val="0"/>
              </w:rPr>
            </w:pPr>
            <w:r>
              <w:rPr>
                <w:rFonts w:hint="eastAsia" w:ascii="宋体" w:hAnsi="宋体" w:cs="宋体"/>
              </w:rPr>
              <w:t>高压气枪：枪体用聚丙烯塑料材质注塑成型，具备压力调节阀门，可根据使用需求调整气压。</w:t>
            </w:r>
          </w:p>
        </w:tc>
      </w:tr>
      <w:tr w14:paraId="779430C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vMerge w:val="continue"/>
            <w:tcBorders>
              <w:left w:val="single" w:color="auto" w:sz="6" w:space="0"/>
              <w:right w:val="nil"/>
            </w:tcBorders>
            <w:noWrap w:val="0"/>
            <w:vAlign w:val="center"/>
          </w:tcPr>
          <w:p w14:paraId="39A6BAC8">
            <w:pPr>
              <w:widowControl/>
              <w:spacing w:before="100" w:beforeAutospacing="1" w:after="100" w:afterAutospacing="1"/>
              <w:jc w:val="left"/>
              <w:rPr>
                <w:rFonts w:ascii="宋体" w:hAnsi="宋体" w:cs="宋体"/>
                <w:color w:val="FF0000"/>
                <w:kern w:val="0"/>
                <w:sz w:val="24"/>
                <w:szCs w:val="24"/>
              </w:rPr>
            </w:pPr>
          </w:p>
        </w:tc>
        <w:tc>
          <w:tcPr>
            <w:tcW w:w="1123" w:type="dxa"/>
            <w:tcBorders>
              <w:top w:val="single" w:color="auto" w:sz="6" w:space="0"/>
              <w:left w:val="single" w:color="auto" w:sz="6" w:space="0"/>
              <w:bottom w:val="nil"/>
              <w:right w:val="nil"/>
            </w:tcBorders>
            <w:noWrap w:val="0"/>
            <w:vAlign w:val="center"/>
          </w:tcPr>
          <w:p w14:paraId="33B7693D">
            <w:pPr>
              <w:widowControl/>
              <w:spacing w:before="100" w:beforeAutospacing="1" w:after="100" w:afterAutospacing="1"/>
              <w:ind w:firstLine="420" w:firstLineChars="200"/>
              <w:rPr>
                <w:rFonts w:ascii="宋体" w:hAnsi="宋体" w:cs="宋体"/>
              </w:rPr>
            </w:pPr>
            <w:r>
              <w:rPr>
                <w:rFonts w:hint="eastAsia" w:ascii="宋体" w:hAnsi="宋体" w:cs="宋体"/>
              </w:rPr>
              <w:t>1.</w:t>
            </w:r>
            <w:r>
              <w:rPr>
                <w:rFonts w:ascii="宋体" w:hAnsi="宋体" w:cs="宋体"/>
              </w:rPr>
              <w:t>7</w:t>
            </w:r>
          </w:p>
        </w:tc>
        <w:tc>
          <w:tcPr>
            <w:tcW w:w="7757" w:type="dxa"/>
            <w:tcBorders>
              <w:top w:val="single" w:color="auto" w:sz="6" w:space="0"/>
              <w:left w:val="single" w:color="auto" w:sz="6" w:space="0"/>
              <w:bottom w:val="nil"/>
              <w:right w:val="nil"/>
            </w:tcBorders>
            <w:noWrap w:val="0"/>
            <w:vAlign w:val="center"/>
          </w:tcPr>
          <w:p w14:paraId="31DD00B5">
            <w:pPr>
              <w:widowControl/>
              <w:spacing w:before="100" w:beforeAutospacing="1" w:after="100" w:afterAutospacing="1"/>
              <w:jc w:val="left"/>
              <w:rPr>
                <w:rFonts w:hint="eastAsia" w:ascii="宋体" w:hAnsi="宋体" w:cs="宋体"/>
                <w:color w:val="000000"/>
                <w:kern w:val="0"/>
              </w:rPr>
            </w:pPr>
            <w:r>
              <w:rPr>
                <w:rFonts w:hint="eastAsia" w:ascii="宋体" w:hAnsi="宋体" w:cs="宋体"/>
              </w:rPr>
              <w:t>不锈钢专用水龙头：主体USU304不锈钢材质，360度旋转式设计，表面镀烙防锈处理。</w:t>
            </w:r>
          </w:p>
        </w:tc>
      </w:tr>
      <w:tr w14:paraId="3B4F3DC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vMerge w:val="continue"/>
            <w:tcBorders>
              <w:left w:val="single" w:color="auto" w:sz="6" w:space="0"/>
              <w:right w:val="nil"/>
            </w:tcBorders>
            <w:noWrap w:val="0"/>
            <w:vAlign w:val="center"/>
          </w:tcPr>
          <w:p w14:paraId="75C1BCFD">
            <w:pPr>
              <w:widowControl/>
              <w:spacing w:before="100" w:beforeAutospacing="1" w:after="100" w:afterAutospacing="1"/>
              <w:jc w:val="left"/>
              <w:rPr>
                <w:rFonts w:ascii="宋体" w:hAnsi="宋体" w:cs="宋体"/>
                <w:color w:val="FF0000"/>
                <w:kern w:val="0"/>
                <w:sz w:val="24"/>
                <w:szCs w:val="24"/>
              </w:rPr>
            </w:pPr>
          </w:p>
        </w:tc>
        <w:tc>
          <w:tcPr>
            <w:tcW w:w="1123" w:type="dxa"/>
            <w:tcBorders>
              <w:top w:val="single" w:color="auto" w:sz="6" w:space="0"/>
              <w:left w:val="single" w:color="auto" w:sz="6" w:space="0"/>
              <w:bottom w:val="nil"/>
              <w:right w:val="nil"/>
            </w:tcBorders>
            <w:noWrap w:val="0"/>
            <w:vAlign w:val="center"/>
          </w:tcPr>
          <w:p w14:paraId="1BD1C2F2">
            <w:pPr>
              <w:widowControl/>
              <w:spacing w:before="100" w:beforeAutospacing="1" w:after="100" w:afterAutospacing="1"/>
              <w:ind w:firstLine="420" w:firstLineChars="200"/>
              <w:rPr>
                <w:rFonts w:ascii="宋体" w:hAnsi="宋体" w:cs="宋体"/>
              </w:rPr>
            </w:pPr>
            <w:r>
              <w:rPr>
                <w:rFonts w:hint="eastAsia" w:ascii="宋体" w:hAnsi="宋体" w:cs="宋体"/>
              </w:rPr>
              <w:t>1.</w:t>
            </w:r>
            <w:r>
              <w:rPr>
                <w:rFonts w:ascii="宋体" w:hAnsi="宋体" w:cs="宋体"/>
              </w:rPr>
              <w:t>8</w:t>
            </w:r>
          </w:p>
        </w:tc>
        <w:tc>
          <w:tcPr>
            <w:tcW w:w="7757" w:type="dxa"/>
            <w:tcBorders>
              <w:top w:val="single" w:color="auto" w:sz="6" w:space="0"/>
              <w:left w:val="single" w:color="auto" w:sz="6" w:space="0"/>
              <w:bottom w:val="nil"/>
              <w:right w:val="nil"/>
            </w:tcBorders>
            <w:noWrap w:val="0"/>
            <w:vAlign w:val="center"/>
          </w:tcPr>
          <w:p w14:paraId="6CD48996">
            <w:pPr>
              <w:widowControl/>
              <w:spacing w:line="360" w:lineRule="auto"/>
              <w:jc w:val="left"/>
              <w:rPr>
                <w:rFonts w:hint="eastAsia" w:ascii="宋体" w:hAnsi="宋体" w:cs="宋体"/>
              </w:rPr>
            </w:pPr>
            <w:r>
              <w:rPr>
                <w:rFonts w:hint="eastAsia" w:ascii="宋体" w:hAnsi="宋体" w:cs="宋体"/>
              </w:rPr>
              <w:t>酶液/消毒液管道循环灌流装置为非外挂式，主机与控制部分分离设计。平板玻璃触摸开关，蓝色液晶显示屏，可分别控制注液与注气。注液时间可控范围≦99分钟，注气时间可控范围≧99秒,灌液途中或注液完毕可进行注气或单独注气、注液。</w:t>
            </w:r>
          </w:p>
        </w:tc>
      </w:tr>
      <w:tr w14:paraId="56D4867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vMerge w:val="continue"/>
            <w:tcBorders>
              <w:left w:val="single" w:color="auto" w:sz="6" w:space="0"/>
              <w:right w:val="nil"/>
            </w:tcBorders>
            <w:noWrap w:val="0"/>
            <w:vAlign w:val="center"/>
          </w:tcPr>
          <w:p w14:paraId="21CB866F">
            <w:pPr>
              <w:widowControl/>
              <w:spacing w:before="100" w:beforeAutospacing="1" w:after="100" w:afterAutospacing="1"/>
              <w:jc w:val="left"/>
              <w:rPr>
                <w:rFonts w:ascii="宋体" w:hAnsi="宋体" w:cs="宋体"/>
                <w:color w:val="FF0000"/>
                <w:kern w:val="0"/>
                <w:sz w:val="24"/>
                <w:szCs w:val="24"/>
              </w:rPr>
            </w:pPr>
          </w:p>
        </w:tc>
        <w:tc>
          <w:tcPr>
            <w:tcW w:w="1123" w:type="dxa"/>
            <w:tcBorders>
              <w:top w:val="single" w:color="auto" w:sz="6" w:space="0"/>
              <w:left w:val="single" w:color="auto" w:sz="6" w:space="0"/>
              <w:bottom w:val="nil"/>
              <w:right w:val="nil"/>
            </w:tcBorders>
            <w:noWrap w:val="0"/>
            <w:vAlign w:val="center"/>
          </w:tcPr>
          <w:p w14:paraId="31D66187">
            <w:pPr>
              <w:widowControl/>
              <w:spacing w:before="100" w:beforeAutospacing="1" w:after="100" w:afterAutospacing="1"/>
              <w:ind w:firstLine="420" w:firstLineChars="200"/>
              <w:rPr>
                <w:rFonts w:ascii="宋体" w:hAnsi="宋体" w:cs="宋体"/>
              </w:rPr>
            </w:pPr>
            <w:r>
              <w:rPr>
                <w:rFonts w:hint="eastAsia" w:ascii="宋体" w:hAnsi="宋体" w:cs="宋体"/>
              </w:rPr>
              <w:t>1.</w:t>
            </w:r>
            <w:r>
              <w:rPr>
                <w:rFonts w:ascii="宋体" w:hAnsi="宋体" w:cs="宋体"/>
              </w:rPr>
              <w:t>09</w:t>
            </w:r>
          </w:p>
        </w:tc>
        <w:tc>
          <w:tcPr>
            <w:tcW w:w="7757" w:type="dxa"/>
            <w:tcBorders>
              <w:top w:val="single" w:color="auto" w:sz="6" w:space="0"/>
              <w:left w:val="single" w:color="auto" w:sz="6" w:space="0"/>
              <w:bottom w:val="nil"/>
              <w:right w:val="nil"/>
            </w:tcBorders>
            <w:noWrap w:val="0"/>
            <w:vAlign w:val="center"/>
          </w:tcPr>
          <w:p w14:paraId="7E4BE158">
            <w:pPr>
              <w:widowControl/>
              <w:spacing w:line="360" w:lineRule="auto"/>
              <w:jc w:val="left"/>
              <w:rPr>
                <w:rFonts w:hint="eastAsia" w:ascii="宋体" w:hAnsi="宋体" w:cs="宋体"/>
              </w:rPr>
            </w:pPr>
            <w:r>
              <w:rPr>
                <w:rFonts w:hint="eastAsia" w:ascii="宋体" w:hAnsi="宋体" w:cs="宋体"/>
              </w:rPr>
              <w:t>超声波清洗机</w:t>
            </w:r>
          </w:p>
          <w:p w14:paraId="4856485B">
            <w:pPr>
              <w:widowControl/>
              <w:spacing w:line="360" w:lineRule="auto"/>
              <w:jc w:val="left"/>
              <w:rPr>
                <w:rFonts w:hint="eastAsia" w:ascii="宋体" w:hAnsi="宋体" w:cs="宋体"/>
              </w:rPr>
            </w:pPr>
            <w:r>
              <w:rPr>
                <w:rFonts w:hint="eastAsia" w:ascii="宋体" w:hAnsi="宋体" w:cs="宋体"/>
              </w:rPr>
              <w:t>外壳、内胆和盖子采用SUS304材质，具备脱气功能，超声频率40KHz，定时范围：0-99分钟,，内容积</w:t>
            </w:r>
            <w:r>
              <w:rPr>
                <w:rFonts w:ascii="Arial" w:hAnsi="Arial" w:cs="Arial"/>
              </w:rPr>
              <w:t>≥</w:t>
            </w:r>
            <w:r>
              <w:rPr>
                <w:rFonts w:hint="eastAsia" w:ascii="宋体" w:hAnsi="宋体" w:cs="宋体"/>
              </w:rPr>
              <w:t>10L，配编织不锈钢网篮。</w:t>
            </w:r>
          </w:p>
        </w:tc>
      </w:tr>
      <w:tr w14:paraId="5F78F14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vMerge w:val="continue"/>
            <w:tcBorders>
              <w:left w:val="single" w:color="auto" w:sz="6" w:space="0"/>
              <w:right w:val="nil"/>
            </w:tcBorders>
            <w:noWrap w:val="0"/>
            <w:vAlign w:val="center"/>
          </w:tcPr>
          <w:p w14:paraId="199F28A4">
            <w:pPr>
              <w:widowControl/>
              <w:spacing w:before="100" w:beforeAutospacing="1" w:after="100" w:afterAutospacing="1"/>
              <w:jc w:val="left"/>
              <w:rPr>
                <w:rFonts w:ascii="宋体" w:hAnsi="宋体" w:cs="宋体"/>
                <w:color w:val="FF0000"/>
                <w:kern w:val="0"/>
                <w:sz w:val="24"/>
                <w:szCs w:val="24"/>
              </w:rPr>
            </w:pPr>
          </w:p>
        </w:tc>
        <w:tc>
          <w:tcPr>
            <w:tcW w:w="1123" w:type="dxa"/>
            <w:tcBorders>
              <w:top w:val="single" w:color="auto" w:sz="6" w:space="0"/>
              <w:left w:val="single" w:color="auto" w:sz="6" w:space="0"/>
              <w:bottom w:val="nil"/>
              <w:right w:val="nil"/>
            </w:tcBorders>
            <w:noWrap w:val="0"/>
            <w:vAlign w:val="center"/>
          </w:tcPr>
          <w:p w14:paraId="11EAF460">
            <w:pPr>
              <w:widowControl/>
              <w:spacing w:before="100" w:beforeAutospacing="1" w:after="100" w:afterAutospacing="1"/>
              <w:ind w:firstLine="420" w:firstLineChars="200"/>
              <w:rPr>
                <w:rFonts w:ascii="宋体" w:hAnsi="宋体" w:cs="宋体"/>
              </w:rPr>
            </w:pPr>
            <w:r>
              <w:rPr>
                <w:rFonts w:hint="eastAsia" w:ascii="宋体" w:hAnsi="宋体" w:cs="宋体"/>
              </w:rPr>
              <w:t>1.1</w:t>
            </w:r>
            <w:r>
              <w:rPr>
                <w:rFonts w:ascii="宋体" w:hAnsi="宋体" w:cs="宋体"/>
              </w:rPr>
              <w:t>0</w:t>
            </w:r>
          </w:p>
        </w:tc>
        <w:tc>
          <w:tcPr>
            <w:tcW w:w="7757" w:type="dxa"/>
            <w:tcBorders>
              <w:top w:val="single" w:color="auto" w:sz="6" w:space="0"/>
              <w:left w:val="single" w:color="auto" w:sz="6" w:space="0"/>
              <w:bottom w:val="nil"/>
              <w:right w:val="nil"/>
            </w:tcBorders>
            <w:noWrap w:val="0"/>
            <w:vAlign w:val="center"/>
          </w:tcPr>
          <w:p w14:paraId="29DF3E14">
            <w:pPr>
              <w:widowControl/>
              <w:jc w:val="left"/>
              <w:rPr>
                <w:rFonts w:hint="eastAsia" w:ascii="宋体" w:hAnsi="宋体" w:cs="宋体"/>
              </w:rPr>
            </w:pPr>
            <w:r>
              <w:rPr>
                <w:rFonts w:hint="eastAsia" w:ascii="宋体" w:hAnsi="宋体" w:cs="宋体"/>
              </w:rPr>
              <w:t>所有洗消槽、内镜洗消机均配备追溯采集装置，保证洗消过程规范、完整、数据可追溯。软件开发仅基于</w:t>
            </w:r>
            <w:r>
              <w:rPr>
                <w:rFonts w:hint="eastAsia" w:ascii="宋体" w:hAnsi="宋体" w:cs="宋体"/>
                <w:kern w:val="0"/>
              </w:rPr>
              <w:t>Linux server操作系统，Linux操作系统具有稳定性、安全性、多硬件支持等优点。</w:t>
            </w:r>
          </w:p>
        </w:tc>
      </w:tr>
      <w:tr w14:paraId="7A5CCC4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vMerge w:val="continue"/>
            <w:tcBorders>
              <w:left w:val="single" w:color="auto" w:sz="6" w:space="0"/>
              <w:right w:val="nil"/>
            </w:tcBorders>
            <w:noWrap w:val="0"/>
            <w:vAlign w:val="center"/>
          </w:tcPr>
          <w:p w14:paraId="7E0F1D7C">
            <w:pPr>
              <w:widowControl/>
              <w:spacing w:before="100" w:beforeAutospacing="1" w:after="100" w:afterAutospacing="1"/>
              <w:jc w:val="left"/>
              <w:rPr>
                <w:rFonts w:ascii="宋体" w:hAnsi="宋体" w:cs="宋体"/>
                <w:color w:val="FF0000"/>
                <w:kern w:val="0"/>
                <w:sz w:val="24"/>
                <w:szCs w:val="24"/>
              </w:rPr>
            </w:pPr>
          </w:p>
        </w:tc>
        <w:tc>
          <w:tcPr>
            <w:tcW w:w="1123" w:type="dxa"/>
            <w:tcBorders>
              <w:top w:val="single" w:color="auto" w:sz="6" w:space="0"/>
              <w:left w:val="single" w:color="auto" w:sz="6" w:space="0"/>
              <w:bottom w:val="nil"/>
              <w:right w:val="nil"/>
            </w:tcBorders>
            <w:noWrap w:val="0"/>
            <w:vAlign w:val="center"/>
          </w:tcPr>
          <w:p w14:paraId="414DBEC0">
            <w:pPr>
              <w:widowControl/>
              <w:spacing w:before="100" w:beforeAutospacing="1" w:after="100" w:afterAutospacing="1"/>
              <w:ind w:firstLine="420" w:firstLineChars="200"/>
              <w:rPr>
                <w:rFonts w:ascii="宋体" w:hAnsi="宋体" w:cs="宋体"/>
              </w:rPr>
            </w:pPr>
            <w:r>
              <w:rPr>
                <w:rFonts w:hint="eastAsia" w:ascii="宋体" w:hAnsi="宋体" w:cs="宋体"/>
              </w:rPr>
              <w:t>1.1</w:t>
            </w:r>
            <w:r>
              <w:rPr>
                <w:rFonts w:ascii="宋体" w:hAnsi="宋体" w:cs="宋体"/>
              </w:rPr>
              <w:t>1</w:t>
            </w:r>
          </w:p>
        </w:tc>
        <w:tc>
          <w:tcPr>
            <w:tcW w:w="7757" w:type="dxa"/>
            <w:tcBorders>
              <w:top w:val="single" w:color="auto" w:sz="6" w:space="0"/>
              <w:left w:val="single" w:color="auto" w:sz="6" w:space="0"/>
              <w:bottom w:val="nil"/>
              <w:right w:val="nil"/>
            </w:tcBorders>
            <w:noWrap w:val="0"/>
            <w:vAlign w:val="center"/>
          </w:tcPr>
          <w:p w14:paraId="772E35BE">
            <w:pPr>
              <w:widowControl/>
              <w:jc w:val="left"/>
              <w:rPr>
                <w:rFonts w:hint="eastAsia" w:ascii="宋体" w:hAnsi="宋体" w:cs="宋体"/>
                <w:color w:val="000000"/>
                <w:kern w:val="0"/>
              </w:rPr>
            </w:pPr>
            <w:r>
              <w:rPr>
                <w:rFonts w:hint="eastAsia" w:ascii="宋体" w:hAnsi="宋体" w:cs="宋体"/>
                <w:kern w:val="0"/>
              </w:rPr>
              <w:t>采用≥10英寸Pad平板作为智能控制和显示端，Android操作系统，具有全触摸高清显示屏、无需鼠标键盘等外接设施。</w:t>
            </w:r>
          </w:p>
        </w:tc>
      </w:tr>
      <w:tr w14:paraId="314B4FE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vMerge w:val="continue"/>
            <w:tcBorders>
              <w:left w:val="single" w:color="auto" w:sz="6" w:space="0"/>
              <w:right w:val="nil"/>
            </w:tcBorders>
            <w:noWrap w:val="0"/>
            <w:vAlign w:val="center"/>
          </w:tcPr>
          <w:p w14:paraId="1CA9209C">
            <w:pPr>
              <w:widowControl/>
              <w:spacing w:before="100" w:beforeAutospacing="1" w:after="100" w:afterAutospacing="1"/>
              <w:jc w:val="left"/>
              <w:rPr>
                <w:rFonts w:ascii="宋体" w:hAnsi="宋体" w:cs="宋体"/>
                <w:color w:val="FF0000"/>
                <w:kern w:val="0"/>
                <w:sz w:val="24"/>
                <w:szCs w:val="24"/>
              </w:rPr>
            </w:pPr>
          </w:p>
        </w:tc>
        <w:tc>
          <w:tcPr>
            <w:tcW w:w="1123" w:type="dxa"/>
            <w:tcBorders>
              <w:top w:val="single" w:color="auto" w:sz="6" w:space="0"/>
              <w:left w:val="single" w:color="auto" w:sz="6" w:space="0"/>
              <w:bottom w:val="nil"/>
              <w:right w:val="nil"/>
            </w:tcBorders>
            <w:noWrap w:val="0"/>
            <w:vAlign w:val="center"/>
          </w:tcPr>
          <w:p w14:paraId="4E18D684">
            <w:pPr>
              <w:widowControl/>
              <w:spacing w:before="100" w:beforeAutospacing="1" w:after="100" w:afterAutospacing="1"/>
              <w:ind w:firstLine="420" w:firstLineChars="200"/>
              <w:rPr>
                <w:rFonts w:ascii="宋体" w:hAnsi="宋体" w:cs="宋体"/>
              </w:rPr>
            </w:pPr>
            <w:r>
              <w:rPr>
                <w:rFonts w:hint="eastAsia" w:ascii="宋体" w:hAnsi="宋体" w:cs="宋体"/>
              </w:rPr>
              <w:t>▲1.1</w:t>
            </w:r>
            <w:r>
              <w:rPr>
                <w:rFonts w:ascii="宋体" w:hAnsi="宋体" w:cs="宋体"/>
              </w:rPr>
              <w:t>2</w:t>
            </w:r>
          </w:p>
        </w:tc>
        <w:tc>
          <w:tcPr>
            <w:tcW w:w="7757" w:type="dxa"/>
            <w:tcBorders>
              <w:top w:val="single" w:color="auto" w:sz="6" w:space="0"/>
              <w:left w:val="single" w:color="auto" w:sz="6" w:space="0"/>
              <w:bottom w:val="nil"/>
              <w:right w:val="nil"/>
            </w:tcBorders>
            <w:noWrap w:val="0"/>
            <w:vAlign w:val="center"/>
          </w:tcPr>
          <w:p w14:paraId="08676751">
            <w:pPr>
              <w:widowControl/>
              <w:spacing w:before="100" w:beforeAutospacing="1" w:after="100" w:afterAutospacing="1"/>
              <w:jc w:val="left"/>
              <w:rPr>
                <w:rFonts w:hint="eastAsia" w:ascii="宋体" w:hAnsi="宋体" w:cs="宋体"/>
                <w:color w:val="000000"/>
                <w:kern w:val="0"/>
              </w:rPr>
            </w:pPr>
            <w:r>
              <w:rPr>
                <w:rFonts w:hint="eastAsia" w:ascii="宋体" w:hAnsi="宋体" w:cs="宋体"/>
              </w:rPr>
              <w:t>系统使用过程中，洗消数据均通过无线实时显示至Pad智能控制端，软件内容包含a)内镜信息b)操作人员c)操作流程起止时间d)病人姓名e)诊疗日期等信息。（提供内镜清洗工作站追溯系统含上述a、b、c、d、e项目检测结果的医疗器械注册检验报告）。</w:t>
            </w:r>
          </w:p>
        </w:tc>
      </w:tr>
      <w:tr w14:paraId="76651A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vMerge w:val="continue"/>
            <w:tcBorders>
              <w:left w:val="single" w:color="auto" w:sz="6" w:space="0"/>
              <w:right w:val="nil"/>
            </w:tcBorders>
            <w:noWrap w:val="0"/>
            <w:vAlign w:val="center"/>
          </w:tcPr>
          <w:p w14:paraId="2E645272">
            <w:pPr>
              <w:widowControl/>
              <w:spacing w:before="100" w:beforeAutospacing="1" w:after="100" w:afterAutospacing="1"/>
              <w:jc w:val="left"/>
              <w:rPr>
                <w:rFonts w:ascii="宋体" w:hAnsi="宋体" w:cs="宋体"/>
                <w:color w:val="FF0000"/>
                <w:kern w:val="0"/>
                <w:sz w:val="24"/>
                <w:szCs w:val="24"/>
              </w:rPr>
            </w:pPr>
          </w:p>
        </w:tc>
        <w:tc>
          <w:tcPr>
            <w:tcW w:w="1123" w:type="dxa"/>
            <w:tcBorders>
              <w:top w:val="single" w:color="auto" w:sz="6" w:space="0"/>
              <w:left w:val="single" w:color="auto" w:sz="6" w:space="0"/>
              <w:bottom w:val="nil"/>
              <w:right w:val="nil"/>
            </w:tcBorders>
            <w:noWrap w:val="0"/>
            <w:vAlign w:val="center"/>
          </w:tcPr>
          <w:p w14:paraId="134BD550">
            <w:pPr>
              <w:widowControl/>
              <w:spacing w:before="100" w:beforeAutospacing="1" w:after="100" w:afterAutospacing="1"/>
              <w:ind w:firstLine="420" w:firstLineChars="200"/>
              <w:rPr>
                <w:rFonts w:ascii="宋体" w:hAnsi="宋体" w:cs="宋体"/>
              </w:rPr>
            </w:pPr>
            <w:r>
              <w:rPr>
                <w:rFonts w:hint="eastAsia" w:ascii="宋体" w:hAnsi="宋体" w:cs="宋体"/>
              </w:rPr>
              <w:t>1.</w:t>
            </w:r>
            <w:r>
              <w:rPr>
                <w:rFonts w:ascii="宋体" w:hAnsi="宋体" w:cs="宋体"/>
              </w:rPr>
              <w:t>13</w:t>
            </w:r>
          </w:p>
        </w:tc>
        <w:tc>
          <w:tcPr>
            <w:tcW w:w="7757" w:type="dxa"/>
            <w:tcBorders>
              <w:top w:val="single" w:color="auto" w:sz="6" w:space="0"/>
              <w:left w:val="single" w:color="auto" w:sz="6" w:space="0"/>
              <w:bottom w:val="nil"/>
              <w:right w:val="nil"/>
            </w:tcBorders>
            <w:noWrap w:val="0"/>
            <w:vAlign w:val="center"/>
          </w:tcPr>
          <w:p w14:paraId="2BAB46AB">
            <w:pPr>
              <w:widowControl/>
              <w:jc w:val="left"/>
              <w:rPr>
                <w:rFonts w:hint="eastAsia" w:ascii="宋体" w:hAnsi="宋体" w:cs="宋体"/>
                <w:color w:val="000000"/>
                <w:kern w:val="0"/>
              </w:rPr>
            </w:pPr>
            <w:r>
              <w:rPr>
                <w:rFonts w:hint="eastAsia" w:ascii="宋体" w:hAnsi="宋体" w:cs="宋体"/>
              </w:rPr>
              <w:t>软件具备可追踪内镜库存数量，维修内镜数量、内镜损坏部位、维修金额、维修经手人、出入库时间等各项信息。</w:t>
            </w:r>
          </w:p>
        </w:tc>
      </w:tr>
      <w:tr w14:paraId="568EB75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vMerge w:val="continue"/>
            <w:tcBorders>
              <w:left w:val="single" w:color="auto" w:sz="6" w:space="0"/>
              <w:right w:val="nil"/>
            </w:tcBorders>
            <w:noWrap w:val="0"/>
            <w:vAlign w:val="center"/>
          </w:tcPr>
          <w:p w14:paraId="76519A96">
            <w:pPr>
              <w:widowControl/>
              <w:spacing w:before="100" w:beforeAutospacing="1" w:after="100" w:afterAutospacing="1"/>
              <w:jc w:val="left"/>
              <w:rPr>
                <w:rFonts w:ascii="宋体" w:hAnsi="宋体" w:cs="宋体"/>
                <w:color w:val="FF0000"/>
                <w:kern w:val="0"/>
                <w:sz w:val="24"/>
                <w:szCs w:val="24"/>
              </w:rPr>
            </w:pPr>
          </w:p>
        </w:tc>
        <w:tc>
          <w:tcPr>
            <w:tcW w:w="1123" w:type="dxa"/>
            <w:tcBorders>
              <w:top w:val="single" w:color="auto" w:sz="6" w:space="0"/>
              <w:left w:val="single" w:color="auto" w:sz="6" w:space="0"/>
              <w:bottom w:val="nil"/>
              <w:right w:val="nil"/>
            </w:tcBorders>
            <w:noWrap w:val="0"/>
            <w:vAlign w:val="center"/>
          </w:tcPr>
          <w:p w14:paraId="0612C9C1">
            <w:pPr>
              <w:widowControl/>
              <w:spacing w:before="100" w:beforeAutospacing="1" w:after="100" w:afterAutospacing="1"/>
              <w:ind w:firstLine="420" w:firstLineChars="200"/>
              <w:rPr>
                <w:rFonts w:ascii="宋体" w:hAnsi="宋体" w:cs="宋体"/>
              </w:rPr>
            </w:pPr>
            <w:r>
              <w:rPr>
                <w:rFonts w:hint="eastAsia" w:ascii="宋体" w:hAnsi="宋体" w:cs="宋体"/>
              </w:rPr>
              <w:t>1.</w:t>
            </w:r>
            <w:r>
              <w:rPr>
                <w:rFonts w:ascii="宋体" w:hAnsi="宋体" w:cs="宋体"/>
              </w:rPr>
              <w:t>14</w:t>
            </w:r>
          </w:p>
        </w:tc>
        <w:tc>
          <w:tcPr>
            <w:tcW w:w="7757" w:type="dxa"/>
            <w:tcBorders>
              <w:top w:val="single" w:color="auto" w:sz="6" w:space="0"/>
              <w:left w:val="single" w:color="auto" w:sz="6" w:space="0"/>
              <w:bottom w:val="nil"/>
              <w:right w:val="nil"/>
            </w:tcBorders>
            <w:noWrap w:val="0"/>
            <w:vAlign w:val="center"/>
          </w:tcPr>
          <w:p w14:paraId="0C5A03CD">
            <w:pPr>
              <w:widowControl/>
              <w:spacing w:before="100" w:beforeAutospacing="1" w:after="100" w:afterAutospacing="1"/>
              <w:jc w:val="left"/>
              <w:rPr>
                <w:rFonts w:hint="eastAsia" w:ascii="宋体" w:hAnsi="宋体" w:cs="宋体"/>
                <w:color w:val="000000"/>
                <w:kern w:val="0"/>
              </w:rPr>
            </w:pPr>
            <w:r>
              <w:rPr>
                <w:rFonts w:hint="eastAsia" w:ascii="宋体" w:hAnsi="宋体" w:cs="宋体"/>
              </w:rPr>
              <w:t>软件具备内镜测漏管理功能，可记录测漏人员、测漏时间、内镜类型、内镜信息、内镜编号、故障位置等。并可并配合工作站实时显示测漏压力，精确显示压力值。</w:t>
            </w:r>
          </w:p>
        </w:tc>
      </w:tr>
      <w:tr w14:paraId="7065117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vMerge w:val="continue"/>
            <w:tcBorders>
              <w:left w:val="single" w:color="auto" w:sz="6" w:space="0"/>
              <w:right w:val="nil"/>
            </w:tcBorders>
            <w:noWrap w:val="0"/>
            <w:vAlign w:val="center"/>
          </w:tcPr>
          <w:p w14:paraId="428DCBE2">
            <w:pPr>
              <w:widowControl/>
              <w:spacing w:before="100" w:beforeAutospacing="1" w:after="100" w:afterAutospacing="1"/>
              <w:jc w:val="left"/>
              <w:rPr>
                <w:rFonts w:ascii="宋体" w:hAnsi="宋体" w:cs="宋体"/>
                <w:color w:val="FF0000"/>
                <w:kern w:val="0"/>
                <w:sz w:val="24"/>
                <w:szCs w:val="24"/>
              </w:rPr>
            </w:pPr>
          </w:p>
        </w:tc>
        <w:tc>
          <w:tcPr>
            <w:tcW w:w="1123" w:type="dxa"/>
            <w:tcBorders>
              <w:top w:val="single" w:color="auto" w:sz="6" w:space="0"/>
              <w:left w:val="single" w:color="auto" w:sz="6" w:space="0"/>
              <w:bottom w:val="nil"/>
              <w:right w:val="nil"/>
            </w:tcBorders>
            <w:noWrap w:val="0"/>
            <w:vAlign w:val="center"/>
          </w:tcPr>
          <w:p w14:paraId="6858177C">
            <w:pPr>
              <w:widowControl/>
              <w:spacing w:before="100" w:beforeAutospacing="1" w:after="100" w:afterAutospacing="1"/>
              <w:jc w:val="center"/>
              <w:rPr>
                <w:rFonts w:ascii="宋体" w:hAnsi="宋体" w:cs="宋体"/>
                <w:color w:val="000000"/>
                <w:kern w:val="0"/>
              </w:rPr>
            </w:pPr>
            <w:r>
              <w:rPr>
                <w:rFonts w:hint="eastAsia" w:ascii="宋体" w:hAnsi="宋体" w:cs="宋体"/>
              </w:rPr>
              <w:t>▲1.1</w:t>
            </w:r>
            <w:r>
              <w:rPr>
                <w:rFonts w:ascii="宋体" w:hAnsi="宋体" w:cs="宋体"/>
              </w:rPr>
              <w:t>5</w:t>
            </w:r>
          </w:p>
        </w:tc>
        <w:tc>
          <w:tcPr>
            <w:tcW w:w="7757" w:type="dxa"/>
            <w:tcBorders>
              <w:top w:val="single" w:color="auto" w:sz="6" w:space="0"/>
              <w:left w:val="single" w:color="auto" w:sz="6" w:space="0"/>
              <w:bottom w:val="nil"/>
              <w:right w:val="nil"/>
            </w:tcBorders>
            <w:noWrap w:val="0"/>
            <w:vAlign w:val="center"/>
          </w:tcPr>
          <w:p w14:paraId="58CAD418">
            <w:pPr>
              <w:widowControl/>
              <w:jc w:val="left"/>
              <w:rPr>
                <w:rFonts w:hint="eastAsia" w:ascii="宋体" w:hAnsi="宋体" w:cs="宋体"/>
                <w:color w:val="000000"/>
                <w:kern w:val="0"/>
              </w:rPr>
            </w:pPr>
            <w:r>
              <w:rPr>
                <w:rFonts w:hint="eastAsia" w:ascii="宋体" w:hAnsi="宋体" w:cs="宋体"/>
              </w:rPr>
              <w:t>软件具备消毒液检测记录功能：可记录消毒液的检测时间、更换时间、检测人员、是否合格、并将每次检测消毒液的试纸状态以图片形式存入系统，可使用智能Pad控制端或任意手机扫二维码进入操作界面完成此功能。（提供此功能二维码图片可现场扫码进入显示上述内容的动态操作界面）</w:t>
            </w:r>
          </w:p>
        </w:tc>
      </w:tr>
      <w:tr w14:paraId="09BC312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vMerge w:val="continue"/>
            <w:tcBorders>
              <w:left w:val="single" w:color="auto" w:sz="6" w:space="0"/>
              <w:bottom w:val="nil"/>
              <w:right w:val="nil"/>
            </w:tcBorders>
            <w:noWrap w:val="0"/>
            <w:vAlign w:val="center"/>
          </w:tcPr>
          <w:p w14:paraId="5588A76C">
            <w:pPr>
              <w:widowControl/>
              <w:spacing w:before="100" w:beforeAutospacing="1" w:after="100" w:afterAutospacing="1"/>
              <w:jc w:val="left"/>
              <w:rPr>
                <w:rFonts w:ascii="宋体" w:hAnsi="宋体" w:cs="宋体"/>
                <w:color w:val="FF0000"/>
                <w:kern w:val="0"/>
                <w:sz w:val="24"/>
                <w:szCs w:val="24"/>
              </w:rPr>
            </w:pPr>
          </w:p>
        </w:tc>
        <w:tc>
          <w:tcPr>
            <w:tcW w:w="1123" w:type="dxa"/>
            <w:tcBorders>
              <w:top w:val="single" w:color="auto" w:sz="6" w:space="0"/>
              <w:left w:val="single" w:color="auto" w:sz="6" w:space="0"/>
              <w:bottom w:val="nil"/>
              <w:right w:val="nil"/>
            </w:tcBorders>
            <w:noWrap w:val="0"/>
            <w:vAlign w:val="center"/>
          </w:tcPr>
          <w:p w14:paraId="1D0F76A3">
            <w:pPr>
              <w:widowControl/>
              <w:spacing w:before="100" w:beforeAutospacing="1" w:after="100" w:afterAutospacing="1"/>
              <w:jc w:val="center"/>
              <w:rPr>
                <w:rFonts w:ascii="宋体" w:hAnsi="宋体" w:cs="宋体"/>
                <w:color w:val="000000"/>
                <w:kern w:val="0"/>
              </w:rPr>
            </w:pPr>
            <w:r>
              <w:rPr>
                <w:rFonts w:hint="eastAsia" w:ascii="宋体" w:hAnsi="宋体" w:cs="宋体"/>
              </w:rPr>
              <w:t>1.1</w:t>
            </w:r>
            <w:r>
              <w:rPr>
                <w:rFonts w:ascii="宋体" w:hAnsi="宋体" w:cs="宋体"/>
              </w:rPr>
              <w:t>6</w:t>
            </w:r>
          </w:p>
        </w:tc>
        <w:tc>
          <w:tcPr>
            <w:tcW w:w="7757" w:type="dxa"/>
            <w:tcBorders>
              <w:top w:val="single" w:color="auto" w:sz="6" w:space="0"/>
              <w:left w:val="single" w:color="auto" w:sz="6" w:space="0"/>
              <w:bottom w:val="nil"/>
              <w:right w:val="nil"/>
            </w:tcBorders>
            <w:noWrap w:val="0"/>
            <w:vAlign w:val="center"/>
          </w:tcPr>
          <w:p w14:paraId="195F9C9E">
            <w:pPr>
              <w:widowControl/>
              <w:spacing w:before="100" w:beforeAutospacing="1" w:after="100" w:afterAutospacing="1"/>
              <w:jc w:val="left"/>
              <w:rPr>
                <w:rFonts w:hint="eastAsia" w:ascii="宋体" w:hAnsi="宋体" w:cs="宋体"/>
              </w:rPr>
            </w:pPr>
            <w:r>
              <w:rPr>
                <w:rFonts w:hint="eastAsia" w:ascii="宋体" w:hAnsi="宋体" w:cs="宋体"/>
                <w:kern w:val="0"/>
              </w:rPr>
              <w:t>具备消毒液过期警告功能：可自动监测多个消毒槽和洗消机内消毒液的使用时间、使用次数，当到达使用周期一半时，系统通过颜色转换提醒洗消人员进行每镜一测，当使用周期已满，可语音提醒洗消人员进行更换。</w:t>
            </w:r>
          </w:p>
        </w:tc>
      </w:tr>
      <w:tr w14:paraId="549F929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vMerge w:val="continue"/>
            <w:tcBorders>
              <w:left w:val="single" w:color="auto" w:sz="6" w:space="0"/>
              <w:right w:val="nil"/>
            </w:tcBorders>
            <w:noWrap w:val="0"/>
            <w:vAlign w:val="center"/>
          </w:tcPr>
          <w:p w14:paraId="6E7004A3">
            <w:pPr>
              <w:widowControl/>
              <w:spacing w:before="100" w:beforeAutospacing="1" w:after="100" w:afterAutospacing="1"/>
              <w:jc w:val="left"/>
              <w:rPr>
                <w:rFonts w:ascii="宋体" w:hAnsi="宋体" w:cs="宋体"/>
                <w:color w:val="FF0000"/>
                <w:kern w:val="0"/>
                <w:sz w:val="24"/>
                <w:szCs w:val="24"/>
              </w:rPr>
            </w:pPr>
          </w:p>
        </w:tc>
        <w:tc>
          <w:tcPr>
            <w:tcW w:w="1123" w:type="dxa"/>
            <w:tcBorders>
              <w:top w:val="single" w:color="auto" w:sz="6" w:space="0"/>
              <w:left w:val="single" w:color="auto" w:sz="6" w:space="0"/>
              <w:bottom w:val="nil"/>
              <w:right w:val="nil"/>
            </w:tcBorders>
            <w:noWrap w:val="0"/>
            <w:vAlign w:val="center"/>
          </w:tcPr>
          <w:p w14:paraId="23FD60A3">
            <w:pPr>
              <w:widowControl/>
              <w:spacing w:before="100" w:beforeAutospacing="1" w:after="100" w:afterAutospacing="1"/>
              <w:jc w:val="center"/>
              <w:rPr>
                <w:rFonts w:ascii="宋体" w:hAnsi="宋体" w:cs="宋体"/>
                <w:color w:val="000000"/>
                <w:kern w:val="0"/>
              </w:rPr>
            </w:pPr>
            <w:r>
              <w:rPr>
                <w:rFonts w:hint="eastAsia" w:ascii="宋体" w:hAnsi="宋体" w:cs="宋体"/>
              </w:rPr>
              <w:t>▲1.1</w:t>
            </w:r>
            <w:r>
              <w:rPr>
                <w:rFonts w:ascii="宋体" w:hAnsi="宋体" w:cs="宋体"/>
              </w:rPr>
              <w:t>7</w:t>
            </w:r>
          </w:p>
        </w:tc>
        <w:tc>
          <w:tcPr>
            <w:tcW w:w="7757" w:type="dxa"/>
            <w:tcBorders>
              <w:top w:val="single" w:color="auto" w:sz="6" w:space="0"/>
              <w:left w:val="single" w:color="auto" w:sz="6" w:space="0"/>
              <w:bottom w:val="nil"/>
              <w:right w:val="nil"/>
            </w:tcBorders>
            <w:noWrap w:val="0"/>
            <w:vAlign w:val="center"/>
          </w:tcPr>
          <w:p w14:paraId="16A2316C">
            <w:pPr>
              <w:widowControl/>
              <w:jc w:val="left"/>
              <w:rPr>
                <w:rFonts w:hint="eastAsia" w:ascii="宋体" w:hAnsi="宋体" w:cs="宋体"/>
                <w:kern w:val="0"/>
              </w:rPr>
            </w:pPr>
            <w:r>
              <w:rPr>
                <w:rFonts w:hint="eastAsia" w:ascii="宋体" w:hAnsi="宋体" w:cs="宋体"/>
              </w:rPr>
              <w:t>可使用手机下载追溯APP，APP应显示实时洗消界面并与PAD控制端显示同步、APP软件功能与主机应一致。</w:t>
            </w:r>
          </w:p>
        </w:tc>
      </w:tr>
      <w:tr w14:paraId="6FAEC3F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vMerge w:val="continue"/>
            <w:tcBorders>
              <w:left w:val="single" w:color="auto" w:sz="6" w:space="0"/>
              <w:bottom w:val="nil"/>
              <w:right w:val="nil"/>
            </w:tcBorders>
            <w:noWrap w:val="0"/>
            <w:vAlign w:val="center"/>
          </w:tcPr>
          <w:p w14:paraId="599834D6">
            <w:pPr>
              <w:widowControl/>
              <w:spacing w:before="100" w:beforeAutospacing="1" w:after="100" w:afterAutospacing="1"/>
              <w:jc w:val="left"/>
              <w:rPr>
                <w:rFonts w:ascii="宋体" w:hAnsi="宋体" w:cs="宋体"/>
                <w:color w:val="FF0000"/>
                <w:kern w:val="0"/>
                <w:sz w:val="24"/>
                <w:szCs w:val="24"/>
              </w:rPr>
            </w:pPr>
          </w:p>
        </w:tc>
        <w:tc>
          <w:tcPr>
            <w:tcW w:w="1123" w:type="dxa"/>
            <w:tcBorders>
              <w:top w:val="single" w:color="auto" w:sz="6" w:space="0"/>
              <w:left w:val="single" w:color="auto" w:sz="6" w:space="0"/>
              <w:bottom w:val="nil"/>
              <w:right w:val="nil"/>
            </w:tcBorders>
            <w:noWrap w:val="0"/>
            <w:vAlign w:val="center"/>
          </w:tcPr>
          <w:p w14:paraId="3DC75360">
            <w:pPr>
              <w:widowControl/>
              <w:spacing w:before="100" w:beforeAutospacing="1" w:after="100" w:afterAutospacing="1"/>
              <w:jc w:val="center"/>
              <w:rPr>
                <w:rFonts w:ascii="宋体" w:hAnsi="宋体" w:cs="宋体"/>
                <w:color w:val="000000"/>
                <w:kern w:val="0"/>
              </w:rPr>
            </w:pPr>
            <w:r>
              <w:rPr>
                <w:rFonts w:hint="eastAsia" w:ascii="宋体" w:hAnsi="宋体" w:cs="宋体"/>
              </w:rPr>
              <w:t>1.1</w:t>
            </w:r>
            <w:r>
              <w:rPr>
                <w:rFonts w:ascii="宋体" w:hAnsi="宋体" w:cs="宋体"/>
              </w:rPr>
              <w:t>8</w:t>
            </w:r>
          </w:p>
        </w:tc>
        <w:tc>
          <w:tcPr>
            <w:tcW w:w="7757" w:type="dxa"/>
            <w:tcBorders>
              <w:top w:val="single" w:color="auto" w:sz="6" w:space="0"/>
              <w:left w:val="single" w:color="auto" w:sz="6" w:space="0"/>
              <w:bottom w:val="nil"/>
              <w:right w:val="nil"/>
            </w:tcBorders>
            <w:noWrap w:val="0"/>
            <w:vAlign w:val="center"/>
          </w:tcPr>
          <w:p w14:paraId="513A8BB3">
            <w:pPr>
              <w:widowControl/>
              <w:spacing w:before="100" w:beforeAutospacing="1" w:after="100" w:afterAutospacing="1"/>
              <w:jc w:val="left"/>
              <w:rPr>
                <w:rFonts w:hint="eastAsia"/>
              </w:rPr>
            </w:pPr>
            <w:r>
              <w:rPr>
                <w:rFonts w:hint="eastAsia" w:ascii="宋体" w:hAnsi="宋体" w:cs="宋体"/>
              </w:rPr>
              <w:t>有多种对接方式：与诊疗间的内镜图文工作站连接，并</w:t>
            </w:r>
            <w:r>
              <w:rPr>
                <w:rFonts w:hint="eastAsia" w:ascii="宋体" w:hAnsi="宋体" w:cs="宋体"/>
                <w:kern w:val="0"/>
              </w:rPr>
              <w:t>与检查患者进行绑定，需在内镜图文报告中生成洗消数据，保存并打印在内镜图文报告上。使患者对所做内镜的洗消流程、消毒效果知情，</w:t>
            </w:r>
            <w:r>
              <w:rPr>
                <w:rFonts w:hint="eastAsia" w:ascii="宋体" w:hAnsi="宋体" w:cs="宋体"/>
              </w:rPr>
              <w:t>需图文工作站对接。以院方实际信息系统为准实现信息对接。</w:t>
            </w:r>
          </w:p>
        </w:tc>
      </w:tr>
      <w:tr w14:paraId="0430386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966" w:hRule="atLeast"/>
          <w:tblCellSpacing w:w="0" w:type="dxa"/>
        </w:trPr>
        <w:tc>
          <w:tcPr>
            <w:tcW w:w="1185" w:type="dxa"/>
            <w:tcBorders>
              <w:left w:val="single" w:color="auto" w:sz="6" w:space="0"/>
              <w:bottom w:val="nil"/>
              <w:right w:val="nil"/>
            </w:tcBorders>
            <w:noWrap w:val="0"/>
            <w:vAlign w:val="center"/>
          </w:tcPr>
          <w:p w14:paraId="72968F57">
            <w:pPr>
              <w:widowControl/>
              <w:spacing w:before="100" w:beforeAutospacing="1" w:after="100" w:afterAutospacing="1"/>
              <w:jc w:val="left"/>
              <w:rPr>
                <w:rFonts w:ascii="宋体" w:hAnsi="宋体" w:cs="宋体"/>
                <w:color w:val="FF0000"/>
                <w:kern w:val="0"/>
                <w:sz w:val="24"/>
                <w:szCs w:val="24"/>
              </w:rPr>
            </w:pPr>
          </w:p>
        </w:tc>
        <w:tc>
          <w:tcPr>
            <w:tcW w:w="1123" w:type="dxa"/>
            <w:tcBorders>
              <w:top w:val="single" w:color="auto" w:sz="6" w:space="0"/>
              <w:left w:val="single" w:color="auto" w:sz="6" w:space="0"/>
              <w:bottom w:val="nil"/>
              <w:right w:val="nil"/>
            </w:tcBorders>
            <w:noWrap w:val="0"/>
            <w:vAlign w:val="center"/>
          </w:tcPr>
          <w:p w14:paraId="357DD173">
            <w:pPr>
              <w:widowControl/>
              <w:spacing w:before="100" w:beforeAutospacing="1" w:after="100" w:afterAutospacing="1"/>
              <w:jc w:val="center"/>
              <w:rPr>
                <w:rFonts w:ascii="宋体" w:hAnsi="宋体" w:cs="宋体"/>
              </w:rPr>
            </w:pPr>
            <w:r>
              <w:rPr>
                <w:rFonts w:hint="eastAsia" w:ascii="宋体" w:hAnsi="宋体" w:cs="宋体"/>
                <w:lang w:eastAsia="zh-CN"/>
              </w:rPr>
              <w:t>★</w:t>
            </w:r>
            <w:r>
              <w:rPr>
                <w:rFonts w:hint="eastAsia" w:ascii="宋体" w:hAnsi="宋体" w:cs="宋体"/>
              </w:rPr>
              <w:t>1.</w:t>
            </w:r>
            <w:r>
              <w:rPr>
                <w:rFonts w:ascii="宋体" w:hAnsi="宋体" w:cs="宋体"/>
              </w:rPr>
              <w:t>19</w:t>
            </w:r>
          </w:p>
        </w:tc>
        <w:tc>
          <w:tcPr>
            <w:tcW w:w="7757" w:type="dxa"/>
            <w:tcBorders>
              <w:top w:val="single" w:color="auto" w:sz="6" w:space="0"/>
              <w:left w:val="single" w:color="auto" w:sz="6" w:space="0"/>
              <w:bottom w:val="nil"/>
              <w:right w:val="nil"/>
            </w:tcBorders>
            <w:noWrap w:val="0"/>
            <w:vAlign w:val="center"/>
          </w:tcPr>
          <w:p w14:paraId="12B4F1C9">
            <w:pPr>
              <w:widowControl/>
              <w:spacing w:line="360" w:lineRule="auto"/>
              <w:ind w:firstLine="420" w:firstLineChars="200"/>
              <w:jc w:val="left"/>
              <w:rPr>
                <w:rFonts w:hint="eastAsia" w:ascii="宋体" w:hAnsi="宋体" w:cs="宋体"/>
              </w:rPr>
            </w:pPr>
            <w:r>
              <w:rPr>
                <w:rFonts w:hint="eastAsia" w:ascii="宋体" w:hAnsi="宋体" w:cs="宋体"/>
              </w:rPr>
              <w:t>内镜清洗消毒工作站配置清单：</w:t>
            </w:r>
          </w:p>
          <w:p w14:paraId="56616605">
            <w:pPr>
              <w:numPr>
                <w:ilvl w:val="0"/>
                <w:numId w:val="1"/>
              </w:numPr>
              <w:ind w:firstLine="420" w:firstLineChars="200"/>
              <w:jc w:val="left"/>
              <w:rPr>
                <w:rFonts w:hint="eastAsia" w:ascii="宋体" w:hAnsi="宋体" w:cs="宋体"/>
              </w:rPr>
            </w:pPr>
            <w:r>
              <w:rPr>
                <w:rFonts w:hint="eastAsia" w:ascii="宋体" w:hAnsi="宋体" w:cs="宋体"/>
              </w:rPr>
              <w:t>内窥镜组合式双方池：1组</w:t>
            </w:r>
          </w:p>
          <w:p w14:paraId="2C94C579">
            <w:pPr>
              <w:numPr>
                <w:ilvl w:val="0"/>
                <w:numId w:val="1"/>
              </w:numPr>
              <w:ind w:firstLine="420" w:firstLineChars="200"/>
              <w:jc w:val="left"/>
              <w:rPr>
                <w:rFonts w:hint="eastAsia" w:ascii="宋体" w:hAnsi="宋体" w:cs="宋体"/>
              </w:rPr>
            </w:pPr>
            <w:r>
              <w:rPr>
                <w:rFonts w:hint="eastAsia" w:ascii="宋体" w:hAnsi="宋体" w:cs="宋体"/>
              </w:rPr>
              <w:t>1.8米内窥镜组合式干燥台：1个</w:t>
            </w:r>
          </w:p>
          <w:p w14:paraId="4ED93497">
            <w:pPr>
              <w:numPr>
                <w:ilvl w:val="0"/>
                <w:numId w:val="1"/>
              </w:numPr>
              <w:ind w:firstLine="420" w:firstLineChars="200"/>
              <w:jc w:val="left"/>
              <w:rPr>
                <w:rFonts w:hint="eastAsia" w:ascii="宋体" w:hAnsi="宋体" w:cs="宋体"/>
              </w:rPr>
            </w:pPr>
            <w:r>
              <w:rPr>
                <w:rFonts w:hint="eastAsia" w:ascii="宋体" w:hAnsi="宋体" w:cs="宋体"/>
              </w:rPr>
              <w:t>0.75米转角超声台：1个</w:t>
            </w:r>
          </w:p>
          <w:p w14:paraId="76EEDB44">
            <w:pPr>
              <w:numPr>
                <w:ilvl w:val="0"/>
                <w:numId w:val="1"/>
              </w:numPr>
              <w:ind w:firstLine="420" w:firstLineChars="200"/>
              <w:jc w:val="left"/>
              <w:rPr>
                <w:rFonts w:hint="eastAsia" w:ascii="宋体" w:hAnsi="宋体" w:cs="宋体"/>
              </w:rPr>
            </w:pPr>
            <w:r>
              <w:rPr>
                <w:rFonts w:hint="eastAsia" w:ascii="宋体" w:hAnsi="宋体" w:cs="宋体"/>
              </w:rPr>
              <w:t>清洗槽（池）柜体 ：1套</w:t>
            </w:r>
          </w:p>
          <w:p w14:paraId="77F611A7">
            <w:pPr>
              <w:numPr>
                <w:ilvl w:val="0"/>
                <w:numId w:val="1"/>
              </w:numPr>
              <w:ind w:firstLine="420" w:firstLineChars="200"/>
              <w:jc w:val="left"/>
              <w:rPr>
                <w:rFonts w:hint="eastAsia" w:ascii="宋体" w:hAnsi="宋体" w:cs="宋体"/>
              </w:rPr>
            </w:pPr>
            <w:r>
              <w:rPr>
                <w:rFonts w:hint="eastAsia" w:ascii="宋体" w:hAnsi="宋体" w:cs="宋体"/>
              </w:rPr>
              <w:t>中功能背板 ： 1套</w:t>
            </w:r>
          </w:p>
          <w:p w14:paraId="299A11F0">
            <w:pPr>
              <w:numPr>
                <w:ilvl w:val="0"/>
                <w:numId w:val="1"/>
              </w:numPr>
              <w:ind w:firstLine="420" w:firstLineChars="200"/>
              <w:jc w:val="left"/>
              <w:rPr>
                <w:rFonts w:hint="eastAsia" w:ascii="宋体" w:hAnsi="宋体" w:cs="宋体"/>
              </w:rPr>
            </w:pPr>
            <w:r>
              <w:rPr>
                <w:rFonts w:hint="eastAsia" w:ascii="宋体" w:hAnsi="宋体" w:cs="宋体"/>
              </w:rPr>
              <w:t>304不锈钢专用水龙头 ：1个</w:t>
            </w:r>
          </w:p>
          <w:p w14:paraId="7F1B6CC7">
            <w:pPr>
              <w:numPr>
                <w:ilvl w:val="0"/>
                <w:numId w:val="1"/>
              </w:numPr>
              <w:ind w:firstLine="420" w:firstLineChars="200"/>
              <w:jc w:val="left"/>
              <w:rPr>
                <w:rFonts w:hint="eastAsia" w:ascii="宋体" w:hAnsi="宋体" w:cs="宋体"/>
              </w:rPr>
            </w:pPr>
            <w:r>
              <w:rPr>
                <w:rFonts w:hint="eastAsia" w:ascii="宋体" w:hAnsi="宋体" w:cs="宋体"/>
              </w:rPr>
              <w:t>自动电子水源开关 ：1个</w:t>
            </w:r>
          </w:p>
          <w:p w14:paraId="04F85FCF">
            <w:pPr>
              <w:numPr>
                <w:ilvl w:val="0"/>
                <w:numId w:val="1"/>
              </w:numPr>
              <w:ind w:firstLine="420" w:firstLineChars="200"/>
              <w:jc w:val="left"/>
              <w:rPr>
                <w:rFonts w:hint="eastAsia" w:ascii="宋体" w:hAnsi="宋体" w:cs="宋体"/>
              </w:rPr>
            </w:pPr>
            <w:r>
              <w:rPr>
                <w:rFonts w:hint="eastAsia" w:ascii="宋体" w:hAnsi="宋体" w:cs="宋体"/>
              </w:rPr>
              <w:t>专用给排水管路 ：1套</w:t>
            </w:r>
          </w:p>
          <w:p w14:paraId="2CF7F471">
            <w:pPr>
              <w:numPr>
                <w:ilvl w:val="0"/>
                <w:numId w:val="1"/>
              </w:numPr>
              <w:ind w:firstLine="420" w:firstLineChars="200"/>
              <w:jc w:val="left"/>
              <w:rPr>
                <w:rFonts w:hint="eastAsia" w:ascii="宋体" w:hAnsi="宋体" w:cs="宋体"/>
              </w:rPr>
            </w:pPr>
            <w:r>
              <w:rPr>
                <w:rFonts w:hint="eastAsia" w:ascii="宋体" w:hAnsi="宋体" w:cs="宋体"/>
              </w:rPr>
              <w:t>纯净水质处理器 ：1套</w:t>
            </w:r>
          </w:p>
          <w:p w14:paraId="29D6A657">
            <w:pPr>
              <w:numPr>
                <w:ilvl w:val="0"/>
                <w:numId w:val="1"/>
              </w:numPr>
              <w:ind w:firstLine="420" w:firstLineChars="200"/>
              <w:jc w:val="left"/>
              <w:rPr>
                <w:rFonts w:hint="eastAsia" w:ascii="宋体" w:hAnsi="宋体" w:cs="宋体"/>
              </w:rPr>
            </w:pPr>
            <w:r>
              <w:rPr>
                <w:rFonts w:hint="eastAsia" w:ascii="宋体" w:hAnsi="宋体" w:cs="宋体"/>
              </w:rPr>
              <w:t>高压气枪：1把</w:t>
            </w:r>
          </w:p>
          <w:p w14:paraId="19A35632">
            <w:pPr>
              <w:numPr>
                <w:ilvl w:val="0"/>
                <w:numId w:val="1"/>
              </w:numPr>
              <w:ind w:firstLine="420" w:firstLineChars="200"/>
              <w:jc w:val="left"/>
              <w:rPr>
                <w:rFonts w:hint="eastAsia" w:ascii="宋体" w:hAnsi="宋体" w:cs="宋体"/>
              </w:rPr>
            </w:pPr>
            <w:r>
              <w:rPr>
                <w:rFonts w:hint="eastAsia" w:ascii="宋体" w:hAnsi="宋体" w:cs="宋体"/>
              </w:rPr>
              <w:t>医用无油空气压缩机 ： 1台</w:t>
            </w:r>
          </w:p>
          <w:p w14:paraId="29C3B925">
            <w:pPr>
              <w:numPr>
                <w:ilvl w:val="0"/>
                <w:numId w:val="1"/>
              </w:numPr>
              <w:ind w:firstLine="420" w:firstLineChars="200"/>
              <w:jc w:val="left"/>
              <w:rPr>
                <w:rFonts w:hint="eastAsia" w:ascii="宋体" w:hAnsi="宋体" w:cs="宋体"/>
              </w:rPr>
            </w:pPr>
            <w:r>
              <w:rPr>
                <w:rFonts w:hint="eastAsia" w:ascii="宋体" w:hAnsi="宋体" w:cs="宋体"/>
              </w:rPr>
              <w:t>高效空气过滤器 ： 1套</w:t>
            </w:r>
          </w:p>
          <w:p w14:paraId="21C67154">
            <w:pPr>
              <w:numPr>
                <w:ilvl w:val="0"/>
                <w:numId w:val="1"/>
              </w:numPr>
              <w:ind w:firstLine="420" w:firstLineChars="200"/>
              <w:jc w:val="left"/>
              <w:rPr>
                <w:rFonts w:hint="eastAsia" w:ascii="宋体" w:hAnsi="宋体" w:cs="宋体"/>
              </w:rPr>
            </w:pPr>
            <w:r>
              <w:rPr>
                <w:rFonts w:hint="eastAsia" w:ascii="宋体" w:hAnsi="宋体" w:cs="宋体"/>
              </w:rPr>
              <w:t>酶液/消毒液灌注装置 ：1套</w:t>
            </w:r>
          </w:p>
          <w:p w14:paraId="463DDC93">
            <w:pPr>
              <w:numPr>
                <w:ilvl w:val="0"/>
                <w:numId w:val="1"/>
              </w:numPr>
              <w:ind w:firstLine="420" w:firstLineChars="200"/>
              <w:jc w:val="left"/>
              <w:rPr>
                <w:rFonts w:hint="eastAsia" w:ascii="宋体" w:hAnsi="宋体" w:cs="宋体"/>
              </w:rPr>
            </w:pPr>
            <w:r>
              <w:rPr>
                <w:rFonts w:hint="eastAsia" w:ascii="宋体" w:hAnsi="宋体" w:cs="宋体"/>
              </w:rPr>
              <w:t>水汽灌注装置；1套</w:t>
            </w:r>
          </w:p>
          <w:p w14:paraId="2B5369A7">
            <w:pPr>
              <w:numPr>
                <w:ilvl w:val="0"/>
                <w:numId w:val="1"/>
              </w:numPr>
              <w:ind w:firstLine="420" w:firstLineChars="200"/>
              <w:jc w:val="left"/>
              <w:rPr>
                <w:rFonts w:hint="eastAsia" w:ascii="宋体" w:hAnsi="宋体" w:cs="宋体"/>
              </w:rPr>
            </w:pPr>
            <w:r>
              <w:rPr>
                <w:rFonts w:hint="eastAsia" w:ascii="宋体" w:hAnsi="宋体" w:cs="宋体"/>
              </w:rPr>
              <w:t>全管道灌流器： 2条</w:t>
            </w:r>
          </w:p>
          <w:p w14:paraId="3EB07CB3">
            <w:pPr>
              <w:numPr>
                <w:ilvl w:val="0"/>
                <w:numId w:val="1"/>
              </w:numPr>
              <w:ind w:firstLine="420" w:firstLineChars="200"/>
              <w:jc w:val="left"/>
              <w:rPr>
                <w:rFonts w:hint="eastAsia" w:ascii="宋体" w:hAnsi="宋体" w:cs="宋体"/>
              </w:rPr>
            </w:pPr>
            <w:r>
              <w:rPr>
                <w:rFonts w:hint="eastAsia" w:ascii="宋体" w:hAnsi="宋体" w:cs="宋体"/>
              </w:rPr>
              <w:t>灌流器快接插头（软）： 2个</w:t>
            </w:r>
          </w:p>
          <w:p w14:paraId="1F5817DB">
            <w:pPr>
              <w:numPr>
                <w:ilvl w:val="0"/>
                <w:numId w:val="1"/>
              </w:numPr>
              <w:ind w:firstLine="420" w:firstLineChars="200"/>
              <w:jc w:val="left"/>
              <w:rPr>
                <w:rFonts w:hint="eastAsia" w:ascii="宋体" w:hAnsi="宋体" w:cs="宋体"/>
              </w:rPr>
            </w:pPr>
            <w:r>
              <w:rPr>
                <w:rFonts w:hint="eastAsia" w:ascii="宋体" w:hAnsi="宋体" w:cs="宋体"/>
              </w:rPr>
              <w:t>活动纱布盒：1个</w:t>
            </w:r>
          </w:p>
          <w:p w14:paraId="4B629BB7">
            <w:pPr>
              <w:numPr>
                <w:ilvl w:val="0"/>
                <w:numId w:val="1"/>
              </w:numPr>
              <w:tabs>
                <w:tab w:val="center" w:pos="4535"/>
              </w:tabs>
              <w:ind w:firstLine="420" w:firstLineChars="200"/>
              <w:jc w:val="left"/>
              <w:rPr>
                <w:rFonts w:hint="eastAsia" w:ascii="宋体" w:hAnsi="宋体" w:cs="宋体"/>
              </w:rPr>
            </w:pPr>
            <w:r>
              <w:rPr>
                <w:rFonts w:hint="eastAsia" w:ascii="宋体" w:hAnsi="宋体" w:cs="宋体"/>
              </w:rPr>
              <w:t>四位挂物钩 ：1个</w:t>
            </w:r>
          </w:p>
          <w:p w14:paraId="67825EF4">
            <w:pPr>
              <w:numPr>
                <w:ilvl w:val="0"/>
                <w:numId w:val="1"/>
              </w:numPr>
              <w:tabs>
                <w:tab w:val="center" w:pos="4535"/>
              </w:tabs>
              <w:ind w:firstLine="420" w:firstLineChars="200"/>
              <w:jc w:val="left"/>
              <w:rPr>
                <w:rFonts w:hint="eastAsia" w:ascii="宋体" w:hAnsi="宋体" w:cs="宋体"/>
              </w:rPr>
            </w:pPr>
            <w:r>
              <w:rPr>
                <w:rFonts w:hint="eastAsia" w:ascii="宋体" w:hAnsi="宋体" w:cs="宋体"/>
              </w:rPr>
              <w:t>超声波清洗机；1台</w:t>
            </w:r>
          </w:p>
          <w:p w14:paraId="50C55D93">
            <w:pPr>
              <w:numPr>
                <w:ilvl w:val="0"/>
                <w:numId w:val="1"/>
              </w:numPr>
              <w:tabs>
                <w:tab w:val="center" w:pos="4535"/>
              </w:tabs>
              <w:ind w:firstLine="420" w:firstLineChars="200"/>
              <w:jc w:val="left"/>
              <w:rPr>
                <w:rFonts w:hint="eastAsia" w:ascii="宋体" w:hAnsi="宋体" w:cs="宋体"/>
              </w:rPr>
            </w:pPr>
            <w:r>
              <w:rPr>
                <w:rFonts w:hint="eastAsia" w:ascii="宋体" w:hAnsi="宋体" w:cs="宋体"/>
              </w:rPr>
              <w:t>内镜清洗消毒数据管理系统主机 ：1台</w:t>
            </w:r>
          </w:p>
          <w:p w14:paraId="50ED2B0E">
            <w:pPr>
              <w:numPr>
                <w:ilvl w:val="0"/>
                <w:numId w:val="1"/>
              </w:numPr>
              <w:tabs>
                <w:tab w:val="center" w:pos="4535"/>
              </w:tabs>
              <w:ind w:firstLine="420" w:firstLineChars="200"/>
              <w:jc w:val="left"/>
              <w:rPr>
                <w:rFonts w:hint="eastAsia" w:ascii="宋体" w:hAnsi="宋体" w:cs="宋体"/>
              </w:rPr>
            </w:pPr>
            <w:r>
              <w:rPr>
                <w:rFonts w:hint="eastAsia" w:ascii="宋体" w:hAnsi="宋体" w:cs="宋体"/>
              </w:rPr>
              <w:t>PAD控制端：1台</w:t>
            </w:r>
          </w:p>
          <w:p w14:paraId="05BBBB03">
            <w:pPr>
              <w:numPr>
                <w:ilvl w:val="0"/>
                <w:numId w:val="1"/>
              </w:numPr>
              <w:tabs>
                <w:tab w:val="center" w:pos="4535"/>
              </w:tabs>
              <w:ind w:firstLine="420" w:firstLineChars="200"/>
              <w:jc w:val="left"/>
              <w:rPr>
                <w:rFonts w:hint="eastAsia" w:ascii="宋体" w:hAnsi="宋体" w:cs="宋体"/>
              </w:rPr>
            </w:pPr>
            <w:r>
              <w:rPr>
                <w:rFonts w:hint="eastAsia" w:ascii="宋体" w:hAnsi="宋体" w:cs="宋体"/>
              </w:rPr>
              <w:t>清洗数据采集器：6个</w:t>
            </w:r>
          </w:p>
          <w:p w14:paraId="4321A88C">
            <w:pPr>
              <w:numPr>
                <w:ilvl w:val="0"/>
                <w:numId w:val="1"/>
              </w:numPr>
              <w:tabs>
                <w:tab w:val="center" w:pos="4535"/>
              </w:tabs>
              <w:ind w:firstLine="420" w:firstLineChars="200"/>
              <w:jc w:val="left"/>
              <w:rPr>
                <w:rFonts w:hint="eastAsia" w:ascii="宋体" w:hAnsi="宋体" w:cs="宋体"/>
              </w:rPr>
            </w:pPr>
            <w:r>
              <w:rPr>
                <w:rFonts w:hint="eastAsia" w:ascii="宋体" w:hAnsi="宋体" w:cs="宋体"/>
              </w:rPr>
              <w:t>网络数据采集系统：1套</w:t>
            </w:r>
          </w:p>
          <w:p w14:paraId="14CFE701">
            <w:pPr>
              <w:numPr>
                <w:ilvl w:val="0"/>
                <w:numId w:val="1"/>
              </w:numPr>
              <w:tabs>
                <w:tab w:val="center" w:pos="4535"/>
              </w:tabs>
              <w:ind w:firstLine="420" w:firstLineChars="200"/>
              <w:jc w:val="left"/>
              <w:rPr>
                <w:rFonts w:hint="eastAsia" w:ascii="宋体" w:hAnsi="宋体" w:cs="宋体"/>
              </w:rPr>
            </w:pPr>
            <w:r>
              <w:rPr>
                <w:rFonts w:hint="eastAsia" w:ascii="宋体" w:hAnsi="宋体" w:cs="宋体"/>
              </w:rPr>
              <w:t>镜身编号卡： 10张</w:t>
            </w:r>
          </w:p>
          <w:p w14:paraId="241FDBC1">
            <w:pPr>
              <w:numPr>
                <w:ilvl w:val="0"/>
                <w:numId w:val="1"/>
              </w:numPr>
              <w:tabs>
                <w:tab w:val="center" w:pos="4535"/>
              </w:tabs>
              <w:ind w:firstLine="420" w:firstLineChars="200"/>
              <w:jc w:val="left"/>
              <w:rPr>
                <w:rFonts w:hint="eastAsia" w:ascii="宋体" w:hAnsi="宋体" w:cs="宋体"/>
              </w:rPr>
            </w:pPr>
            <w:r>
              <w:rPr>
                <w:rFonts w:hint="eastAsia" w:ascii="宋体" w:hAnsi="宋体" w:cs="宋体"/>
              </w:rPr>
              <w:t>洗消人员编号卡：10张</w:t>
            </w:r>
          </w:p>
        </w:tc>
      </w:tr>
      <w:tr w14:paraId="61D5197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vMerge w:val="restart"/>
            <w:tcBorders>
              <w:top w:val="single" w:color="auto" w:sz="4" w:space="0"/>
              <w:left w:val="single" w:color="auto" w:sz="6" w:space="0"/>
              <w:right w:val="nil"/>
            </w:tcBorders>
            <w:noWrap w:val="0"/>
            <w:vAlign w:val="center"/>
          </w:tcPr>
          <w:p w14:paraId="75D5E7E9">
            <w:pPr>
              <w:widowControl/>
              <w:spacing w:before="100" w:beforeAutospacing="1" w:after="100" w:afterAutospacing="1"/>
              <w:jc w:val="left"/>
              <w:rPr>
                <w:rFonts w:ascii="宋体" w:hAnsi="宋体" w:cs="宋体"/>
                <w:color w:val="FF0000"/>
                <w:kern w:val="0"/>
                <w:sz w:val="24"/>
                <w:szCs w:val="24"/>
              </w:rPr>
            </w:pPr>
            <w:r>
              <w:rPr>
                <w:rFonts w:hint="eastAsia" w:ascii="宋体" w:hAnsi="宋体" w:cs="宋体"/>
                <w:b/>
                <w:bCs/>
                <w:sz w:val="24"/>
                <w:szCs w:val="24"/>
              </w:rPr>
              <w:t>2.负压真空内镜洁净储存柜</w:t>
            </w:r>
          </w:p>
        </w:tc>
        <w:tc>
          <w:tcPr>
            <w:tcW w:w="1123" w:type="dxa"/>
            <w:tcBorders>
              <w:top w:val="single" w:color="auto" w:sz="4" w:space="0"/>
              <w:left w:val="single" w:color="auto" w:sz="6" w:space="0"/>
              <w:bottom w:val="nil"/>
              <w:right w:val="nil"/>
            </w:tcBorders>
            <w:noWrap w:val="0"/>
            <w:vAlign w:val="center"/>
          </w:tcPr>
          <w:p w14:paraId="45AC57A6">
            <w:pPr>
              <w:widowControl/>
              <w:spacing w:before="100" w:beforeAutospacing="1" w:after="100" w:afterAutospacing="1"/>
              <w:jc w:val="center"/>
              <w:rPr>
                <w:rFonts w:hint="eastAsia" w:ascii="宋体" w:hAnsi="宋体" w:cs="宋体"/>
              </w:rPr>
            </w:pPr>
            <w:r>
              <w:rPr>
                <w:rFonts w:hint="eastAsia" w:ascii="宋体" w:hAnsi="宋体" w:cs="宋体"/>
              </w:rPr>
              <w:t>▲2.1</w:t>
            </w:r>
          </w:p>
        </w:tc>
        <w:tc>
          <w:tcPr>
            <w:tcW w:w="7757" w:type="dxa"/>
            <w:tcBorders>
              <w:top w:val="single" w:color="auto" w:sz="6" w:space="0"/>
              <w:left w:val="single" w:color="auto" w:sz="6" w:space="0"/>
              <w:bottom w:val="nil"/>
              <w:right w:val="nil"/>
            </w:tcBorders>
            <w:noWrap w:val="0"/>
            <w:vAlign w:val="center"/>
          </w:tcPr>
          <w:p w14:paraId="3ED707DD">
            <w:pPr>
              <w:widowControl/>
              <w:spacing w:line="360" w:lineRule="auto"/>
              <w:jc w:val="left"/>
              <w:rPr>
                <w:rFonts w:hint="eastAsia" w:ascii="宋体" w:hAnsi="宋体" w:cs="宋体"/>
              </w:rPr>
            </w:pPr>
            <w:r>
              <w:rPr>
                <w:rFonts w:hint="eastAsia" w:ascii="宋体" w:hAnsi="宋体" w:cs="宋体"/>
              </w:rPr>
              <w:t>结构及原理：顶部具备进、排气通道，进气通道使用PET材质高效空气过滤装置，过滤等级≧</w:t>
            </w:r>
            <w:r>
              <w:rPr>
                <w:rFonts w:hint="eastAsia" w:ascii="宋体" w:hAnsi="宋体" w:cs="宋体"/>
                <w:spacing w:val="-48"/>
              </w:rPr>
              <w:t xml:space="preserve"> </w:t>
            </w:r>
            <w:r>
              <w:rPr>
                <w:rFonts w:hint="eastAsia" w:ascii="宋体" w:hAnsi="宋体" w:cs="宋体"/>
              </w:rPr>
              <w:t>HEPA 13级， 捕集空气中 0.2 μm 以上颗粒物的效率达到 ≧99.9%，（提供高效空气过滤装置CMA检测报告,附国家认监委官网检测报告查询截图）。</w:t>
            </w:r>
          </w:p>
        </w:tc>
      </w:tr>
      <w:tr w14:paraId="0DFF10D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vMerge w:val="continue"/>
            <w:tcBorders>
              <w:left w:val="single" w:color="auto" w:sz="6" w:space="0"/>
              <w:right w:val="nil"/>
            </w:tcBorders>
            <w:noWrap w:val="0"/>
            <w:vAlign w:val="center"/>
          </w:tcPr>
          <w:p w14:paraId="4D5A589D">
            <w:pPr>
              <w:widowControl/>
              <w:spacing w:before="100" w:beforeAutospacing="1" w:after="100" w:afterAutospacing="1"/>
              <w:jc w:val="left"/>
              <w:rPr>
                <w:rFonts w:ascii="宋体" w:hAnsi="宋体" w:cs="宋体"/>
                <w:color w:val="FF0000"/>
                <w:kern w:val="0"/>
                <w:sz w:val="24"/>
                <w:szCs w:val="24"/>
              </w:rPr>
            </w:pPr>
          </w:p>
        </w:tc>
        <w:tc>
          <w:tcPr>
            <w:tcW w:w="1123" w:type="dxa"/>
            <w:tcBorders>
              <w:top w:val="single" w:color="auto" w:sz="4" w:space="0"/>
              <w:left w:val="single" w:color="auto" w:sz="6" w:space="0"/>
              <w:bottom w:val="nil"/>
              <w:right w:val="nil"/>
            </w:tcBorders>
            <w:noWrap w:val="0"/>
            <w:vAlign w:val="center"/>
          </w:tcPr>
          <w:p w14:paraId="7FA79607">
            <w:pPr>
              <w:widowControl/>
              <w:spacing w:before="100" w:beforeAutospacing="1" w:after="100" w:afterAutospacing="1"/>
              <w:jc w:val="center"/>
              <w:rPr>
                <w:rFonts w:hint="eastAsia" w:ascii="宋体" w:hAnsi="宋体" w:cs="宋体"/>
              </w:rPr>
            </w:pPr>
            <w:r>
              <w:rPr>
                <w:rFonts w:hint="eastAsia" w:ascii="宋体" w:hAnsi="宋体" w:cs="宋体"/>
              </w:rPr>
              <w:t>▲2.2</w:t>
            </w:r>
          </w:p>
        </w:tc>
        <w:tc>
          <w:tcPr>
            <w:tcW w:w="7757" w:type="dxa"/>
            <w:tcBorders>
              <w:top w:val="single" w:color="auto" w:sz="6" w:space="0"/>
              <w:left w:val="single" w:color="auto" w:sz="6" w:space="0"/>
              <w:bottom w:val="nil"/>
              <w:right w:val="nil"/>
            </w:tcBorders>
            <w:noWrap w:val="0"/>
            <w:vAlign w:val="center"/>
          </w:tcPr>
          <w:p w14:paraId="2F4AA91C">
            <w:pPr>
              <w:widowControl/>
              <w:spacing w:before="100" w:beforeAutospacing="1" w:after="100" w:afterAutospacing="1"/>
              <w:jc w:val="left"/>
              <w:rPr>
                <w:rFonts w:hint="eastAsia" w:ascii="宋体" w:hAnsi="宋体" w:cs="宋体"/>
              </w:rPr>
            </w:pPr>
            <w:r>
              <w:rPr>
                <w:rFonts w:hint="eastAsia" w:ascii="宋体" w:hAnsi="宋体" w:cs="宋体"/>
              </w:rPr>
              <w:t>杀菌系统：内置等离子体杀菌系统，对柜内空气中的细菌杀灭率≧99.9%。外壳为冷轧钢板表面喷塑工艺，柜内采用SUS304抛光不锈钢板材（提供具备CMA资质检测机构出具的等离子体密度检测报告）。</w:t>
            </w:r>
          </w:p>
        </w:tc>
      </w:tr>
      <w:tr w14:paraId="2715211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vMerge w:val="continue"/>
            <w:tcBorders>
              <w:left w:val="single" w:color="auto" w:sz="6" w:space="0"/>
              <w:bottom w:val="nil"/>
              <w:right w:val="nil"/>
            </w:tcBorders>
            <w:noWrap w:val="0"/>
            <w:vAlign w:val="center"/>
          </w:tcPr>
          <w:p w14:paraId="772B5D56">
            <w:pPr>
              <w:widowControl/>
              <w:spacing w:before="100" w:beforeAutospacing="1" w:after="100" w:afterAutospacing="1"/>
              <w:jc w:val="left"/>
              <w:rPr>
                <w:rFonts w:ascii="宋体" w:hAnsi="宋体" w:cs="宋体"/>
                <w:color w:val="FF0000"/>
                <w:kern w:val="0"/>
                <w:sz w:val="24"/>
                <w:szCs w:val="24"/>
              </w:rPr>
            </w:pPr>
          </w:p>
        </w:tc>
        <w:tc>
          <w:tcPr>
            <w:tcW w:w="1123" w:type="dxa"/>
            <w:tcBorders>
              <w:top w:val="single" w:color="auto" w:sz="6" w:space="0"/>
              <w:left w:val="single" w:color="auto" w:sz="6" w:space="0"/>
              <w:bottom w:val="nil"/>
              <w:right w:val="nil"/>
            </w:tcBorders>
            <w:noWrap w:val="0"/>
            <w:vAlign w:val="center"/>
          </w:tcPr>
          <w:p w14:paraId="347464E9">
            <w:pPr>
              <w:widowControl/>
              <w:spacing w:before="100" w:beforeAutospacing="1" w:after="100" w:afterAutospacing="1"/>
              <w:jc w:val="center"/>
              <w:rPr>
                <w:rFonts w:hint="eastAsia" w:ascii="宋体" w:hAnsi="宋体" w:cs="宋体"/>
              </w:rPr>
            </w:pPr>
            <w:r>
              <w:rPr>
                <w:rFonts w:hint="eastAsia" w:ascii="宋体" w:hAnsi="宋体" w:cs="宋体"/>
              </w:rPr>
              <w:t>2.3</w:t>
            </w:r>
          </w:p>
        </w:tc>
        <w:tc>
          <w:tcPr>
            <w:tcW w:w="7757" w:type="dxa"/>
            <w:tcBorders>
              <w:top w:val="single" w:color="auto" w:sz="6" w:space="0"/>
              <w:left w:val="single" w:color="auto" w:sz="6" w:space="0"/>
              <w:bottom w:val="nil"/>
              <w:right w:val="nil"/>
            </w:tcBorders>
            <w:noWrap w:val="0"/>
            <w:vAlign w:val="center"/>
          </w:tcPr>
          <w:p w14:paraId="11A1D5A0">
            <w:pPr>
              <w:spacing w:line="432" w:lineRule="auto"/>
              <w:rPr>
                <w:rFonts w:hint="eastAsia" w:ascii="宋体" w:hAnsi="宋体" w:cs="宋体"/>
              </w:rPr>
            </w:pPr>
            <w:r>
              <w:rPr>
                <w:rFonts w:hint="eastAsia" w:ascii="宋体" w:hAnsi="宋体" w:cs="宋体"/>
              </w:rPr>
              <w:t>腔体：柜内设置 ≧8层的水平放置空间，可储存≧16条内镜，每层配有正压轴流风机，对内镜表面进行吹干，每镜应连接负压管道抽吸装置，对内镜腔体进行干燥，负压抽吸管道自带负压传感器，防止负压失效。</w:t>
            </w:r>
          </w:p>
        </w:tc>
      </w:tr>
      <w:tr w14:paraId="5AAC52C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vMerge w:val="continue"/>
            <w:tcBorders>
              <w:left w:val="single" w:color="auto" w:sz="6" w:space="0"/>
              <w:right w:val="nil"/>
            </w:tcBorders>
            <w:noWrap w:val="0"/>
            <w:vAlign w:val="center"/>
          </w:tcPr>
          <w:p w14:paraId="0714CC09">
            <w:pPr>
              <w:widowControl/>
              <w:spacing w:before="100" w:beforeAutospacing="1" w:after="100" w:afterAutospacing="1"/>
              <w:jc w:val="left"/>
              <w:rPr>
                <w:rFonts w:ascii="宋体" w:hAnsi="宋体" w:cs="宋体"/>
                <w:color w:val="FF0000"/>
                <w:kern w:val="0"/>
                <w:sz w:val="24"/>
                <w:szCs w:val="24"/>
              </w:rPr>
            </w:pPr>
          </w:p>
        </w:tc>
        <w:tc>
          <w:tcPr>
            <w:tcW w:w="1123" w:type="dxa"/>
            <w:tcBorders>
              <w:top w:val="single" w:color="auto" w:sz="6" w:space="0"/>
              <w:left w:val="single" w:color="auto" w:sz="6" w:space="0"/>
              <w:bottom w:val="nil"/>
              <w:right w:val="nil"/>
            </w:tcBorders>
            <w:noWrap w:val="0"/>
            <w:vAlign w:val="center"/>
          </w:tcPr>
          <w:p w14:paraId="5BDBF0EF">
            <w:pPr>
              <w:widowControl/>
              <w:spacing w:before="100" w:beforeAutospacing="1" w:after="100" w:afterAutospacing="1"/>
              <w:jc w:val="center"/>
              <w:rPr>
                <w:rFonts w:ascii="宋体" w:hAnsi="宋体" w:cs="宋体"/>
              </w:rPr>
            </w:pPr>
            <w:r>
              <w:rPr>
                <w:rFonts w:hint="eastAsia" w:ascii="宋体" w:hAnsi="宋体" w:cs="宋体"/>
              </w:rPr>
              <w:t>2.4</w:t>
            </w:r>
          </w:p>
        </w:tc>
        <w:tc>
          <w:tcPr>
            <w:tcW w:w="7757" w:type="dxa"/>
            <w:tcBorders>
              <w:top w:val="single" w:color="auto" w:sz="6" w:space="0"/>
              <w:left w:val="single" w:color="auto" w:sz="6" w:space="0"/>
              <w:bottom w:val="nil"/>
              <w:right w:val="nil"/>
            </w:tcBorders>
            <w:noWrap w:val="0"/>
            <w:vAlign w:val="center"/>
          </w:tcPr>
          <w:p w14:paraId="5C2E2610">
            <w:pPr>
              <w:spacing w:line="432" w:lineRule="auto"/>
              <w:rPr>
                <w:rFonts w:hint="eastAsia" w:ascii="宋体" w:hAnsi="宋体" w:cs="宋体"/>
              </w:rPr>
            </w:pPr>
            <w:r>
              <w:rPr>
                <w:rFonts w:hint="eastAsia" w:ascii="宋体" w:hAnsi="宋体" w:cs="宋体"/>
              </w:rPr>
              <w:t>温度、湿度控制：设备可实时监测柜内温度、湿度并以码表和曲线的方式显示在屏幕上，当温度、湿度高于设定值，启动智能控制装置，对柜内温度、湿度进行调节，湿度应≦60%。</w:t>
            </w:r>
          </w:p>
          <w:p w14:paraId="78C9B771">
            <w:pPr>
              <w:spacing w:line="432" w:lineRule="auto"/>
              <w:rPr>
                <w:rFonts w:hint="eastAsia" w:ascii="宋体" w:hAnsi="宋体" w:cs="宋体"/>
              </w:rPr>
            </w:pPr>
            <w:r>
              <w:rPr>
                <w:rFonts w:hint="eastAsia" w:ascii="宋体" w:hAnsi="宋体" w:cs="宋体"/>
              </w:rPr>
              <w:t>控制方式：预置干燥和储存程序，程序设定后自动工作，电控磁吸门锁，RFID卡智能开关门。</w:t>
            </w:r>
          </w:p>
        </w:tc>
      </w:tr>
      <w:tr w14:paraId="5E5835F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vMerge w:val="restart"/>
            <w:tcBorders>
              <w:left w:val="single" w:color="auto" w:sz="6" w:space="0"/>
              <w:right w:val="nil"/>
            </w:tcBorders>
            <w:noWrap w:val="0"/>
            <w:vAlign w:val="center"/>
          </w:tcPr>
          <w:p w14:paraId="3C495533">
            <w:pPr>
              <w:widowControl/>
              <w:spacing w:before="100" w:beforeAutospacing="1" w:after="100" w:afterAutospacing="1"/>
              <w:jc w:val="left"/>
              <w:rPr>
                <w:rFonts w:ascii="宋体" w:hAnsi="宋体" w:cs="宋体"/>
                <w:color w:val="FF0000"/>
                <w:kern w:val="0"/>
                <w:sz w:val="24"/>
                <w:szCs w:val="24"/>
              </w:rPr>
            </w:pPr>
          </w:p>
        </w:tc>
        <w:tc>
          <w:tcPr>
            <w:tcW w:w="1123" w:type="dxa"/>
            <w:tcBorders>
              <w:top w:val="single" w:color="auto" w:sz="6" w:space="0"/>
              <w:left w:val="single" w:color="auto" w:sz="6" w:space="0"/>
              <w:bottom w:val="nil"/>
              <w:right w:val="nil"/>
            </w:tcBorders>
            <w:noWrap w:val="0"/>
            <w:vAlign w:val="center"/>
          </w:tcPr>
          <w:p w14:paraId="6156B9C8">
            <w:pPr>
              <w:widowControl/>
              <w:spacing w:before="100" w:beforeAutospacing="1" w:after="100" w:afterAutospacing="1"/>
              <w:jc w:val="center"/>
              <w:rPr>
                <w:rFonts w:ascii="宋体" w:hAnsi="宋体" w:cs="宋体"/>
              </w:rPr>
            </w:pPr>
            <w:r>
              <w:rPr>
                <w:rFonts w:hint="eastAsia" w:ascii="宋体" w:hAnsi="宋体" w:cs="宋体"/>
              </w:rPr>
              <w:t>2.5</w:t>
            </w:r>
          </w:p>
        </w:tc>
        <w:tc>
          <w:tcPr>
            <w:tcW w:w="7757" w:type="dxa"/>
            <w:tcBorders>
              <w:top w:val="single" w:color="auto" w:sz="6" w:space="0"/>
              <w:left w:val="single" w:color="auto" w:sz="6" w:space="0"/>
              <w:bottom w:val="nil"/>
              <w:right w:val="nil"/>
            </w:tcBorders>
            <w:noWrap w:val="0"/>
            <w:vAlign w:val="center"/>
          </w:tcPr>
          <w:p w14:paraId="796745B2">
            <w:pPr>
              <w:spacing w:line="432" w:lineRule="auto"/>
              <w:rPr>
                <w:rFonts w:hint="eastAsia" w:ascii="宋体" w:hAnsi="宋体" w:cs="宋体"/>
              </w:rPr>
            </w:pPr>
            <w:r>
              <w:rPr>
                <w:rFonts w:hint="eastAsia" w:ascii="宋体" w:hAnsi="宋体" w:cs="宋体"/>
              </w:rPr>
              <w:t>篮筐设计：篮筐为SUS304不锈钢板穿孔网篮。</w:t>
            </w:r>
          </w:p>
        </w:tc>
      </w:tr>
      <w:tr w14:paraId="7FD5F4A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vMerge w:val="continue"/>
            <w:tcBorders>
              <w:left w:val="single" w:color="auto" w:sz="6" w:space="0"/>
              <w:right w:val="nil"/>
            </w:tcBorders>
            <w:noWrap w:val="0"/>
            <w:vAlign w:val="center"/>
          </w:tcPr>
          <w:p w14:paraId="084EB9F9">
            <w:pPr>
              <w:widowControl/>
              <w:spacing w:before="100" w:beforeAutospacing="1" w:after="100" w:afterAutospacing="1"/>
              <w:jc w:val="left"/>
              <w:rPr>
                <w:rFonts w:ascii="宋体" w:hAnsi="宋体" w:cs="宋体"/>
                <w:color w:val="FF0000"/>
                <w:kern w:val="0"/>
                <w:sz w:val="24"/>
                <w:szCs w:val="24"/>
              </w:rPr>
            </w:pPr>
          </w:p>
        </w:tc>
        <w:tc>
          <w:tcPr>
            <w:tcW w:w="1123" w:type="dxa"/>
            <w:tcBorders>
              <w:top w:val="single" w:color="auto" w:sz="6" w:space="0"/>
              <w:left w:val="single" w:color="auto" w:sz="6" w:space="0"/>
              <w:bottom w:val="nil"/>
              <w:right w:val="nil"/>
            </w:tcBorders>
            <w:noWrap w:val="0"/>
            <w:vAlign w:val="center"/>
          </w:tcPr>
          <w:p w14:paraId="0EE8F83E">
            <w:pPr>
              <w:widowControl/>
              <w:spacing w:before="100" w:beforeAutospacing="1" w:after="100" w:afterAutospacing="1"/>
              <w:jc w:val="center"/>
              <w:rPr>
                <w:rFonts w:ascii="宋体" w:hAnsi="宋体" w:cs="宋体"/>
              </w:rPr>
            </w:pPr>
            <w:r>
              <w:rPr>
                <w:rFonts w:hint="eastAsia" w:ascii="宋体" w:hAnsi="宋体" w:cs="宋体"/>
              </w:rPr>
              <w:t>2.6</w:t>
            </w:r>
          </w:p>
        </w:tc>
        <w:tc>
          <w:tcPr>
            <w:tcW w:w="7757" w:type="dxa"/>
            <w:tcBorders>
              <w:top w:val="single" w:color="auto" w:sz="6" w:space="0"/>
              <w:left w:val="single" w:color="auto" w:sz="6" w:space="0"/>
              <w:bottom w:val="nil"/>
              <w:right w:val="nil"/>
            </w:tcBorders>
            <w:noWrap w:val="0"/>
            <w:vAlign w:val="center"/>
          </w:tcPr>
          <w:p w14:paraId="3CB15F2C">
            <w:pPr>
              <w:spacing w:line="432" w:lineRule="auto"/>
              <w:rPr>
                <w:rFonts w:hint="eastAsia" w:ascii="宋体" w:hAnsi="宋体" w:cs="宋体"/>
              </w:rPr>
            </w:pPr>
            <w:r>
              <w:rPr>
                <w:rFonts w:hint="eastAsia" w:ascii="宋体" w:hAnsi="宋体" w:cs="宋体"/>
              </w:rPr>
              <w:t>开门方式：RFID卡开门，显示屏尺寸：≧7寸 256色全色彩液晶触摸屏，整机尺寸：≦1800*1080*740mm；重量：≦200KG，电压参数：AC220V/10A，0.9KW。</w:t>
            </w:r>
          </w:p>
        </w:tc>
      </w:tr>
      <w:tr w14:paraId="50FF9D9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vMerge w:val="continue"/>
            <w:tcBorders>
              <w:left w:val="single" w:color="auto" w:sz="6" w:space="0"/>
              <w:right w:val="nil"/>
            </w:tcBorders>
            <w:noWrap w:val="0"/>
            <w:vAlign w:val="center"/>
          </w:tcPr>
          <w:p w14:paraId="588F18BB">
            <w:pPr>
              <w:widowControl/>
              <w:spacing w:before="100" w:beforeAutospacing="1" w:after="100" w:afterAutospacing="1"/>
              <w:jc w:val="left"/>
              <w:rPr>
                <w:rFonts w:ascii="宋体" w:hAnsi="宋体" w:cs="宋体"/>
                <w:color w:val="FF0000"/>
                <w:kern w:val="0"/>
                <w:sz w:val="24"/>
                <w:szCs w:val="24"/>
              </w:rPr>
            </w:pPr>
          </w:p>
        </w:tc>
        <w:tc>
          <w:tcPr>
            <w:tcW w:w="1123" w:type="dxa"/>
            <w:tcBorders>
              <w:top w:val="single" w:color="auto" w:sz="6" w:space="0"/>
              <w:left w:val="single" w:color="auto" w:sz="6" w:space="0"/>
              <w:bottom w:val="nil"/>
              <w:right w:val="nil"/>
            </w:tcBorders>
            <w:noWrap w:val="0"/>
            <w:vAlign w:val="center"/>
          </w:tcPr>
          <w:p w14:paraId="2B1A1067">
            <w:pPr>
              <w:widowControl/>
              <w:spacing w:before="100" w:beforeAutospacing="1" w:after="100" w:afterAutospacing="1"/>
              <w:jc w:val="center"/>
              <w:rPr>
                <w:rFonts w:ascii="宋体" w:hAnsi="宋体" w:cs="宋体"/>
              </w:rPr>
            </w:pPr>
            <w:r>
              <w:rPr>
                <w:rFonts w:hint="eastAsia" w:ascii="宋体" w:hAnsi="宋体" w:cs="宋体"/>
              </w:rPr>
              <w:t>2.7</w:t>
            </w:r>
          </w:p>
        </w:tc>
        <w:tc>
          <w:tcPr>
            <w:tcW w:w="7757" w:type="dxa"/>
            <w:tcBorders>
              <w:top w:val="single" w:color="auto" w:sz="6" w:space="0"/>
              <w:left w:val="single" w:color="auto" w:sz="6" w:space="0"/>
              <w:bottom w:val="nil"/>
              <w:right w:val="nil"/>
            </w:tcBorders>
            <w:noWrap w:val="0"/>
            <w:vAlign w:val="center"/>
          </w:tcPr>
          <w:p w14:paraId="0B8EEA3A">
            <w:pPr>
              <w:widowControl/>
              <w:spacing w:before="100" w:beforeAutospacing="1" w:after="100" w:afterAutospacing="1"/>
              <w:jc w:val="left"/>
              <w:rPr>
                <w:rFonts w:hint="eastAsia" w:ascii="宋体" w:hAnsi="宋体" w:cs="宋体"/>
              </w:rPr>
            </w:pPr>
            <w:r>
              <w:rPr>
                <w:rFonts w:hint="eastAsia" w:ascii="宋体" w:hAnsi="宋体" w:cs="宋体"/>
              </w:rPr>
              <w:t>13、显示界面：≧10英寸全色彩液晶触摸屏，软件具备功能使用模块、数据管理模块、系统设置模块包括强化干燥模式、长效储存模式、智能储存模式、柜体消毒、停机清洁保养、清洁保养记录、内窥镜维护、内窥镜类型、操作员维护、报警参数设置、系统参数设置、报警信息汇总、环境监测图表、存取信息汇总、维护保养信息等内容，运行界面可显示柜内温度、柜内湿度、柜内外压差、内镜实时存储信息。（提供包含上述功能的实景界面照片）</w:t>
            </w:r>
          </w:p>
        </w:tc>
      </w:tr>
      <w:tr w14:paraId="7DDAEC5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vMerge w:val="continue"/>
            <w:tcBorders>
              <w:left w:val="single" w:color="auto" w:sz="6" w:space="0"/>
              <w:bottom w:val="single" w:color="auto" w:sz="4" w:space="0"/>
              <w:right w:val="nil"/>
            </w:tcBorders>
            <w:noWrap w:val="0"/>
            <w:vAlign w:val="center"/>
          </w:tcPr>
          <w:p w14:paraId="399463E7">
            <w:pPr>
              <w:widowControl/>
              <w:spacing w:before="100" w:beforeAutospacing="1" w:after="100" w:afterAutospacing="1"/>
              <w:jc w:val="left"/>
              <w:rPr>
                <w:rFonts w:ascii="宋体" w:hAnsi="宋体" w:cs="宋体"/>
                <w:color w:val="FF0000"/>
                <w:kern w:val="0"/>
                <w:sz w:val="24"/>
                <w:szCs w:val="24"/>
              </w:rPr>
            </w:pPr>
          </w:p>
        </w:tc>
        <w:tc>
          <w:tcPr>
            <w:tcW w:w="1123" w:type="dxa"/>
            <w:tcBorders>
              <w:top w:val="single" w:color="auto" w:sz="6" w:space="0"/>
              <w:left w:val="single" w:color="auto" w:sz="6" w:space="0"/>
              <w:bottom w:val="single" w:color="auto" w:sz="4" w:space="0"/>
              <w:right w:val="nil"/>
            </w:tcBorders>
            <w:noWrap w:val="0"/>
            <w:vAlign w:val="center"/>
          </w:tcPr>
          <w:p w14:paraId="4E50285F">
            <w:pPr>
              <w:widowControl/>
              <w:spacing w:before="100" w:beforeAutospacing="1" w:after="100" w:afterAutospacing="1"/>
              <w:jc w:val="center"/>
              <w:rPr>
                <w:rFonts w:ascii="宋体" w:hAnsi="宋体" w:cs="宋体"/>
              </w:rPr>
            </w:pPr>
            <w:r>
              <w:rPr>
                <w:rFonts w:hint="eastAsia" w:ascii="宋体" w:hAnsi="宋体" w:cs="宋体"/>
              </w:rPr>
              <w:t>▲2.8</w:t>
            </w:r>
          </w:p>
        </w:tc>
        <w:tc>
          <w:tcPr>
            <w:tcW w:w="7757" w:type="dxa"/>
            <w:tcBorders>
              <w:top w:val="single" w:color="auto" w:sz="6" w:space="0"/>
              <w:left w:val="single" w:color="auto" w:sz="6" w:space="0"/>
              <w:bottom w:val="nil"/>
              <w:right w:val="nil"/>
            </w:tcBorders>
            <w:noWrap w:val="0"/>
            <w:vAlign w:val="center"/>
          </w:tcPr>
          <w:p w14:paraId="37B5E8D8">
            <w:pPr>
              <w:widowControl/>
              <w:spacing w:before="100" w:beforeAutospacing="1" w:after="100" w:afterAutospacing="1"/>
              <w:jc w:val="left"/>
              <w:rPr>
                <w:rFonts w:hint="eastAsia" w:ascii="宋体" w:hAnsi="宋体" w:cs="宋体"/>
              </w:rPr>
            </w:pPr>
            <w:r>
              <w:rPr>
                <w:rFonts w:hint="eastAsia" w:ascii="宋体" w:hAnsi="宋体" w:cs="宋体"/>
              </w:rPr>
              <w:t>投标时须提供具备CMA资质检测机构出具的含存储时间、物表微生物、柜内空气菌落数等项目的检测报告。</w:t>
            </w:r>
          </w:p>
        </w:tc>
      </w:tr>
      <w:tr w14:paraId="23931DB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tcBorders>
              <w:left w:val="single" w:color="auto" w:sz="6" w:space="0"/>
              <w:bottom w:val="single" w:color="auto" w:sz="4" w:space="0"/>
              <w:right w:val="nil"/>
            </w:tcBorders>
            <w:noWrap w:val="0"/>
            <w:vAlign w:val="center"/>
          </w:tcPr>
          <w:p w14:paraId="26A93D50">
            <w:pPr>
              <w:widowControl/>
              <w:spacing w:before="100" w:beforeAutospacing="1" w:after="100" w:afterAutospacing="1"/>
              <w:jc w:val="left"/>
              <w:rPr>
                <w:rFonts w:ascii="宋体" w:hAnsi="宋体" w:cs="宋体"/>
                <w:color w:val="FF0000"/>
                <w:kern w:val="0"/>
                <w:sz w:val="24"/>
                <w:szCs w:val="24"/>
              </w:rPr>
            </w:pPr>
          </w:p>
        </w:tc>
        <w:tc>
          <w:tcPr>
            <w:tcW w:w="1123" w:type="dxa"/>
            <w:tcBorders>
              <w:top w:val="single" w:color="auto" w:sz="6" w:space="0"/>
              <w:left w:val="single" w:color="auto" w:sz="6" w:space="0"/>
              <w:bottom w:val="single" w:color="auto" w:sz="4" w:space="0"/>
              <w:right w:val="nil"/>
            </w:tcBorders>
            <w:noWrap w:val="0"/>
            <w:vAlign w:val="center"/>
          </w:tcPr>
          <w:p w14:paraId="0695E09F">
            <w:pPr>
              <w:widowControl/>
              <w:spacing w:before="100" w:beforeAutospacing="1" w:after="100" w:afterAutospacing="1"/>
              <w:jc w:val="center"/>
              <w:rPr>
                <w:rFonts w:ascii="宋体" w:hAnsi="宋体" w:cs="宋体"/>
              </w:rPr>
            </w:pPr>
            <w:r>
              <w:rPr>
                <w:rFonts w:hint="eastAsia" w:ascii="宋体" w:hAnsi="宋体" w:cs="宋体"/>
              </w:rPr>
              <w:t>2.9</w:t>
            </w:r>
          </w:p>
        </w:tc>
        <w:tc>
          <w:tcPr>
            <w:tcW w:w="7757" w:type="dxa"/>
            <w:tcBorders>
              <w:top w:val="single" w:color="auto" w:sz="6" w:space="0"/>
              <w:left w:val="single" w:color="auto" w:sz="6" w:space="0"/>
              <w:bottom w:val="nil"/>
              <w:right w:val="nil"/>
            </w:tcBorders>
            <w:noWrap w:val="0"/>
            <w:vAlign w:val="center"/>
          </w:tcPr>
          <w:p w14:paraId="7E4D587A">
            <w:pPr>
              <w:widowControl/>
              <w:spacing w:line="360" w:lineRule="auto"/>
              <w:ind w:firstLine="420" w:firstLineChars="200"/>
              <w:jc w:val="left"/>
              <w:rPr>
                <w:rFonts w:hint="eastAsia" w:ascii="宋体" w:hAnsi="宋体" w:cs="宋体"/>
              </w:rPr>
            </w:pPr>
            <w:r>
              <w:rPr>
                <w:rFonts w:hint="eastAsia" w:ascii="宋体" w:hAnsi="宋体" w:cs="宋体"/>
              </w:rPr>
              <w:t>负压真空内镜洁净储存柜配置清单</w:t>
            </w:r>
          </w:p>
          <w:p w14:paraId="36962358">
            <w:pPr>
              <w:widowControl/>
              <w:numPr>
                <w:ilvl w:val="0"/>
                <w:numId w:val="2"/>
              </w:numPr>
              <w:spacing w:line="360" w:lineRule="auto"/>
              <w:jc w:val="left"/>
              <w:rPr>
                <w:rFonts w:hint="eastAsia" w:ascii="宋体" w:hAnsi="宋体" w:cs="宋体"/>
              </w:rPr>
            </w:pPr>
            <w:r>
              <w:rPr>
                <w:rFonts w:hint="eastAsia" w:ascii="宋体" w:hAnsi="宋体" w:cs="宋体"/>
              </w:rPr>
              <w:t>SUS304不锈钢板穿孔网篮：8个</w:t>
            </w:r>
          </w:p>
          <w:p w14:paraId="53F4AC3B">
            <w:pPr>
              <w:widowControl/>
              <w:numPr>
                <w:ilvl w:val="0"/>
                <w:numId w:val="2"/>
              </w:numPr>
              <w:spacing w:line="360" w:lineRule="auto"/>
              <w:jc w:val="left"/>
              <w:rPr>
                <w:rFonts w:hint="eastAsia" w:ascii="宋体" w:hAnsi="宋体" w:cs="宋体"/>
              </w:rPr>
            </w:pPr>
            <w:r>
              <w:rPr>
                <w:rFonts w:hint="eastAsia" w:ascii="宋体" w:hAnsi="宋体" w:cs="宋体"/>
              </w:rPr>
              <w:t>内镜抽吸装置连接器：16条</w:t>
            </w:r>
          </w:p>
          <w:p w14:paraId="00721731">
            <w:pPr>
              <w:widowControl/>
              <w:numPr>
                <w:ilvl w:val="0"/>
                <w:numId w:val="2"/>
              </w:numPr>
              <w:spacing w:line="360" w:lineRule="auto"/>
              <w:jc w:val="left"/>
              <w:rPr>
                <w:rFonts w:hint="eastAsia" w:ascii="宋体" w:hAnsi="宋体" w:cs="宋体"/>
              </w:rPr>
            </w:pPr>
            <w:r>
              <w:rPr>
                <w:rFonts w:hint="eastAsia" w:ascii="宋体" w:hAnsi="宋体" w:cs="宋体"/>
              </w:rPr>
              <w:t>HEPA13 级高效空气过滤装置：1套</w:t>
            </w:r>
          </w:p>
          <w:p w14:paraId="17713BE5">
            <w:pPr>
              <w:widowControl/>
              <w:numPr>
                <w:ilvl w:val="0"/>
                <w:numId w:val="2"/>
              </w:numPr>
              <w:spacing w:line="360" w:lineRule="auto"/>
              <w:jc w:val="left"/>
              <w:rPr>
                <w:rFonts w:hint="eastAsia" w:ascii="宋体" w:hAnsi="宋体" w:cs="宋体"/>
              </w:rPr>
            </w:pPr>
            <w:r>
              <w:rPr>
                <w:rFonts w:hint="eastAsia" w:ascii="宋体" w:hAnsi="宋体" w:cs="宋体"/>
              </w:rPr>
              <w:t xml:space="preserve">内镜身份卡：10张      </w:t>
            </w:r>
          </w:p>
          <w:p w14:paraId="5FDE869B">
            <w:pPr>
              <w:widowControl/>
              <w:numPr>
                <w:ilvl w:val="0"/>
                <w:numId w:val="2"/>
              </w:numPr>
              <w:spacing w:line="360" w:lineRule="auto"/>
              <w:jc w:val="left"/>
              <w:rPr>
                <w:rFonts w:hint="eastAsia" w:ascii="宋体" w:hAnsi="宋体" w:cs="宋体"/>
              </w:rPr>
            </w:pPr>
            <w:r>
              <w:rPr>
                <w:rFonts w:hint="eastAsia" w:ascii="宋体" w:hAnsi="宋体" w:cs="宋体"/>
              </w:rPr>
              <w:t>洗消人员身份卡：5张</w:t>
            </w:r>
          </w:p>
        </w:tc>
      </w:tr>
      <w:tr w14:paraId="2DA6C64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vMerge w:val="restart"/>
            <w:tcBorders>
              <w:top w:val="single" w:color="auto" w:sz="4" w:space="0"/>
              <w:left w:val="single" w:color="auto" w:sz="6" w:space="0"/>
              <w:right w:val="nil"/>
            </w:tcBorders>
            <w:noWrap w:val="0"/>
            <w:vAlign w:val="center"/>
          </w:tcPr>
          <w:p w14:paraId="5AEB401E">
            <w:pPr>
              <w:widowControl/>
              <w:spacing w:before="100" w:beforeAutospacing="1" w:after="100" w:afterAutospacing="1"/>
              <w:jc w:val="left"/>
              <w:rPr>
                <w:rFonts w:hint="eastAsia" w:ascii="宋体" w:hAnsi="宋体" w:cs="宋体"/>
                <w:color w:val="FF0000"/>
                <w:kern w:val="0"/>
                <w:sz w:val="24"/>
                <w:szCs w:val="24"/>
              </w:rPr>
            </w:pPr>
            <w:r>
              <w:rPr>
                <w:rFonts w:hint="eastAsia" w:ascii="宋体" w:hAnsi="宋体" w:cs="宋体"/>
                <w:b/>
                <w:bCs/>
                <w:sz w:val="24"/>
                <w:szCs w:val="24"/>
              </w:rPr>
              <w:t>3.全自动内镜清洗消毒机</w:t>
            </w:r>
          </w:p>
        </w:tc>
        <w:tc>
          <w:tcPr>
            <w:tcW w:w="1123" w:type="dxa"/>
            <w:tcBorders>
              <w:top w:val="single" w:color="auto" w:sz="4" w:space="0"/>
              <w:left w:val="single" w:color="auto" w:sz="6" w:space="0"/>
              <w:bottom w:val="nil"/>
              <w:right w:val="nil"/>
            </w:tcBorders>
            <w:noWrap w:val="0"/>
            <w:vAlign w:val="center"/>
          </w:tcPr>
          <w:p w14:paraId="4A2DDEAA">
            <w:pPr>
              <w:widowControl/>
              <w:spacing w:before="100" w:beforeAutospacing="1" w:after="100" w:afterAutospacing="1"/>
              <w:jc w:val="center"/>
              <w:rPr>
                <w:rFonts w:hint="eastAsia" w:ascii="宋体" w:hAnsi="宋体" w:cs="宋体"/>
              </w:rPr>
            </w:pPr>
            <w:r>
              <w:rPr>
                <w:rFonts w:hint="eastAsia" w:ascii="宋体" w:hAnsi="宋体" w:cs="宋体"/>
              </w:rPr>
              <w:t>▲3.1</w:t>
            </w:r>
          </w:p>
        </w:tc>
        <w:tc>
          <w:tcPr>
            <w:tcW w:w="7757" w:type="dxa"/>
            <w:tcBorders>
              <w:top w:val="single" w:color="auto" w:sz="6" w:space="0"/>
              <w:left w:val="single" w:color="auto" w:sz="6" w:space="0"/>
              <w:bottom w:val="nil"/>
              <w:right w:val="nil"/>
            </w:tcBorders>
            <w:noWrap w:val="0"/>
            <w:vAlign w:val="center"/>
          </w:tcPr>
          <w:p w14:paraId="53F028A8">
            <w:pPr>
              <w:widowControl/>
              <w:spacing w:before="100" w:beforeAutospacing="1" w:after="100" w:afterAutospacing="1"/>
              <w:jc w:val="left"/>
              <w:rPr>
                <w:rFonts w:hint="eastAsia" w:ascii="宋体" w:hAnsi="宋体" w:cs="宋体"/>
              </w:rPr>
            </w:pPr>
            <w:r>
              <w:rPr>
                <w:rFonts w:hint="eastAsia" w:ascii="宋体" w:hAnsi="宋体" w:cs="宋体"/>
                <w:color w:val="000000"/>
                <w:kern w:val="0"/>
              </w:rPr>
              <w:t>单缸双镜：单缸可同时洗消2条相同或不同品牌、不同型号的软式内镜。透明钢化玻璃上盖，使用电动脚踏自动完成槽盖开/闭功能。（提供不同品牌2条胃肠镜装载照片）</w:t>
            </w:r>
          </w:p>
        </w:tc>
      </w:tr>
      <w:tr w14:paraId="30F3C10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vMerge w:val="continue"/>
            <w:tcBorders>
              <w:left w:val="single" w:color="auto" w:sz="6" w:space="0"/>
              <w:right w:val="nil"/>
            </w:tcBorders>
            <w:noWrap w:val="0"/>
            <w:vAlign w:val="center"/>
          </w:tcPr>
          <w:p w14:paraId="28284374">
            <w:pPr>
              <w:widowControl/>
              <w:spacing w:before="100" w:beforeAutospacing="1" w:after="100" w:afterAutospacing="1"/>
              <w:jc w:val="left"/>
              <w:rPr>
                <w:rFonts w:ascii="宋体" w:hAnsi="宋体" w:cs="宋体"/>
                <w:color w:val="FF0000"/>
                <w:kern w:val="0"/>
                <w:sz w:val="24"/>
                <w:szCs w:val="24"/>
              </w:rPr>
            </w:pPr>
          </w:p>
        </w:tc>
        <w:tc>
          <w:tcPr>
            <w:tcW w:w="1123" w:type="dxa"/>
            <w:tcBorders>
              <w:top w:val="single" w:color="auto" w:sz="6" w:space="0"/>
              <w:left w:val="single" w:color="auto" w:sz="6" w:space="0"/>
              <w:bottom w:val="nil"/>
              <w:right w:val="nil"/>
            </w:tcBorders>
            <w:noWrap w:val="0"/>
            <w:vAlign w:val="center"/>
          </w:tcPr>
          <w:p w14:paraId="212E51DB">
            <w:pPr>
              <w:widowControl/>
              <w:spacing w:before="100" w:beforeAutospacing="1" w:after="100" w:afterAutospacing="1"/>
              <w:jc w:val="center"/>
              <w:rPr>
                <w:rFonts w:ascii="宋体" w:hAnsi="宋体" w:cs="宋体"/>
              </w:rPr>
            </w:pPr>
            <w:r>
              <w:rPr>
                <w:rFonts w:hint="eastAsia" w:ascii="宋体" w:hAnsi="宋体" w:cs="宋体"/>
              </w:rPr>
              <w:t>3.2</w:t>
            </w:r>
          </w:p>
        </w:tc>
        <w:tc>
          <w:tcPr>
            <w:tcW w:w="7757" w:type="dxa"/>
            <w:tcBorders>
              <w:top w:val="single" w:color="auto" w:sz="6" w:space="0"/>
              <w:left w:val="single" w:color="auto" w:sz="6" w:space="0"/>
              <w:bottom w:val="nil"/>
              <w:right w:val="nil"/>
            </w:tcBorders>
            <w:noWrap w:val="0"/>
            <w:vAlign w:val="center"/>
          </w:tcPr>
          <w:p w14:paraId="7713950C">
            <w:pPr>
              <w:pStyle w:val="4"/>
              <w:spacing w:line="240" w:lineRule="auto"/>
              <w:ind w:firstLine="0" w:firstLineChars="0"/>
              <w:jc w:val="left"/>
              <w:rPr>
                <w:rFonts w:hint="eastAsia" w:ascii="宋体" w:hAnsi="宋体" w:cs="宋体"/>
                <w:szCs w:val="21"/>
              </w:rPr>
            </w:pPr>
            <w:r>
              <w:rPr>
                <w:rFonts w:hint="eastAsia" w:ascii="宋体" w:hAnsi="宋体" w:cs="宋体"/>
                <w:color w:val="000000"/>
                <w:szCs w:val="21"/>
              </w:rPr>
              <w:t>旋转喷淋：使用SUS304不锈钢喷淋臂对槽盖及内镜上表面进行360°高压清洗；槽侧壁高压喷射头可使盆内水流形成旋转对内镜侧表面进行高压冲洗，保证内镜清洗更彻底。</w:t>
            </w:r>
          </w:p>
        </w:tc>
      </w:tr>
      <w:tr w14:paraId="7179647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vMerge w:val="continue"/>
            <w:tcBorders>
              <w:left w:val="single" w:color="auto" w:sz="6" w:space="0"/>
              <w:right w:val="nil"/>
            </w:tcBorders>
            <w:noWrap w:val="0"/>
            <w:vAlign w:val="center"/>
          </w:tcPr>
          <w:p w14:paraId="71811B71">
            <w:pPr>
              <w:widowControl/>
              <w:spacing w:before="100" w:beforeAutospacing="1" w:after="100" w:afterAutospacing="1"/>
              <w:jc w:val="left"/>
              <w:rPr>
                <w:rFonts w:ascii="宋体" w:hAnsi="宋体" w:cs="宋体"/>
                <w:color w:val="FF0000"/>
                <w:kern w:val="0"/>
                <w:sz w:val="24"/>
                <w:szCs w:val="24"/>
              </w:rPr>
            </w:pPr>
          </w:p>
        </w:tc>
        <w:tc>
          <w:tcPr>
            <w:tcW w:w="1123" w:type="dxa"/>
            <w:tcBorders>
              <w:top w:val="single" w:color="auto" w:sz="6" w:space="0"/>
              <w:left w:val="single" w:color="auto" w:sz="6" w:space="0"/>
              <w:bottom w:val="nil"/>
              <w:right w:val="nil"/>
            </w:tcBorders>
            <w:noWrap w:val="0"/>
            <w:vAlign w:val="center"/>
          </w:tcPr>
          <w:p w14:paraId="7AB17B0B">
            <w:pPr>
              <w:widowControl/>
              <w:spacing w:before="100" w:beforeAutospacing="1" w:after="100" w:afterAutospacing="1"/>
              <w:jc w:val="center"/>
              <w:rPr>
                <w:rFonts w:ascii="宋体" w:hAnsi="宋体" w:cs="宋体"/>
              </w:rPr>
            </w:pPr>
            <w:r>
              <w:rPr>
                <w:rFonts w:hint="eastAsia" w:ascii="宋体" w:hAnsi="宋体" w:cs="宋体"/>
              </w:rPr>
              <w:t>3.3</w:t>
            </w:r>
          </w:p>
        </w:tc>
        <w:tc>
          <w:tcPr>
            <w:tcW w:w="7757" w:type="dxa"/>
            <w:tcBorders>
              <w:top w:val="single" w:color="auto" w:sz="6" w:space="0"/>
              <w:left w:val="single" w:color="auto" w:sz="6" w:space="0"/>
              <w:bottom w:val="nil"/>
              <w:right w:val="nil"/>
            </w:tcBorders>
            <w:noWrap w:val="0"/>
            <w:vAlign w:val="center"/>
          </w:tcPr>
          <w:p w14:paraId="07364B95">
            <w:pPr>
              <w:widowControl/>
              <w:spacing w:before="100" w:beforeAutospacing="1" w:after="100" w:afterAutospacing="1"/>
              <w:jc w:val="left"/>
              <w:rPr>
                <w:rFonts w:hint="eastAsia" w:ascii="宋体" w:hAnsi="宋体" w:cs="宋体"/>
              </w:rPr>
            </w:pPr>
            <w:r>
              <w:rPr>
                <w:rFonts w:hint="eastAsia" w:ascii="宋体" w:hAnsi="宋体" w:cs="宋体"/>
                <w:color w:val="000000"/>
                <w:kern w:val="0"/>
              </w:rPr>
              <w:t>管道接口：槽内壁设有可适用于两条内镜同时洗消的测漏管道、活检/送气管道，抬钳器/副送水管道至少6个接口。（提供槽内壁管道接口非连接灌流器状态下的实景照片）</w:t>
            </w:r>
          </w:p>
        </w:tc>
      </w:tr>
      <w:tr w14:paraId="75B5582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vMerge w:val="continue"/>
            <w:tcBorders>
              <w:left w:val="single" w:color="auto" w:sz="6" w:space="0"/>
              <w:right w:val="nil"/>
            </w:tcBorders>
            <w:noWrap w:val="0"/>
            <w:vAlign w:val="center"/>
          </w:tcPr>
          <w:p w14:paraId="56C7E70A">
            <w:pPr>
              <w:widowControl/>
              <w:spacing w:before="100" w:beforeAutospacing="1" w:after="100" w:afterAutospacing="1"/>
              <w:jc w:val="left"/>
              <w:rPr>
                <w:rFonts w:ascii="宋体" w:hAnsi="宋体" w:cs="宋体"/>
                <w:color w:val="FF0000"/>
                <w:kern w:val="0"/>
                <w:sz w:val="24"/>
                <w:szCs w:val="24"/>
              </w:rPr>
            </w:pPr>
          </w:p>
        </w:tc>
        <w:tc>
          <w:tcPr>
            <w:tcW w:w="1123" w:type="dxa"/>
            <w:tcBorders>
              <w:top w:val="single" w:color="auto" w:sz="6" w:space="0"/>
              <w:left w:val="single" w:color="auto" w:sz="6" w:space="0"/>
              <w:bottom w:val="nil"/>
              <w:right w:val="nil"/>
            </w:tcBorders>
            <w:noWrap w:val="0"/>
            <w:vAlign w:val="center"/>
          </w:tcPr>
          <w:p w14:paraId="42786219">
            <w:pPr>
              <w:widowControl/>
              <w:spacing w:before="100" w:beforeAutospacing="1" w:after="100" w:afterAutospacing="1"/>
              <w:jc w:val="center"/>
              <w:rPr>
                <w:rFonts w:ascii="宋体" w:hAnsi="宋体" w:cs="宋体"/>
              </w:rPr>
            </w:pPr>
            <w:r>
              <w:rPr>
                <w:rFonts w:hint="eastAsia" w:ascii="宋体" w:hAnsi="宋体" w:cs="宋体"/>
              </w:rPr>
              <w:t>3.4</w:t>
            </w:r>
          </w:p>
        </w:tc>
        <w:tc>
          <w:tcPr>
            <w:tcW w:w="7757" w:type="dxa"/>
            <w:tcBorders>
              <w:top w:val="single" w:color="auto" w:sz="6" w:space="0"/>
              <w:left w:val="single" w:color="auto" w:sz="6" w:space="0"/>
              <w:bottom w:val="nil"/>
              <w:right w:val="nil"/>
            </w:tcBorders>
            <w:noWrap w:val="0"/>
            <w:vAlign w:val="center"/>
          </w:tcPr>
          <w:p w14:paraId="02922314">
            <w:pPr>
              <w:widowControl/>
              <w:spacing w:before="100" w:beforeAutospacing="1" w:after="100" w:afterAutospacing="1"/>
              <w:jc w:val="left"/>
              <w:rPr>
                <w:rFonts w:hint="eastAsia" w:ascii="宋体" w:hAnsi="宋体" w:cs="宋体"/>
              </w:rPr>
            </w:pPr>
            <w:r>
              <w:rPr>
                <w:rFonts w:hint="eastAsia" w:ascii="宋体" w:hAnsi="宋体" w:cs="宋体"/>
                <w:color w:val="000000"/>
                <w:kern w:val="0"/>
              </w:rPr>
              <w:t>灌注监测：机器内置管道灌注监测功能，当内镜管道灌注泵无法工作、管道灌流器脱落、内镜管道堵塞均可语音报警并暂停工作，彻底杜绝由于灌注不彻底而发生消毒不合格的现象。</w:t>
            </w:r>
          </w:p>
        </w:tc>
      </w:tr>
      <w:tr w14:paraId="617B3F4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vMerge w:val="continue"/>
            <w:tcBorders>
              <w:left w:val="single" w:color="auto" w:sz="6" w:space="0"/>
              <w:right w:val="nil"/>
            </w:tcBorders>
            <w:noWrap w:val="0"/>
            <w:vAlign w:val="center"/>
          </w:tcPr>
          <w:p w14:paraId="6426E709">
            <w:pPr>
              <w:widowControl/>
              <w:spacing w:before="100" w:beforeAutospacing="1" w:after="100" w:afterAutospacing="1"/>
              <w:jc w:val="left"/>
              <w:rPr>
                <w:rFonts w:ascii="宋体" w:hAnsi="宋体" w:cs="宋体"/>
                <w:color w:val="FF0000"/>
                <w:kern w:val="0"/>
                <w:sz w:val="24"/>
                <w:szCs w:val="24"/>
              </w:rPr>
            </w:pPr>
          </w:p>
        </w:tc>
        <w:tc>
          <w:tcPr>
            <w:tcW w:w="1123" w:type="dxa"/>
            <w:tcBorders>
              <w:top w:val="single" w:color="auto" w:sz="6" w:space="0"/>
              <w:left w:val="single" w:color="auto" w:sz="6" w:space="0"/>
              <w:bottom w:val="nil"/>
              <w:right w:val="nil"/>
            </w:tcBorders>
            <w:noWrap w:val="0"/>
            <w:vAlign w:val="center"/>
          </w:tcPr>
          <w:p w14:paraId="6BB266DA">
            <w:pPr>
              <w:widowControl/>
              <w:spacing w:before="100" w:beforeAutospacing="1" w:after="100" w:afterAutospacing="1"/>
              <w:jc w:val="center"/>
              <w:rPr>
                <w:rFonts w:ascii="宋体" w:hAnsi="宋体" w:cs="宋体"/>
              </w:rPr>
            </w:pPr>
            <w:r>
              <w:rPr>
                <w:rFonts w:hint="eastAsia" w:ascii="宋体" w:hAnsi="宋体" w:cs="宋体"/>
              </w:rPr>
              <w:t>3.5</w:t>
            </w:r>
          </w:p>
        </w:tc>
        <w:tc>
          <w:tcPr>
            <w:tcW w:w="7757" w:type="dxa"/>
            <w:tcBorders>
              <w:top w:val="single" w:color="auto" w:sz="6" w:space="0"/>
              <w:left w:val="single" w:color="auto" w:sz="6" w:space="0"/>
              <w:bottom w:val="nil"/>
              <w:right w:val="nil"/>
            </w:tcBorders>
            <w:noWrap w:val="0"/>
            <w:vAlign w:val="center"/>
          </w:tcPr>
          <w:p w14:paraId="6B4BF8A3">
            <w:pPr>
              <w:widowControl/>
              <w:spacing w:before="100" w:beforeAutospacing="1" w:after="100" w:afterAutospacing="1"/>
              <w:jc w:val="left"/>
              <w:rPr>
                <w:rFonts w:hint="eastAsia" w:ascii="宋体" w:hAnsi="宋体" w:cs="宋体"/>
                <w:color w:val="000000"/>
                <w:kern w:val="0"/>
              </w:rPr>
            </w:pPr>
            <w:r>
              <w:rPr>
                <w:rFonts w:hint="eastAsia" w:ascii="宋体" w:hAnsi="宋体" w:cs="宋体"/>
                <w:color w:val="000000"/>
                <w:kern w:val="0"/>
              </w:rPr>
              <w:t>双屏控制：彩色液晶触摸屏+平板玻璃触摸双操作界面，两个操作界面均可对机器进行控制。</w:t>
            </w:r>
          </w:p>
        </w:tc>
      </w:tr>
      <w:tr w14:paraId="7AED01F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vMerge w:val="continue"/>
            <w:tcBorders>
              <w:left w:val="single" w:color="auto" w:sz="6" w:space="0"/>
              <w:bottom w:val="nil"/>
              <w:right w:val="nil"/>
            </w:tcBorders>
            <w:noWrap w:val="0"/>
            <w:vAlign w:val="center"/>
          </w:tcPr>
          <w:p w14:paraId="1AC780EB">
            <w:pPr>
              <w:widowControl/>
              <w:spacing w:before="100" w:beforeAutospacing="1" w:after="100" w:afterAutospacing="1"/>
              <w:jc w:val="left"/>
              <w:rPr>
                <w:rFonts w:ascii="宋体" w:hAnsi="宋体" w:cs="宋体"/>
                <w:color w:val="FF0000"/>
                <w:kern w:val="0"/>
                <w:sz w:val="24"/>
                <w:szCs w:val="24"/>
              </w:rPr>
            </w:pPr>
          </w:p>
        </w:tc>
        <w:tc>
          <w:tcPr>
            <w:tcW w:w="1123" w:type="dxa"/>
            <w:tcBorders>
              <w:top w:val="single" w:color="auto" w:sz="6" w:space="0"/>
              <w:left w:val="single" w:color="auto" w:sz="6" w:space="0"/>
              <w:bottom w:val="nil"/>
              <w:right w:val="nil"/>
            </w:tcBorders>
            <w:noWrap w:val="0"/>
            <w:vAlign w:val="center"/>
          </w:tcPr>
          <w:p w14:paraId="5D3885AC">
            <w:pPr>
              <w:widowControl/>
              <w:spacing w:before="100" w:beforeAutospacing="1" w:after="100" w:afterAutospacing="1"/>
              <w:jc w:val="center"/>
              <w:rPr>
                <w:rFonts w:ascii="宋体" w:hAnsi="宋体" w:cs="宋体"/>
              </w:rPr>
            </w:pPr>
            <w:r>
              <w:rPr>
                <w:rFonts w:hint="eastAsia" w:ascii="宋体" w:hAnsi="宋体" w:cs="宋体"/>
              </w:rPr>
              <w:t>3.6</w:t>
            </w:r>
          </w:p>
        </w:tc>
        <w:tc>
          <w:tcPr>
            <w:tcW w:w="7757" w:type="dxa"/>
            <w:tcBorders>
              <w:top w:val="single" w:color="auto" w:sz="6" w:space="0"/>
              <w:left w:val="single" w:color="auto" w:sz="6" w:space="0"/>
              <w:bottom w:val="nil"/>
              <w:right w:val="nil"/>
            </w:tcBorders>
            <w:noWrap w:val="0"/>
            <w:vAlign w:val="center"/>
          </w:tcPr>
          <w:p w14:paraId="1AF34E62">
            <w:pPr>
              <w:pStyle w:val="4"/>
              <w:spacing w:line="240" w:lineRule="auto"/>
              <w:ind w:firstLine="0" w:firstLineChars="0"/>
              <w:jc w:val="left"/>
              <w:rPr>
                <w:rFonts w:hint="eastAsia" w:ascii="宋体" w:hAnsi="宋体" w:cs="宋体"/>
                <w:szCs w:val="21"/>
              </w:rPr>
            </w:pPr>
            <w:r>
              <w:rPr>
                <w:rFonts w:hint="eastAsia" w:ascii="宋体" w:hAnsi="宋体" w:cs="宋体"/>
                <w:color w:val="000000"/>
                <w:szCs w:val="21"/>
              </w:rPr>
              <w:t>清洗追溯：机器自带RFID读卡器，可记录内镜身份编号，操作员身份编号并与洗消的过程进行绑定，实现内镜洗消的可追溯性。机器内置WIFI，可将洗消状态通过无线网络实时上传至相应追溯系统主机，主机与洗消机同步状态显示。洗消完成后可通过无线网络自动将洗消数据发送至追溯系统主机。做到了洗消工作站、内镜洗消机、数据追溯系统、医院网络的全面物联，无缝链接。</w:t>
            </w:r>
          </w:p>
        </w:tc>
      </w:tr>
      <w:tr w14:paraId="7A6F06E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vMerge w:val="continue"/>
            <w:tcBorders>
              <w:left w:val="single" w:color="auto" w:sz="6" w:space="0"/>
              <w:bottom w:val="nil"/>
              <w:right w:val="nil"/>
            </w:tcBorders>
            <w:noWrap w:val="0"/>
            <w:vAlign w:val="center"/>
          </w:tcPr>
          <w:p w14:paraId="34462F64">
            <w:pPr>
              <w:widowControl/>
              <w:spacing w:before="100" w:beforeAutospacing="1" w:after="100" w:afterAutospacing="1"/>
              <w:jc w:val="left"/>
              <w:rPr>
                <w:rFonts w:ascii="宋体" w:hAnsi="宋体" w:cs="宋体"/>
                <w:color w:val="FF0000"/>
                <w:kern w:val="0"/>
                <w:sz w:val="24"/>
                <w:szCs w:val="24"/>
              </w:rPr>
            </w:pPr>
          </w:p>
        </w:tc>
        <w:tc>
          <w:tcPr>
            <w:tcW w:w="1123" w:type="dxa"/>
            <w:tcBorders>
              <w:top w:val="single" w:color="auto" w:sz="6" w:space="0"/>
              <w:left w:val="single" w:color="auto" w:sz="6" w:space="0"/>
              <w:bottom w:val="nil"/>
              <w:right w:val="nil"/>
            </w:tcBorders>
            <w:noWrap w:val="0"/>
            <w:vAlign w:val="center"/>
          </w:tcPr>
          <w:p w14:paraId="32C67294">
            <w:pPr>
              <w:widowControl/>
              <w:spacing w:before="100" w:beforeAutospacing="1" w:after="100" w:afterAutospacing="1"/>
              <w:jc w:val="center"/>
              <w:rPr>
                <w:rFonts w:ascii="宋体" w:hAnsi="宋体" w:cs="宋体"/>
              </w:rPr>
            </w:pPr>
            <w:r>
              <w:rPr>
                <w:rFonts w:hint="eastAsia" w:ascii="宋体" w:hAnsi="宋体" w:cs="宋体"/>
              </w:rPr>
              <w:t>▲3.7</w:t>
            </w:r>
          </w:p>
        </w:tc>
        <w:tc>
          <w:tcPr>
            <w:tcW w:w="7757" w:type="dxa"/>
            <w:tcBorders>
              <w:top w:val="single" w:color="auto" w:sz="6" w:space="0"/>
              <w:left w:val="single" w:color="auto" w:sz="6" w:space="0"/>
              <w:bottom w:val="nil"/>
              <w:right w:val="nil"/>
            </w:tcBorders>
            <w:noWrap w:val="0"/>
            <w:vAlign w:val="center"/>
          </w:tcPr>
          <w:p w14:paraId="6977ABB6">
            <w:pPr>
              <w:widowControl/>
              <w:spacing w:line="360" w:lineRule="auto"/>
              <w:jc w:val="left"/>
              <w:rPr>
                <w:rFonts w:hint="eastAsia" w:ascii="宋体" w:hAnsi="宋体" w:cs="宋体"/>
              </w:rPr>
            </w:pPr>
            <w:r>
              <w:rPr>
                <w:rFonts w:hint="eastAsia" w:ascii="宋体" w:hAnsi="宋体" w:cs="宋体"/>
                <w:color w:val="000000"/>
                <w:kern w:val="0"/>
              </w:rPr>
              <w:t>空气过滤：机器内置≤0.2μm孔径高效空气过滤系统，可对≥0.2μm微粒滤除率至少为99.9%，防止二次污染。</w:t>
            </w:r>
            <w:r>
              <w:rPr>
                <w:rFonts w:hint="eastAsia" w:ascii="宋体" w:hAnsi="宋体" w:cs="宋体"/>
              </w:rPr>
              <w:t>（提供高效空气过滤装置CMA检测报告,附国家认监委官网检测报告查询截图）。</w:t>
            </w:r>
          </w:p>
          <w:p w14:paraId="42E09DE5">
            <w:pPr>
              <w:pStyle w:val="4"/>
              <w:spacing w:line="240" w:lineRule="auto"/>
              <w:ind w:firstLine="0" w:firstLineChars="0"/>
              <w:jc w:val="left"/>
              <w:rPr>
                <w:rFonts w:hint="eastAsia" w:ascii="宋体" w:hAnsi="宋体" w:cs="宋体"/>
                <w:color w:val="000000"/>
                <w:szCs w:val="21"/>
              </w:rPr>
            </w:pPr>
          </w:p>
        </w:tc>
      </w:tr>
      <w:tr w14:paraId="23536A6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vMerge w:val="continue"/>
            <w:tcBorders>
              <w:left w:val="single" w:color="auto" w:sz="6" w:space="0"/>
              <w:right w:val="nil"/>
            </w:tcBorders>
            <w:noWrap w:val="0"/>
            <w:vAlign w:val="center"/>
          </w:tcPr>
          <w:p w14:paraId="40685A37">
            <w:pPr>
              <w:widowControl/>
              <w:spacing w:before="100" w:beforeAutospacing="1" w:after="100" w:afterAutospacing="1"/>
              <w:jc w:val="left"/>
              <w:rPr>
                <w:rFonts w:ascii="宋体" w:hAnsi="宋体" w:cs="宋体"/>
                <w:color w:val="FF0000"/>
                <w:kern w:val="0"/>
                <w:sz w:val="24"/>
                <w:szCs w:val="24"/>
              </w:rPr>
            </w:pPr>
          </w:p>
        </w:tc>
        <w:tc>
          <w:tcPr>
            <w:tcW w:w="1123" w:type="dxa"/>
            <w:tcBorders>
              <w:top w:val="single" w:color="auto" w:sz="6" w:space="0"/>
              <w:left w:val="single" w:color="auto" w:sz="6" w:space="0"/>
              <w:bottom w:val="nil"/>
              <w:right w:val="nil"/>
            </w:tcBorders>
            <w:noWrap w:val="0"/>
            <w:vAlign w:val="center"/>
          </w:tcPr>
          <w:p w14:paraId="7F9CA539">
            <w:pPr>
              <w:widowControl/>
              <w:spacing w:before="100" w:beforeAutospacing="1" w:after="100" w:afterAutospacing="1"/>
              <w:jc w:val="center"/>
              <w:rPr>
                <w:rFonts w:ascii="宋体" w:hAnsi="宋体" w:cs="宋体"/>
                <w:b/>
                <w:bCs/>
              </w:rPr>
            </w:pPr>
            <w:r>
              <w:rPr>
                <w:rFonts w:hint="eastAsia" w:ascii="宋体" w:hAnsi="宋体" w:cs="宋体"/>
              </w:rPr>
              <w:t>3.8</w:t>
            </w:r>
          </w:p>
        </w:tc>
        <w:tc>
          <w:tcPr>
            <w:tcW w:w="7757" w:type="dxa"/>
            <w:tcBorders>
              <w:top w:val="single" w:color="auto" w:sz="6" w:space="0"/>
              <w:left w:val="single" w:color="auto" w:sz="6" w:space="0"/>
              <w:bottom w:val="nil"/>
              <w:right w:val="nil"/>
            </w:tcBorders>
            <w:noWrap w:val="0"/>
            <w:vAlign w:val="center"/>
          </w:tcPr>
          <w:p w14:paraId="4F169366">
            <w:pPr>
              <w:spacing w:line="360" w:lineRule="auto"/>
              <w:jc w:val="left"/>
              <w:rPr>
                <w:rFonts w:hint="eastAsia" w:ascii="宋体" w:hAnsi="宋体" w:cs="宋体"/>
                <w:color w:val="000000"/>
                <w:kern w:val="0"/>
              </w:rPr>
            </w:pPr>
            <w:r>
              <w:rPr>
                <w:rFonts w:hint="eastAsia" w:ascii="宋体" w:hAnsi="宋体" w:cs="宋体"/>
                <w:color w:val="000000"/>
              </w:rPr>
              <w:t>整机尺寸：≦高度980×宽度580×长度770（mm）</w:t>
            </w:r>
          </w:p>
        </w:tc>
      </w:tr>
      <w:tr w14:paraId="6E072B5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vMerge w:val="continue"/>
            <w:tcBorders>
              <w:left w:val="single" w:color="auto" w:sz="6" w:space="0"/>
              <w:bottom w:val="nil"/>
              <w:right w:val="nil"/>
            </w:tcBorders>
            <w:noWrap w:val="0"/>
            <w:vAlign w:val="center"/>
          </w:tcPr>
          <w:p w14:paraId="611B46AB">
            <w:pPr>
              <w:widowControl/>
              <w:spacing w:before="100" w:beforeAutospacing="1" w:after="100" w:afterAutospacing="1"/>
              <w:jc w:val="left"/>
              <w:rPr>
                <w:rFonts w:ascii="宋体" w:hAnsi="宋体" w:cs="宋体"/>
                <w:color w:val="FF0000"/>
                <w:kern w:val="0"/>
                <w:sz w:val="24"/>
                <w:szCs w:val="24"/>
              </w:rPr>
            </w:pPr>
          </w:p>
        </w:tc>
        <w:tc>
          <w:tcPr>
            <w:tcW w:w="1123" w:type="dxa"/>
            <w:tcBorders>
              <w:top w:val="single" w:color="auto" w:sz="6" w:space="0"/>
              <w:left w:val="single" w:color="auto" w:sz="6" w:space="0"/>
              <w:bottom w:val="nil"/>
              <w:right w:val="nil"/>
            </w:tcBorders>
            <w:noWrap w:val="0"/>
            <w:vAlign w:val="center"/>
          </w:tcPr>
          <w:p w14:paraId="1B3FE722">
            <w:pPr>
              <w:widowControl/>
              <w:spacing w:before="100" w:beforeAutospacing="1" w:after="100" w:afterAutospacing="1"/>
              <w:jc w:val="center"/>
              <w:rPr>
                <w:rFonts w:ascii="宋体" w:hAnsi="宋体" w:cs="宋体"/>
              </w:rPr>
            </w:pPr>
            <w:r>
              <w:rPr>
                <w:rFonts w:hint="eastAsia" w:ascii="宋体" w:hAnsi="宋体" w:cs="宋体"/>
              </w:rPr>
              <w:t>3.9</w:t>
            </w:r>
          </w:p>
        </w:tc>
        <w:tc>
          <w:tcPr>
            <w:tcW w:w="7757" w:type="dxa"/>
            <w:tcBorders>
              <w:top w:val="single" w:color="auto" w:sz="6" w:space="0"/>
              <w:left w:val="single" w:color="auto" w:sz="6" w:space="0"/>
              <w:bottom w:val="nil"/>
              <w:right w:val="nil"/>
            </w:tcBorders>
            <w:noWrap w:val="0"/>
            <w:vAlign w:val="center"/>
          </w:tcPr>
          <w:p w14:paraId="1E4EBC69">
            <w:pPr>
              <w:spacing w:line="360" w:lineRule="auto"/>
              <w:jc w:val="left"/>
              <w:rPr>
                <w:rFonts w:hint="eastAsia" w:ascii="宋体" w:hAnsi="宋体" w:cs="宋体"/>
                <w:color w:val="000000"/>
              </w:rPr>
            </w:pPr>
            <w:r>
              <w:rPr>
                <w:rFonts w:hint="eastAsia" w:ascii="宋体" w:hAnsi="宋体" w:cs="宋体"/>
                <w:color w:val="000000"/>
              </w:rPr>
              <w:t>电压参数：AC220V±10%，50HZ 300W</w:t>
            </w:r>
          </w:p>
        </w:tc>
      </w:tr>
      <w:tr w14:paraId="2C5CF52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tcBorders>
              <w:left w:val="single" w:color="auto" w:sz="6" w:space="0"/>
              <w:bottom w:val="nil"/>
              <w:right w:val="nil"/>
            </w:tcBorders>
            <w:noWrap w:val="0"/>
            <w:vAlign w:val="center"/>
          </w:tcPr>
          <w:p w14:paraId="4DE7A234">
            <w:pPr>
              <w:widowControl/>
              <w:spacing w:before="100" w:beforeAutospacing="1" w:after="100" w:afterAutospacing="1"/>
              <w:jc w:val="left"/>
              <w:rPr>
                <w:rFonts w:ascii="宋体" w:hAnsi="宋体" w:cs="宋体"/>
                <w:color w:val="FF0000"/>
                <w:kern w:val="0"/>
                <w:sz w:val="24"/>
                <w:szCs w:val="24"/>
              </w:rPr>
            </w:pPr>
          </w:p>
        </w:tc>
        <w:tc>
          <w:tcPr>
            <w:tcW w:w="1123" w:type="dxa"/>
            <w:tcBorders>
              <w:top w:val="single" w:color="auto" w:sz="6" w:space="0"/>
              <w:left w:val="single" w:color="auto" w:sz="6" w:space="0"/>
              <w:bottom w:val="nil"/>
              <w:right w:val="nil"/>
            </w:tcBorders>
            <w:noWrap w:val="0"/>
            <w:vAlign w:val="center"/>
          </w:tcPr>
          <w:p w14:paraId="1E2BA445">
            <w:pPr>
              <w:widowControl/>
              <w:spacing w:before="100" w:beforeAutospacing="1" w:after="100" w:afterAutospacing="1"/>
              <w:jc w:val="center"/>
              <w:rPr>
                <w:rFonts w:ascii="宋体" w:hAnsi="宋体" w:cs="宋体"/>
              </w:rPr>
            </w:pPr>
            <w:r>
              <w:rPr>
                <w:rFonts w:hint="eastAsia" w:ascii="宋体" w:hAnsi="宋体" w:cs="宋体"/>
                <w:lang w:eastAsia="zh-CN"/>
              </w:rPr>
              <w:t>★</w:t>
            </w:r>
            <w:r>
              <w:rPr>
                <w:rFonts w:hint="eastAsia" w:ascii="宋体" w:hAnsi="宋体" w:cs="宋体"/>
              </w:rPr>
              <w:t>3.10</w:t>
            </w:r>
          </w:p>
        </w:tc>
        <w:tc>
          <w:tcPr>
            <w:tcW w:w="7757" w:type="dxa"/>
            <w:tcBorders>
              <w:top w:val="single" w:color="auto" w:sz="6" w:space="0"/>
              <w:left w:val="single" w:color="auto" w:sz="6" w:space="0"/>
              <w:bottom w:val="nil"/>
              <w:right w:val="nil"/>
            </w:tcBorders>
            <w:noWrap w:val="0"/>
            <w:vAlign w:val="center"/>
          </w:tcPr>
          <w:p w14:paraId="6136AC50">
            <w:pPr>
              <w:widowControl/>
              <w:spacing w:line="360" w:lineRule="auto"/>
              <w:jc w:val="left"/>
              <w:rPr>
                <w:rFonts w:hint="eastAsia" w:ascii="宋体" w:hAnsi="宋体" w:cs="宋体"/>
              </w:rPr>
            </w:pPr>
            <w:r>
              <w:rPr>
                <w:rFonts w:hint="eastAsia" w:ascii="宋体" w:hAnsi="宋体" w:cs="宋体"/>
              </w:rPr>
              <w:t>全自动内镜清洗消毒机配置清单（单台）</w:t>
            </w:r>
          </w:p>
          <w:p w14:paraId="52DEBDB1">
            <w:pPr>
              <w:widowControl/>
              <w:spacing w:line="360" w:lineRule="auto"/>
              <w:jc w:val="left"/>
              <w:rPr>
                <w:rFonts w:hint="eastAsia" w:ascii="宋体" w:hAnsi="宋体" w:cs="宋体"/>
              </w:rPr>
            </w:pPr>
            <w:r>
              <w:rPr>
                <w:rFonts w:hint="eastAsia" w:ascii="宋体" w:hAnsi="宋体" w:cs="宋体"/>
              </w:rPr>
              <w:t>1、主机：1台</w:t>
            </w:r>
          </w:p>
          <w:p w14:paraId="14527414">
            <w:pPr>
              <w:widowControl/>
              <w:spacing w:line="360" w:lineRule="auto"/>
              <w:jc w:val="left"/>
              <w:rPr>
                <w:rFonts w:hint="eastAsia" w:ascii="宋体" w:hAnsi="宋体" w:cs="宋体"/>
              </w:rPr>
            </w:pPr>
            <w:r>
              <w:rPr>
                <w:rFonts w:hint="eastAsia" w:ascii="宋体" w:hAnsi="宋体" w:cs="宋体"/>
              </w:rPr>
              <w:t>2、管道灌流器：2套</w:t>
            </w:r>
          </w:p>
          <w:p w14:paraId="0BBC6C77">
            <w:pPr>
              <w:widowControl/>
              <w:spacing w:line="360" w:lineRule="auto"/>
              <w:jc w:val="left"/>
              <w:rPr>
                <w:rFonts w:hint="eastAsia" w:ascii="宋体" w:hAnsi="宋体" w:cs="宋体"/>
              </w:rPr>
            </w:pPr>
            <w:r>
              <w:rPr>
                <w:rFonts w:hint="eastAsia" w:ascii="宋体" w:hAnsi="宋体" w:cs="宋体"/>
              </w:rPr>
              <w:t>3、供水连接管：1根</w:t>
            </w:r>
          </w:p>
          <w:p w14:paraId="02924CA8">
            <w:pPr>
              <w:widowControl/>
              <w:spacing w:line="360" w:lineRule="auto"/>
              <w:jc w:val="left"/>
              <w:rPr>
                <w:rFonts w:hint="eastAsia" w:ascii="宋体" w:hAnsi="宋体" w:cs="宋体"/>
                <w:color w:val="000000"/>
              </w:rPr>
            </w:pPr>
            <w:r>
              <w:rPr>
                <w:rFonts w:hint="eastAsia" w:ascii="宋体" w:hAnsi="宋体" w:cs="宋体"/>
              </w:rPr>
              <w:t>4、排水连接管：1根</w:t>
            </w:r>
          </w:p>
        </w:tc>
      </w:tr>
      <w:tr w14:paraId="3953F75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vMerge w:val="restart"/>
            <w:tcBorders>
              <w:top w:val="single" w:color="auto" w:sz="4" w:space="0"/>
              <w:left w:val="single" w:color="auto" w:sz="4" w:space="0"/>
              <w:bottom w:val="single" w:color="auto" w:sz="4" w:space="0"/>
              <w:right w:val="single" w:color="auto" w:sz="4" w:space="0"/>
            </w:tcBorders>
            <w:noWrap w:val="0"/>
            <w:vAlign w:val="center"/>
          </w:tcPr>
          <w:p w14:paraId="3D6308DD">
            <w:pPr>
              <w:widowControl/>
              <w:spacing w:before="100" w:beforeAutospacing="1" w:after="100" w:afterAutospacing="1"/>
              <w:jc w:val="left"/>
              <w:rPr>
                <w:rFonts w:hint="eastAsia" w:ascii="宋体" w:hAnsi="宋体" w:cs="宋体"/>
                <w:b/>
                <w:bCs/>
                <w:sz w:val="24"/>
                <w:szCs w:val="24"/>
              </w:rPr>
            </w:pPr>
            <w:r>
              <w:rPr>
                <w:rFonts w:hint="eastAsia" w:ascii="宋体"/>
                <w:b/>
                <w:bCs/>
                <w:sz w:val="24"/>
                <w:szCs w:val="24"/>
              </w:rPr>
              <w:t>4.医用转运车技术参数</w:t>
            </w:r>
          </w:p>
        </w:tc>
        <w:tc>
          <w:tcPr>
            <w:tcW w:w="1123" w:type="dxa"/>
            <w:tcBorders>
              <w:top w:val="single" w:color="auto" w:sz="6" w:space="0"/>
              <w:left w:val="single" w:color="auto" w:sz="6" w:space="0"/>
              <w:bottom w:val="nil"/>
              <w:right w:val="nil"/>
            </w:tcBorders>
            <w:noWrap w:val="0"/>
            <w:vAlign w:val="center"/>
          </w:tcPr>
          <w:p w14:paraId="12EDE523">
            <w:pPr>
              <w:widowControl/>
              <w:spacing w:before="100" w:beforeAutospacing="1" w:after="100" w:afterAutospacing="1"/>
              <w:jc w:val="center"/>
              <w:rPr>
                <w:rFonts w:hint="eastAsia" w:ascii="宋体" w:hAnsi="宋体" w:cs="宋体"/>
              </w:rPr>
            </w:pPr>
            <w:r>
              <w:rPr>
                <w:rFonts w:hint="eastAsia" w:ascii="宋体" w:hAnsi="宋体" w:cs="宋体"/>
              </w:rPr>
              <w:t>4.1</w:t>
            </w:r>
          </w:p>
        </w:tc>
        <w:tc>
          <w:tcPr>
            <w:tcW w:w="7757" w:type="dxa"/>
            <w:tcBorders>
              <w:top w:val="single" w:color="auto" w:sz="6" w:space="0"/>
              <w:left w:val="single" w:color="auto" w:sz="6" w:space="0"/>
              <w:bottom w:val="nil"/>
              <w:right w:val="nil"/>
            </w:tcBorders>
            <w:noWrap w:val="0"/>
            <w:vAlign w:val="center"/>
          </w:tcPr>
          <w:p w14:paraId="2F012E22">
            <w:pPr>
              <w:rPr>
                <w:rFonts w:hint="eastAsia" w:ascii="宋体" w:hAnsi="宋体" w:cs="宋体"/>
                <w:b/>
                <w:bCs/>
              </w:rPr>
            </w:pPr>
            <w:r>
              <w:rPr>
                <w:rFonts w:hint="eastAsia" w:ascii="宋体" w:hAnsi="宋体" w:cs="宋体"/>
              </w:rPr>
              <w:t>1.转运车全长1930±10mm，全宽663±10mm</w:t>
            </w:r>
          </w:p>
        </w:tc>
      </w:tr>
      <w:tr w14:paraId="70C392F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14:paraId="19EA9150">
            <w:pPr>
              <w:widowControl/>
              <w:spacing w:before="100" w:beforeAutospacing="1" w:after="100" w:afterAutospacing="1"/>
              <w:jc w:val="left"/>
              <w:rPr>
                <w:rFonts w:hint="eastAsia" w:ascii="宋体" w:hAnsi="宋体" w:cs="宋体"/>
                <w:b/>
                <w:bCs/>
                <w:sz w:val="24"/>
                <w:szCs w:val="24"/>
              </w:rPr>
            </w:pPr>
          </w:p>
        </w:tc>
        <w:tc>
          <w:tcPr>
            <w:tcW w:w="1123" w:type="dxa"/>
            <w:tcBorders>
              <w:top w:val="single" w:color="auto" w:sz="6" w:space="0"/>
              <w:left w:val="single" w:color="auto" w:sz="6" w:space="0"/>
              <w:bottom w:val="nil"/>
              <w:right w:val="nil"/>
            </w:tcBorders>
            <w:noWrap w:val="0"/>
            <w:vAlign w:val="center"/>
          </w:tcPr>
          <w:p w14:paraId="0F5A0455">
            <w:pPr>
              <w:widowControl/>
              <w:spacing w:before="100" w:beforeAutospacing="1" w:after="100" w:afterAutospacing="1"/>
              <w:jc w:val="center"/>
              <w:rPr>
                <w:rFonts w:hint="eastAsia" w:ascii="宋体" w:hAnsi="宋体" w:cs="宋体"/>
              </w:rPr>
            </w:pPr>
            <w:r>
              <w:rPr>
                <w:rFonts w:hint="eastAsia" w:ascii="宋体" w:hAnsi="宋体" w:cs="宋体"/>
              </w:rPr>
              <w:t>4.2</w:t>
            </w:r>
          </w:p>
        </w:tc>
        <w:tc>
          <w:tcPr>
            <w:tcW w:w="7757" w:type="dxa"/>
            <w:tcBorders>
              <w:top w:val="single" w:color="auto" w:sz="6" w:space="0"/>
              <w:left w:val="single" w:color="auto" w:sz="6" w:space="0"/>
              <w:bottom w:val="nil"/>
              <w:right w:val="nil"/>
            </w:tcBorders>
            <w:noWrap w:val="0"/>
            <w:vAlign w:val="center"/>
          </w:tcPr>
          <w:p w14:paraId="3B8A6F35">
            <w:pPr>
              <w:rPr>
                <w:rFonts w:hint="eastAsia" w:ascii="宋体" w:hAnsi="宋体" w:cs="宋体"/>
                <w:b/>
                <w:bCs/>
              </w:rPr>
            </w:pPr>
            <w:r>
              <w:rPr>
                <w:rFonts w:hint="eastAsia" w:ascii="宋体" w:hAnsi="宋体" w:cs="宋体"/>
              </w:rPr>
              <w:t>2.床板距离地面可调节高度最低位≤510mm，最高位≥850mm。（提供带广审编号的产品彩页作为证明，相关参数可在彩页中体现）</w:t>
            </w:r>
          </w:p>
        </w:tc>
      </w:tr>
      <w:tr w14:paraId="61F04A4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531" w:hRule="atLeast"/>
          <w:tblCellSpacing w:w="0" w:type="dxa"/>
        </w:trPr>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14:paraId="4B1CA063">
            <w:pPr>
              <w:widowControl/>
              <w:spacing w:before="100" w:beforeAutospacing="1" w:after="100" w:afterAutospacing="1"/>
              <w:jc w:val="left"/>
              <w:rPr>
                <w:rFonts w:hint="eastAsia" w:ascii="宋体" w:hAnsi="宋体" w:cs="宋体"/>
                <w:b/>
                <w:bCs/>
                <w:sz w:val="24"/>
                <w:szCs w:val="24"/>
              </w:rPr>
            </w:pPr>
          </w:p>
        </w:tc>
        <w:tc>
          <w:tcPr>
            <w:tcW w:w="1123" w:type="dxa"/>
            <w:tcBorders>
              <w:top w:val="single" w:color="auto" w:sz="6" w:space="0"/>
              <w:left w:val="single" w:color="auto" w:sz="6" w:space="0"/>
              <w:bottom w:val="nil"/>
              <w:right w:val="nil"/>
            </w:tcBorders>
            <w:noWrap w:val="0"/>
            <w:vAlign w:val="center"/>
          </w:tcPr>
          <w:p w14:paraId="53CD9747">
            <w:pPr>
              <w:widowControl/>
              <w:spacing w:before="100" w:beforeAutospacing="1" w:after="100" w:afterAutospacing="1"/>
              <w:jc w:val="center"/>
              <w:rPr>
                <w:rFonts w:hint="eastAsia" w:ascii="宋体" w:hAnsi="宋体" w:cs="宋体"/>
              </w:rPr>
            </w:pPr>
            <w:r>
              <w:rPr>
                <w:rFonts w:hint="eastAsia" w:ascii="宋体" w:hAnsi="宋体" w:cs="宋体"/>
              </w:rPr>
              <w:t>4.3</w:t>
            </w:r>
          </w:p>
        </w:tc>
        <w:tc>
          <w:tcPr>
            <w:tcW w:w="7757" w:type="dxa"/>
            <w:tcBorders>
              <w:top w:val="single" w:color="auto" w:sz="6" w:space="0"/>
              <w:left w:val="single" w:color="auto" w:sz="6" w:space="0"/>
              <w:bottom w:val="nil"/>
              <w:right w:val="nil"/>
            </w:tcBorders>
            <w:noWrap w:val="0"/>
            <w:vAlign w:val="center"/>
          </w:tcPr>
          <w:p w14:paraId="2AF166B9">
            <w:pPr>
              <w:widowControl/>
              <w:spacing w:before="100" w:beforeAutospacing="1" w:after="100" w:afterAutospacing="1"/>
              <w:jc w:val="left"/>
              <w:rPr>
                <w:rFonts w:hint="eastAsia" w:ascii="宋体" w:hAnsi="宋体" w:cs="宋体"/>
                <w:b/>
                <w:bCs/>
              </w:rPr>
            </w:pPr>
            <w:r>
              <w:rPr>
                <w:rFonts w:hint="eastAsia" w:ascii="宋体" w:hAnsi="宋体" w:cs="宋体"/>
              </w:rPr>
              <w:t>背板升降0-70°，由气动弹簧控制,无级操作。</w:t>
            </w:r>
          </w:p>
        </w:tc>
      </w:tr>
      <w:tr w14:paraId="7E41ACC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531" w:hRule="atLeast"/>
          <w:tblCellSpacing w:w="0" w:type="dxa"/>
        </w:trPr>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14:paraId="0255C658">
            <w:pPr>
              <w:widowControl/>
              <w:spacing w:before="100" w:beforeAutospacing="1" w:after="100" w:afterAutospacing="1"/>
              <w:jc w:val="left"/>
              <w:rPr>
                <w:rFonts w:hint="eastAsia" w:ascii="宋体" w:hAnsi="宋体" w:cs="宋体"/>
                <w:b/>
                <w:bCs/>
                <w:sz w:val="24"/>
                <w:szCs w:val="24"/>
              </w:rPr>
            </w:pPr>
          </w:p>
        </w:tc>
        <w:tc>
          <w:tcPr>
            <w:tcW w:w="1123" w:type="dxa"/>
            <w:tcBorders>
              <w:top w:val="single" w:color="auto" w:sz="6" w:space="0"/>
              <w:left w:val="single" w:color="auto" w:sz="6" w:space="0"/>
              <w:bottom w:val="nil"/>
              <w:right w:val="nil"/>
            </w:tcBorders>
            <w:noWrap w:val="0"/>
            <w:vAlign w:val="center"/>
          </w:tcPr>
          <w:p w14:paraId="21626963">
            <w:pPr>
              <w:widowControl/>
              <w:spacing w:before="100" w:beforeAutospacing="1" w:after="100" w:afterAutospacing="1"/>
              <w:jc w:val="center"/>
              <w:rPr>
                <w:rFonts w:hint="eastAsia" w:ascii="宋体" w:hAnsi="宋体" w:cs="宋体"/>
              </w:rPr>
            </w:pPr>
            <w:r>
              <w:rPr>
                <w:rFonts w:hint="eastAsia" w:ascii="宋体" w:hAnsi="宋体" w:cs="宋体"/>
              </w:rPr>
              <w:t>4.4</w:t>
            </w:r>
          </w:p>
        </w:tc>
        <w:tc>
          <w:tcPr>
            <w:tcW w:w="7757" w:type="dxa"/>
            <w:tcBorders>
              <w:top w:val="single" w:color="auto" w:sz="6" w:space="0"/>
              <w:left w:val="single" w:color="auto" w:sz="6" w:space="0"/>
              <w:bottom w:val="nil"/>
              <w:right w:val="nil"/>
            </w:tcBorders>
            <w:noWrap w:val="0"/>
            <w:vAlign w:val="center"/>
          </w:tcPr>
          <w:p w14:paraId="5DC9FD27">
            <w:pPr>
              <w:widowControl/>
              <w:spacing w:before="100" w:beforeAutospacing="1" w:after="100" w:afterAutospacing="1"/>
              <w:jc w:val="left"/>
              <w:rPr>
                <w:rFonts w:hint="eastAsia" w:ascii="宋体" w:hAnsi="宋体" w:cs="宋体"/>
                <w:b/>
                <w:bCs/>
              </w:rPr>
            </w:pPr>
            <w:r>
              <w:rPr>
                <w:rFonts w:hint="eastAsia" w:ascii="宋体" w:hAnsi="宋体" w:cs="宋体"/>
              </w:rPr>
              <w:t>铝钢制床架，采用（电泳＋粉末）复式喷涂，经过耐挤压性、耐重物落下性、、耐开水性、耐盐水喷雾性（盐雾≥500小时）、耐湿性等相关测试。(可以提供第三方相关测试报告)。</w:t>
            </w:r>
          </w:p>
        </w:tc>
      </w:tr>
      <w:tr w14:paraId="7CB6CBC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531" w:hRule="atLeast"/>
          <w:tblCellSpacing w:w="0" w:type="dxa"/>
        </w:trPr>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14:paraId="798B87AD">
            <w:pPr>
              <w:widowControl/>
              <w:spacing w:before="100" w:beforeAutospacing="1" w:after="100" w:afterAutospacing="1"/>
              <w:jc w:val="left"/>
              <w:rPr>
                <w:rFonts w:hint="eastAsia" w:ascii="宋体" w:hAnsi="宋体" w:cs="宋体"/>
                <w:b/>
                <w:bCs/>
                <w:sz w:val="24"/>
                <w:szCs w:val="24"/>
              </w:rPr>
            </w:pPr>
          </w:p>
        </w:tc>
        <w:tc>
          <w:tcPr>
            <w:tcW w:w="1123" w:type="dxa"/>
            <w:tcBorders>
              <w:top w:val="single" w:color="auto" w:sz="6" w:space="0"/>
              <w:left w:val="single" w:color="auto" w:sz="6" w:space="0"/>
              <w:bottom w:val="nil"/>
              <w:right w:val="nil"/>
            </w:tcBorders>
            <w:noWrap w:val="0"/>
            <w:vAlign w:val="center"/>
          </w:tcPr>
          <w:p w14:paraId="3886B08F">
            <w:pPr>
              <w:widowControl/>
              <w:spacing w:before="100" w:beforeAutospacing="1" w:after="100" w:afterAutospacing="1"/>
              <w:jc w:val="center"/>
              <w:rPr>
                <w:rFonts w:hint="eastAsia" w:ascii="宋体" w:hAnsi="宋体" w:cs="宋体"/>
              </w:rPr>
            </w:pPr>
            <w:r>
              <w:rPr>
                <w:rFonts w:hint="eastAsia" w:ascii="宋体" w:hAnsi="宋体" w:cs="宋体"/>
              </w:rPr>
              <w:t>4.5</w:t>
            </w:r>
          </w:p>
        </w:tc>
        <w:tc>
          <w:tcPr>
            <w:tcW w:w="7757" w:type="dxa"/>
            <w:tcBorders>
              <w:top w:val="single" w:color="auto" w:sz="6" w:space="0"/>
              <w:left w:val="single" w:color="auto" w:sz="6" w:space="0"/>
              <w:bottom w:val="nil"/>
              <w:right w:val="nil"/>
            </w:tcBorders>
            <w:noWrap w:val="0"/>
            <w:vAlign w:val="center"/>
          </w:tcPr>
          <w:p w14:paraId="57A02285">
            <w:pPr>
              <w:widowControl/>
              <w:spacing w:before="100" w:beforeAutospacing="1" w:after="100" w:afterAutospacing="1"/>
              <w:jc w:val="left"/>
              <w:rPr>
                <w:rFonts w:hint="eastAsia" w:ascii="宋体" w:hAnsi="宋体" w:cs="宋体"/>
                <w:b/>
                <w:bCs/>
              </w:rPr>
            </w:pPr>
            <w:r>
              <w:rPr>
                <w:rFonts w:hint="eastAsia" w:ascii="宋体" w:hAnsi="宋体" w:cs="宋体"/>
              </w:rPr>
              <w:t>床板采用PP树脂材料制成，床板两段式设计，腿部床板背面配有增加强度的加固凹槽，数量≥22个。（可提供产品实物图片）</w:t>
            </w:r>
          </w:p>
        </w:tc>
      </w:tr>
      <w:tr w14:paraId="291A775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14:paraId="5F1E8D7C">
            <w:pPr>
              <w:widowControl/>
              <w:spacing w:before="100" w:beforeAutospacing="1" w:after="100" w:afterAutospacing="1"/>
              <w:jc w:val="left"/>
              <w:rPr>
                <w:rFonts w:hint="eastAsia" w:ascii="宋体" w:hAnsi="宋体" w:cs="宋体"/>
                <w:b/>
                <w:bCs/>
                <w:sz w:val="24"/>
                <w:szCs w:val="24"/>
              </w:rPr>
            </w:pPr>
          </w:p>
        </w:tc>
        <w:tc>
          <w:tcPr>
            <w:tcW w:w="1123" w:type="dxa"/>
            <w:tcBorders>
              <w:top w:val="single" w:color="auto" w:sz="6" w:space="0"/>
              <w:left w:val="single" w:color="auto" w:sz="6" w:space="0"/>
              <w:bottom w:val="nil"/>
              <w:right w:val="nil"/>
            </w:tcBorders>
            <w:noWrap w:val="0"/>
            <w:vAlign w:val="center"/>
          </w:tcPr>
          <w:p w14:paraId="6D230063">
            <w:pPr>
              <w:widowControl/>
              <w:spacing w:before="100" w:beforeAutospacing="1" w:after="100" w:afterAutospacing="1"/>
              <w:jc w:val="center"/>
              <w:rPr>
                <w:rFonts w:ascii="宋体" w:hAnsi="宋体" w:cs="宋体"/>
              </w:rPr>
            </w:pPr>
            <w:r>
              <w:rPr>
                <w:rFonts w:hint="eastAsia" w:ascii="宋体" w:hAnsi="宋体" w:cs="宋体"/>
              </w:rPr>
              <w:t>▲4.5</w:t>
            </w:r>
          </w:p>
        </w:tc>
        <w:tc>
          <w:tcPr>
            <w:tcW w:w="7757" w:type="dxa"/>
            <w:tcBorders>
              <w:top w:val="single" w:color="auto" w:sz="6" w:space="0"/>
              <w:left w:val="single" w:color="auto" w:sz="6" w:space="0"/>
              <w:bottom w:val="nil"/>
              <w:right w:val="nil"/>
            </w:tcBorders>
            <w:noWrap w:val="0"/>
            <w:vAlign w:val="center"/>
          </w:tcPr>
          <w:p w14:paraId="476BFC39">
            <w:pPr>
              <w:widowControl/>
              <w:spacing w:before="100" w:beforeAutospacing="1" w:after="100" w:afterAutospacing="1"/>
              <w:jc w:val="left"/>
              <w:rPr>
                <w:rFonts w:hint="eastAsia" w:ascii="宋体" w:hAnsi="宋体" w:cs="宋体"/>
                <w:b/>
                <w:bCs/>
              </w:rPr>
            </w:pPr>
            <w:r>
              <w:rPr>
                <w:rFonts w:hint="eastAsia" w:ascii="宋体" w:hAnsi="宋体" w:cs="宋体"/>
              </w:rPr>
              <w:t>护栏上设有一次吹塑成型角度显示器（非印刷），护栏上设有凹槽，方便管道通过护栏；（提供带广审编号的产品彩页作为证明，相关参数可在彩页中体现）</w:t>
            </w:r>
          </w:p>
        </w:tc>
      </w:tr>
      <w:tr w14:paraId="68F8D06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vMerge w:val="restart"/>
            <w:tcBorders>
              <w:top w:val="single" w:color="auto" w:sz="4" w:space="0"/>
              <w:left w:val="single" w:color="auto" w:sz="6" w:space="0"/>
              <w:bottom w:val="single" w:color="auto" w:sz="4" w:space="0"/>
              <w:right w:val="nil"/>
            </w:tcBorders>
            <w:noWrap w:val="0"/>
            <w:vAlign w:val="center"/>
          </w:tcPr>
          <w:p w14:paraId="5A2DE5EC">
            <w:pPr>
              <w:widowControl/>
              <w:spacing w:before="100" w:beforeAutospacing="1" w:after="100" w:afterAutospacing="1"/>
              <w:jc w:val="left"/>
              <w:rPr>
                <w:rFonts w:hint="eastAsia" w:ascii="宋体" w:hAnsi="宋体" w:cs="宋体"/>
                <w:b/>
                <w:bCs/>
                <w:sz w:val="24"/>
                <w:szCs w:val="24"/>
              </w:rPr>
            </w:pPr>
          </w:p>
        </w:tc>
        <w:tc>
          <w:tcPr>
            <w:tcW w:w="1123" w:type="dxa"/>
            <w:tcBorders>
              <w:top w:val="single" w:color="auto" w:sz="6" w:space="0"/>
              <w:left w:val="single" w:color="auto" w:sz="6" w:space="0"/>
              <w:bottom w:val="nil"/>
              <w:right w:val="nil"/>
            </w:tcBorders>
            <w:noWrap w:val="0"/>
            <w:vAlign w:val="center"/>
          </w:tcPr>
          <w:p w14:paraId="133DFB2D">
            <w:pPr>
              <w:widowControl/>
              <w:spacing w:before="100" w:beforeAutospacing="1" w:after="100" w:afterAutospacing="1"/>
              <w:jc w:val="center"/>
              <w:rPr>
                <w:rFonts w:ascii="宋体" w:hAnsi="宋体" w:cs="宋体"/>
              </w:rPr>
            </w:pPr>
            <w:r>
              <w:rPr>
                <w:rFonts w:hint="eastAsia" w:ascii="宋体" w:hAnsi="宋体" w:cs="宋体"/>
              </w:rPr>
              <w:t>4.6</w:t>
            </w:r>
          </w:p>
        </w:tc>
        <w:tc>
          <w:tcPr>
            <w:tcW w:w="7757" w:type="dxa"/>
            <w:tcBorders>
              <w:top w:val="single" w:color="auto" w:sz="6" w:space="0"/>
              <w:left w:val="single" w:color="auto" w:sz="6" w:space="0"/>
              <w:bottom w:val="nil"/>
              <w:right w:val="nil"/>
            </w:tcBorders>
            <w:noWrap w:val="0"/>
            <w:vAlign w:val="center"/>
          </w:tcPr>
          <w:p w14:paraId="4DA83618">
            <w:pPr>
              <w:widowControl/>
              <w:spacing w:before="100" w:beforeAutospacing="1" w:after="100" w:afterAutospacing="1"/>
              <w:jc w:val="left"/>
              <w:rPr>
                <w:rFonts w:hint="eastAsia" w:ascii="宋体" w:hAnsi="宋体" w:cs="宋体"/>
                <w:b/>
                <w:bCs/>
              </w:rPr>
            </w:pPr>
            <w:r>
              <w:rPr>
                <w:rFonts w:hint="eastAsia" w:ascii="宋体" w:hAnsi="宋体" w:cs="宋体"/>
              </w:rPr>
              <w:t>在护栏下方配置配件横杆，单侧横杆上设置有≥6个挂钩安装孔，挂钩可根据临床需要调整不同位置，挂钩承重≥3kg。挂钩采用徒手拆卸式挂钩，无需任何工具即可调整挂钩的位置。</w:t>
            </w:r>
          </w:p>
        </w:tc>
      </w:tr>
      <w:tr w14:paraId="71B4C25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vMerge w:val="continue"/>
            <w:tcBorders>
              <w:top w:val="single" w:color="auto" w:sz="4" w:space="0"/>
              <w:left w:val="single" w:color="auto" w:sz="6" w:space="0"/>
              <w:bottom w:val="single" w:color="auto" w:sz="4" w:space="0"/>
              <w:right w:val="nil"/>
            </w:tcBorders>
            <w:noWrap w:val="0"/>
            <w:vAlign w:val="center"/>
          </w:tcPr>
          <w:p w14:paraId="609D98E4">
            <w:pPr>
              <w:widowControl/>
              <w:spacing w:before="100" w:beforeAutospacing="1" w:after="100" w:afterAutospacing="1"/>
              <w:jc w:val="left"/>
              <w:rPr>
                <w:rFonts w:hint="eastAsia" w:ascii="宋体" w:hAnsi="宋体" w:cs="宋体"/>
                <w:b/>
                <w:bCs/>
                <w:sz w:val="24"/>
                <w:szCs w:val="24"/>
              </w:rPr>
            </w:pPr>
          </w:p>
        </w:tc>
        <w:tc>
          <w:tcPr>
            <w:tcW w:w="1123" w:type="dxa"/>
            <w:tcBorders>
              <w:top w:val="single" w:color="auto" w:sz="6" w:space="0"/>
              <w:left w:val="single" w:color="auto" w:sz="6" w:space="0"/>
              <w:bottom w:val="nil"/>
              <w:right w:val="nil"/>
            </w:tcBorders>
            <w:noWrap w:val="0"/>
            <w:vAlign w:val="center"/>
          </w:tcPr>
          <w:p w14:paraId="4826DF5E">
            <w:pPr>
              <w:widowControl/>
              <w:spacing w:before="100" w:beforeAutospacing="1" w:after="100" w:afterAutospacing="1"/>
              <w:jc w:val="center"/>
              <w:rPr>
                <w:rFonts w:ascii="宋体" w:hAnsi="宋体" w:cs="宋体"/>
              </w:rPr>
            </w:pPr>
            <w:r>
              <w:rPr>
                <w:rFonts w:hint="eastAsia" w:ascii="宋体" w:hAnsi="宋体" w:cs="宋体"/>
              </w:rPr>
              <w:t>4.7</w:t>
            </w:r>
          </w:p>
        </w:tc>
        <w:tc>
          <w:tcPr>
            <w:tcW w:w="7757" w:type="dxa"/>
            <w:tcBorders>
              <w:top w:val="single" w:color="auto" w:sz="6" w:space="0"/>
              <w:left w:val="single" w:color="auto" w:sz="6" w:space="0"/>
              <w:bottom w:val="nil"/>
              <w:right w:val="nil"/>
            </w:tcBorders>
            <w:noWrap w:val="0"/>
            <w:vAlign w:val="center"/>
          </w:tcPr>
          <w:p w14:paraId="580C8276">
            <w:pPr>
              <w:widowControl/>
              <w:spacing w:before="100" w:beforeAutospacing="1" w:after="100" w:afterAutospacing="1"/>
              <w:jc w:val="left"/>
              <w:rPr>
                <w:rFonts w:hint="eastAsia" w:ascii="宋体" w:hAnsi="宋体" w:cs="宋体"/>
                <w:b/>
                <w:bCs/>
              </w:rPr>
            </w:pPr>
            <w:r>
              <w:rPr>
                <w:rFonts w:hint="eastAsia" w:ascii="宋体" w:hAnsi="宋体" w:cs="宋体"/>
              </w:rPr>
              <w:t>床体四角配有输液架安装孔，共4处，金属支座上设置输液架固定旋钮，固定把手须朝向床体中间，防止误操作。（提供带广审编号的产品彩页作为证明，相关参数可在彩页中体现）</w:t>
            </w:r>
          </w:p>
        </w:tc>
      </w:tr>
      <w:tr w14:paraId="25ADD9B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vMerge w:val="continue"/>
            <w:tcBorders>
              <w:top w:val="single" w:color="auto" w:sz="4" w:space="0"/>
              <w:left w:val="single" w:color="auto" w:sz="6" w:space="0"/>
              <w:bottom w:val="single" w:color="auto" w:sz="4" w:space="0"/>
              <w:right w:val="nil"/>
            </w:tcBorders>
            <w:noWrap w:val="0"/>
            <w:vAlign w:val="center"/>
          </w:tcPr>
          <w:p w14:paraId="2C292D0A">
            <w:pPr>
              <w:widowControl/>
              <w:spacing w:before="100" w:beforeAutospacing="1" w:after="100" w:afterAutospacing="1"/>
              <w:jc w:val="left"/>
              <w:rPr>
                <w:rFonts w:hint="eastAsia" w:ascii="宋体" w:hAnsi="宋体" w:cs="宋体"/>
                <w:b/>
                <w:bCs/>
                <w:sz w:val="24"/>
                <w:szCs w:val="24"/>
              </w:rPr>
            </w:pPr>
          </w:p>
        </w:tc>
        <w:tc>
          <w:tcPr>
            <w:tcW w:w="1123" w:type="dxa"/>
            <w:tcBorders>
              <w:top w:val="single" w:color="auto" w:sz="6" w:space="0"/>
              <w:left w:val="single" w:color="auto" w:sz="6" w:space="0"/>
              <w:bottom w:val="nil"/>
              <w:right w:val="nil"/>
            </w:tcBorders>
            <w:noWrap w:val="0"/>
            <w:vAlign w:val="center"/>
          </w:tcPr>
          <w:p w14:paraId="2D95A62B">
            <w:pPr>
              <w:widowControl/>
              <w:spacing w:before="100" w:beforeAutospacing="1" w:after="100" w:afterAutospacing="1"/>
              <w:jc w:val="center"/>
              <w:rPr>
                <w:rFonts w:ascii="宋体" w:hAnsi="宋体" w:cs="宋体"/>
              </w:rPr>
            </w:pPr>
            <w:r>
              <w:rPr>
                <w:rFonts w:hint="eastAsia" w:ascii="宋体" w:hAnsi="宋体" w:cs="宋体"/>
              </w:rPr>
              <w:t>▲4.8</w:t>
            </w:r>
          </w:p>
        </w:tc>
        <w:tc>
          <w:tcPr>
            <w:tcW w:w="7757" w:type="dxa"/>
            <w:tcBorders>
              <w:top w:val="single" w:color="auto" w:sz="6" w:space="0"/>
              <w:left w:val="single" w:color="auto" w:sz="6" w:space="0"/>
              <w:bottom w:val="nil"/>
              <w:right w:val="nil"/>
            </w:tcBorders>
            <w:noWrap w:val="0"/>
            <w:vAlign w:val="center"/>
          </w:tcPr>
          <w:p w14:paraId="0CDC67EC">
            <w:pPr>
              <w:rPr>
                <w:rFonts w:hint="eastAsia" w:ascii="宋体" w:hAnsi="宋体" w:cs="宋体"/>
              </w:rPr>
            </w:pPr>
            <w:r>
              <w:rPr>
                <w:rFonts w:hint="eastAsia" w:ascii="宋体" w:hAnsi="宋体" w:cs="宋体"/>
              </w:rPr>
              <w:t>轮锁止后，推动转运车前行时，应能自限在呈床身纵向直线方向行走。（提供产品备案技术要求文件）</w:t>
            </w:r>
          </w:p>
        </w:tc>
      </w:tr>
      <w:tr w14:paraId="487BC30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645" w:hRule="atLeast"/>
          <w:tblCellSpacing w:w="0" w:type="dxa"/>
        </w:trPr>
        <w:tc>
          <w:tcPr>
            <w:tcW w:w="1185" w:type="dxa"/>
            <w:vMerge w:val="continue"/>
            <w:tcBorders>
              <w:top w:val="single" w:color="auto" w:sz="4" w:space="0"/>
              <w:left w:val="single" w:color="auto" w:sz="6" w:space="0"/>
              <w:bottom w:val="single" w:color="auto" w:sz="4" w:space="0"/>
              <w:right w:val="nil"/>
            </w:tcBorders>
            <w:noWrap w:val="0"/>
            <w:vAlign w:val="center"/>
          </w:tcPr>
          <w:p w14:paraId="3E3E8EB5">
            <w:pPr>
              <w:widowControl/>
              <w:spacing w:before="100" w:beforeAutospacing="1" w:after="100" w:afterAutospacing="1"/>
              <w:jc w:val="left"/>
              <w:rPr>
                <w:rFonts w:hint="eastAsia" w:ascii="宋体" w:hAnsi="宋体" w:cs="宋体"/>
                <w:b/>
                <w:bCs/>
                <w:sz w:val="24"/>
                <w:szCs w:val="24"/>
              </w:rPr>
            </w:pPr>
          </w:p>
        </w:tc>
        <w:tc>
          <w:tcPr>
            <w:tcW w:w="1123" w:type="dxa"/>
            <w:tcBorders>
              <w:top w:val="single" w:color="auto" w:sz="6" w:space="0"/>
              <w:left w:val="single" w:color="auto" w:sz="6" w:space="0"/>
              <w:bottom w:val="nil"/>
              <w:right w:val="nil"/>
            </w:tcBorders>
            <w:noWrap w:val="0"/>
            <w:vAlign w:val="center"/>
          </w:tcPr>
          <w:p w14:paraId="54B46356">
            <w:pPr>
              <w:widowControl/>
              <w:spacing w:before="100" w:beforeAutospacing="1" w:after="100" w:afterAutospacing="1"/>
              <w:jc w:val="center"/>
              <w:rPr>
                <w:rFonts w:ascii="宋体" w:hAnsi="宋体" w:cs="宋体"/>
              </w:rPr>
            </w:pPr>
            <w:r>
              <w:rPr>
                <w:rFonts w:hint="eastAsia" w:ascii="宋体" w:hAnsi="宋体" w:cs="宋体"/>
              </w:rPr>
              <w:t>▲4.9</w:t>
            </w:r>
          </w:p>
        </w:tc>
        <w:tc>
          <w:tcPr>
            <w:tcW w:w="7757" w:type="dxa"/>
            <w:tcBorders>
              <w:top w:val="single" w:color="auto" w:sz="6" w:space="0"/>
              <w:left w:val="single" w:color="auto" w:sz="6" w:space="0"/>
              <w:bottom w:val="nil"/>
              <w:right w:val="nil"/>
            </w:tcBorders>
            <w:noWrap w:val="0"/>
            <w:vAlign w:val="center"/>
          </w:tcPr>
          <w:p w14:paraId="441F6578">
            <w:pPr>
              <w:widowControl/>
              <w:spacing w:before="100" w:beforeAutospacing="1" w:after="100" w:afterAutospacing="1"/>
              <w:jc w:val="left"/>
              <w:rPr>
                <w:rFonts w:hint="eastAsia" w:ascii="宋体" w:hAnsi="宋体" w:cs="宋体"/>
              </w:rPr>
            </w:pPr>
            <w:r>
              <w:rPr>
                <w:rFonts w:hint="eastAsia" w:ascii="宋体" w:hAnsi="宋体" w:cs="宋体"/>
              </w:rPr>
              <w:t>转运车的脚轮锁定必须牢靠，锁止后在倾斜10°的斜面上移动距离应≤10mm。（提供产品备案技术要求文件）</w:t>
            </w:r>
          </w:p>
        </w:tc>
      </w:tr>
      <w:tr w14:paraId="0AA5B17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645" w:hRule="atLeast"/>
          <w:tblCellSpacing w:w="0" w:type="dxa"/>
        </w:trPr>
        <w:tc>
          <w:tcPr>
            <w:tcW w:w="1185" w:type="dxa"/>
            <w:vMerge w:val="continue"/>
            <w:tcBorders>
              <w:top w:val="single" w:color="auto" w:sz="4" w:space="0"/>
              <w:left w:val="single" w:color="auto" w:sz="6" w:space="0"/>
              <w:bottom w:val="single" w:color="auto" w:sz="4" w:space="0"/>
              <w:right w:val="nil"/>
            </w:tcBorders>
            <w:noWrap w:val="0"/>
            <w:vAlign w:val="center"/>
          </w:tcPr>
          <w:p w14:paraId="6B8270B3">
            <w:pPr>
              <w:widowControl/>
              <w:spacing w:before="100" w:beforeAutospacing="1" w:after="100" w:afterAutospacing="1"/>
              <w:jc w:val="left"/>
              <w:rPr>
                <w:rFonts w:hint="eastAsia" w:ascii="宋体" w:hAnsi="宋体" w:cs="宋体"/>
                <w:b/>
                <w:bCs/>
                <w:sz w:val="24"/>
                <w:szCs w:val="24"/>
              </w:rPr>
            </w:pPr>
          </w:p>
        </w:tc>
        <w:tc>
          <w:tcPr>
            <w:tcW w:w="1123" w:type="dxa"/>
            <w:tcBorders>
              <w:top w:val="single" w:color="auto" w:sz="6" w:space="0"/>
              <w:left w:val="single" w:color="auto" w:sz="6" w:space="0"/>
              <w:bottom w:val="nil"/>
              <w:right w:val="nil"/>
            </w:tcBorders>
            <w:noWrap w:val="0"/>
            <w:vAlign w:val="center"/>
          </w:tcPr>
          <w:p w14:paraId="749F2DF8">
            <w:pPr>
              <w:widowControl/>
              <w:spacing w:before="100" w:beforeAutospacing="1" w:after="100" w:afterAutospacing="1"/>
              <w:jc w:val="center"/>
              <w:rPr>
                <w:rFonts w:ascii="宋体" w:hAnsi="宋体" w:cs="宋体"/>
              </w:rPr>
            </w:pPr>
            <w:r>
              <w:rPr>
                <w:rFonts w:hint="eastAsia" w:ascii="宋体" w:hAnsi="宋体" w:cs="宋体"/>
              </w:rPr>
              <w:t>4.10</w:t>
            </w:r>
          </w:p>
        </w:tc>
        <w:tc>
          <w:tcPr>
            <w:tcW w:w="7757" w:type="dxa"/>
            <w:tcBorders>
              <w:top w:val="single" w:color="auto" w:sz="6" w:space="0"/>
              <w:left w:val="single" w:color="auto" w:sz="6" w:space="0"/>
              <w:bottom w:val="nil"/>
              <w:right w:val="nil"/>
            </w:tcBorders>
            <w:noWrap w:val="0"/>
            <w:vAlign w:val="center"/>
          </w:tcPr>
          <w:p w14:paraId="1EE72F58">
            <w:pPr>
              <w:rPr>
                <w:rFonts w:hint="eastAsia" w:ascii="宋体" w:hAnsi="宋体" w:cs="宋体"/>
              </w:rPr>
            </w:pPr>
            <w:r>
              <w:rPr>
                <w:rFonts w:hint="eastAsia" w:ascii="宋体" w:hAnsi="宋体" w:cs="宋体"/>
              </w:rPr>
              <w:t>标配病人约束带两根，转运过程中能对病人进行束缚。</w:t>
            </w:r>
          </w:p>
        </w:tc>
      </w:tr>
      <w:tr w14:paraId="124EC56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vMerge w:val="continue"/>
            <w:tcBorders>
              <w:top w:val="single" w:color="auto" w:sz="4" w:space="0"/>
              <w:left w:val="single" w:color="auto" w:sz="6" w:space="0"/>
              <w:bottom w:val="single" w:color="auto" w:sz="4" w:space="0"/>
              <w:right w:val="nil"/>
            </w:tcBorders>
            <w:noWrap w:val="0"/>
            <w:vAlign w:val="center"/>
          </w:tcPr>
          <w:p w14:paraId="1D5EE417">
            <w:pPr>
              <w:widowControl/>
              <w:spacing w:before="100" w:beforeAutospacing="1" w:after="100" w:afterAutospacing="1"/>
              <w:jc w:val="left"/>
              <w:rPr>
                <w:rFonts w:hint="eastAsia" w:ascii="宋体" w:hAnsi="宋体" w:cs="宋体"/>
                <w:b/>
                <w:bCs/>
                <w:sz w:val="24"/>
                <w:szCs w:val="24"/>
              </w:rPr>
            </w:pPr>
          </w:p>
        </w:tc>
        <w:tc>
          <w:tcPr>
            <w:tcW w:w="1123" w:type="dxa"/>
            <w:tcBorders>
              <w:top w:val="single" w:color="auto" w:sz="6" w:space="0"/>
              <w:left w:val="single" w:color="auto" w:sz="6" w:space="0"/>
              <w:bottom w:val="nil"/>
              <w:right w:val="nil"/>
            </w:tcBorders>
            <w:noWrap w:val="0"/>
            <w:vAlign w:val="center"/>
          </w:tcPr>
          <w:p w14:paraId="655919CA">
            <w:pPr>
              <w:widowControl/>
              <w:spacing w:before="100" w:beforeAutospacing="1" w:after="100" w:afterAutospacing="1"/>
              <w:jc w:val="center"/>
              <w:rPr>
                <w:rFonts w:ascii="宋体" w:hAnsi="宋体" w:cs="宋体"/>
                <w:b/>
                <w:bCs/>
              </w:rPr>
            </w:pPr>
            <w:r>
              <w:rPr>
                <w:rFonts w:hint="eastAsia" w:ascii="宋体" w:hAnsi="宋体" w:cs="宋体"/>
              </w:rPr>
              <w:t>4.11</w:t>
            </w:r>
          </w:p>
        </w:tc>
        <w:tc>
          <w:tcPr>
            <w:tcW w:w="7757" w:type="dxa"/>
            <w:tcBorders>
              <w:top w:val="single" w:color="auto" w:sz="6" w:space="0"/>
              <w:left w:val="single" w:color="auto" w:sz="6" w:space="0"/>
              <w:bottom w:val="nil"/>
              <w:right w:val="nil"/>
            </w:tcBorders>
            <w:noWrap w:val="0"/>
            <w:vAlign w:val="center"/>
          </w:tcPr>
          <w:p w14:paraId="0C89C3A0">
            <w:pPr>
              <w:widowControl/>
              <w:spacing w:before="100" w:beforeAutospacing="1" w:after="100" w:afterAutospacing="1"/>
              <w:jc w:val="left"/>
              <w:rPr>
                <w:rFonts w:hint="eastAsia" w:ascii="宋体" w:hAnsi="宋体" w:cs="宋体"/>
              </w:rPr>
            </w:pPr>
            <w:r>
              <w:rPr>
                <w:rFonts w:hint="eastAsia" w:ascii="宋体" w:hAnsi="宋体" w:cs="宋体"/>
              </w:rPr>
              <w:t>标配氧气瓶搁架，可以选择横竖两种方式存放氧气瓶，搁架可随床体同时升降，防止氧气管道被拉扯。</w:t>
            </w:r>
          </w:p>
        </w:tc>
      </w:tr>
      <w:tr w14:paraId="35F0DD0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tcBorders>
              <w:left w:val="single" w:color="auto" w:sz="6" w:space="0"/>
              <w:bottom w:val="nil"/>
              <w:right w:val="nil"/>
            </w:tcBorders>
            <w:noWrap w:val="0"/>
            <w:vAlign w:val="center"/>
          </w:tcPr>
          <w:p w14:paraId="128902CE">
            <w:pPr>
              <w:widowControl/>
              <w:spacing w:before="100" w:beforeAutospacing="1" w:after="100" w:afterAutospacing="1"/>
              <w:jc w:val="left"/>
              <w:rPr>
                <w:rFonts w:hint="eastAsia" w:ascii="宋体" w:hAnsi="宋体" w:cs="宋体"/>
                <w:b/>
                <w:bCs/>
                <w:sz w:val="24"/>
                <w:szCs w:val="24"/>
              </w:rPr>
            </w:pPr>
          </w:p>
        </w:tc>
        <w:tc>
          <w:tcPr>
            <w:tcW w:w="1123" w:type="dxa"/>
            <w:tcBorders>
              <w:top w:val="single" w:color="auto" w:sz="6" w:space="0"/>
              <w:left w:val="single" w:color="auto" w:sz="6" w:space="0"/>
              <w:bottom w:val="nil"/>
              <w:right w:val="nil"/>
            </w:tcBorders>
            <w:noWrap w:val="0"/>
            <w:vAlign w:val="center"/>
          </w:tcPr>
          <w:p w14:paraId="2D5B5108">
            <w:pPr>
              <w:widowControl/>
              <w:spacing w:before="100" w:beforeAutospacing="1" w:after="100" w:afterAutospacing="1"/>
              <w:jc w:val="center"/>
              <w:rPr>
                <w:rFonts w:ascii="宋体" w:hAnsi="宋体" w:cs="宋体"/>
              </w:rPr>
            </w:pPr>
            <w:r>
              <w:rPr>
                <w:rFonts w:hint="eastAsia" w:ascii="宋体" w:hAnsi="宋体" w:cs="宋体"/>
              </w:rPr>
              <w:t>4.12</w:t>
            </w:r>
          </w:p>
        </w:tc>
        <w:tc>
          <w:tcPr>
            <w:tcW w:w="7757" w:type="dxa"/>
            <w:tcBorders>
              <w:top w:val="single" w:color="auto" w:sz="6" w:space="0"/>
              <w:left w:val="single" w:color="auto" w:sz="6" w:space="0"/>
              <w:bottom w:val="nil"/>
              <w:right w:val="nil"/>
            </w:tcBorders>
            <w:noWrap w:val="0"/>
            <w:vAlign w:val="center"/>
          </w:tcPr>
          <w:p w14:paraId="585A222F">
            <w:pPr>
              <w:rPr>
                <w:rFonts w:hint="eastAsia" w:ascii="宋体" w:hAnsi="宋体" w:cs="宋体"/>
              </w:rPr>
            </w:pPr>
            <w:r>
              <w:rPr>
                <w:rFonts w:hint="eastAsia" w:ascii="宋体" w:hAnsi="宋体" w:cs="宋体"/>
              </w:rPr>
              <w:t>标配输液架，有至少2处输液架收藏装置。（提供实物图片）</w:t>
            </w:r>
          </w:p>
        </w:tc>
      </w:tr>
      <w:tr w14:paraId="22F4BBF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4" w:hRule="atLeast"/>
          <w:tblCellSpacing w:w="0" w:type="dxa"/>
        </w:trPr>
        <w:tc>
          <w:tcPr>
            <w:tcW w:w="1185" w:type="dxa"/>
            <w:tcBorders>
              <w:left w:val="single" w:color="auto" w:sz="6" w:space="0"/>
              <w:bottom w:val="nil"/>
              <w:right w:val="nil"/>
            </w:tcBorders>
            <w:noWrap w:val="0"/>
            <w:vAlign w:val="center"/>
          </w:tcPr>
          <w:p w14:paraId="2D1AC6D4">
            <w:pPr>
              <w:widowControl/>
              <w:spacing w:before="100" w:beforeAutospacing="1" w:after="100" w:afterAutospacing="1"/>
              <w:jc w:val="left"/>
              <w:rPr>
                <w:rFonts w:hint="eastAsia" w:ascii="宋体" w:hAnsi="宋体" w:cs="宋体"/>
                <w:b/>
                <w:bCs/>
                <w:sz w:val="24"/>
                <w:szCs w:val="24"/>
              </w:rPr>
            </w:pPr>
          </w:p>
        </w:tc>
        <w:tc>
          <w:tcPr>
            <w:tcW w:w="1123" w:type="dxa"/>
            <w:tcBorders>
              <w:top w:val="single" w:color="auto" w:sz="6" w:space="0"/>
              <w:left w:val="single" w:color="auto" w:sz="6" w:space="0"/>
              <w:bottom w:val="nil"/>
              <w:right w:val="nil"/>
            </w:tcBorders>
            <w:noWrap w:val="0"/>
            <w:vAlign w:val="center"/>
          </w:tcPr>
          <w:p w14:paraId="3D4BA621">
            <w:pPr>
              <w:widowControl/>
              <w:spacing w:before="100" w:beforeAutospacing="1" w:after="100" w:afterAutospacing="1"/>
              <w:jc w:val="center"/>
              <w:rPr>
                <w:rFonts w:ascii="宋体" w:hAnsi="宋体" w:cs="宋体"/>
              </w:rPr>
            </w:pPr>
            <w:r>
              <w:rPr>
                <w:rFonts w:hint="eastAsia" w:ascii="宋体" w:hAnsi="宋体" w:cs="宋体"/>
                <w:lang w:eastAsia="zh-CN"/>
              </w:rPr>
              <w:t>★</w:t>
            </w:r>
            <w:r>
              <w:rPr>
                <w:rFonts w:hint="eastAsia" w:ascii="宋体" w:hAnsi="宋体" w:cs="宋体"/>
              </w:rPr>
              <w:t>4.13</w:t>
            </w:r>
          </w:p>
        </w:tc>
        <w:tc>
          <w:tcPr>
            <w:tcW w:w="7757" w:type="dxa"/>
            <w:tcBorders>
              <w:top w:val="single" w:color="auto" w:sz="6" w:space="0"/>
              <w:left w:val="single" w:color="auto" w:sz="6" w:space="0"/>
              <w:bottom w:val="nil"/>
              <w:right w:val="nil"/>
            </w:tcBorders>
            <w:noWrap w:val="0"/>
            <w:vAlign w:val="center"/>
          </w:tcPr>
          <w:p w14:paraId="765E5C53">
            <w:pPr>
              <w:widowControl/>
              <w:spacing w:line="360" w:lineRule="auto"/>
              <w:jc w:val="left"/>
              <w:rPr>
                <w:rFonts w:hint="eastAsia" w:ascii="宋体" w:hAnsi="宋体" w:cs="宋体"/>
              </w:rPr>
            </w:pPr>
            <w:r>
              <w:rPr>
                <w:rFonts w:hint="eastAsia" w:ascii="宋体" w:hAnsi="宋体" w:cs="宋体"/>
              </w:rPr>
              <w:t>医用转运车技术参数配置清单</w:t>
            </w:r>
          </w:p>
          <w:p w14:paraId="13E26879">
            <w:pPr>
              <w:widowControl/>
              <w:spacing w:line="360" w:lineRule="auto"/>
              <w:jc w:val="left"/>
              <w:rPr>
                <w:rFonts w:hint="eastAsia" w:ascii="宋体" w:hAnsi="宋体" w:cs="宋体"/>
              </w:rPr>
            </w:pPr>
            <w:r>
              <w:rPr>
                <w:rFonts w:hint="eastAsia" w:ascii="宋体" w:hAnsi="宋体" w:cs="宋体"/>
              </w:rPr>
              <w:t>1.转运床体：1张</w:t>
            </w:r>
          </w:p>
          <w:p w14:paraId="0F2CA01F">
            <w:pPr>
              <w:widowControl/>
              <w:spacing w:line="360" w:lineRule="auto"/>
              <w:jc w:val="left"/>
              <w:rPr>
                <w:rFonts w:hint="eastAsia" w:ascii="宋体" w:hAnsi="宋体" w:cs="宋体"/>
              </w:rPr>
            </w:pPr>
            <w:r>
              <w:rPr>
                <w:rFonts w:hint="eastAsia" w:ascii="宋体" w:hAnsi="宋体" w:cs="宋体"/>
              </w:rPr>
              <w:t>2.旋转式护栏：1套</w:t>
            </w:r>
          </w:p>
          <w:p w14:paraId="338BEA66">
            <w:pPr>
              <w:widowControl/>
              <w:spacing w:line="360" w:lineRule="auto"/>
              <w:jc w:val="left"/>
              <w:rPr>
                <w:rFonts w:hint="eastAsia" w:ascii="宋体" w:hAnsi="宋体" w:cs="宋体"/>
              </w:rPr>
            </w:pPr>
            <w:r>
              <w:rPr>
                <w:rFonts w:hint="eastAsia" w:ascii="宋体" w:hAnsi="宋体" w:cs="宋体"/>
              </w:rPr>
              <w:t>3.转运床垫：1张</w:t>
            </w:r>
          </w:p>
          <w:p w14:paraId="53436423">
            <w:pPr>
              <w:widowControl/>
              <w:spacing w:line="360" w:lineRule="auto"/>
              <w:jc w:val="left"/>
              <w:rPr>
                <w:rFonts w:hint="eastAsia" w:ascii="宋体" w:hAnsi="宋体" w:cs="宋体"/>
              </w:rPr>
            </w:pPr>
            <w:r>
              <w:rPr>
                <w:rFonts w:hint="eastAsia" w:ascii="宋体" w:hAnsi="宋体" w:cs="宋体"/>
              </w:rPr>
              <w:t>4.输液架：1根</w:t>
            </w:r>
          </w:p>
          <w:p w14:paraId="42EC5C57">
            <w:pPr>
              <w:widowControl/>
              <w:spacing w:line="360" w:lineRule="auto"/>
              <w:jc w:val="left"/>
              <w:rPr>
                <w:rFonts w:hint="eastAsia" w:ascii="宋体" w:hAnsi="宋体" w:cs="宋体"/>
              </w:rPr>
            </w:pPr>
            <w:r>
              <w:rPr>
                <w:rFonts w:hint="eastAsia" w:ascii="宋体" w:hAnsi="宋体" w:cs="宋体"/>
              </w:rPr>
              <w:t>5.氧气瓶搁架 ：1个</w:t>
            </w:r>
          </w:p>
          <w:p w14:paraId="639E9730">
            <w:pPr>
              <w:widowControl/>
              <w:spacing w:line="360" w:lineRule="auto"/>
              <w:jc w:val="left"/>
              <w:rPr>
                <w:rFonts w:hint="eastAsia" w:ascii="宋体" w:hAnsi="宋体" w:cs="宋体"/>
              </w:rPr>
            </w:pPr>
            <w:r>
              <w:rPr>
                <w:rFonts w:hint="eastAsia" w:ascii="宋体" w:hAnsi="宋体" w:cs="宋体"/>
              </w:rPr>
              <w:t>6.托盘： 1个</w:t>
            </w:r>
          </w:p>
          <w:p w14:paraId="5F473F88">
            <w:pPr>
              <w:widowControl/>
              <w:spacing w:line="360" w:lineRule="auto"/>
              <w:jc w:val="left"/>
              <w:rPr>
                <w:rFonts w:hint="eastAsia" w:ascii="宋体" w:hAnsi="宋体" w:cs="宋体"/>
              </w:rPr>
            </w:pPr>
            <w:r>
              <w:rPr>
                <w:rFonts w:hint="eastAsia" w:ascii="宋体" w:hAnsi="宋体" w:cs="宋体"/>
              </w:rPr>
              <w:t>7.中控锁双面脚轮：4个</w:t>
            </w:r>
          </w:p>
          <w:p w14:paraId="059AE37D">
            <w:pPr>
              <w:widowControl/>
              <w:spacing w:line="360" w:lineRule="auto"/>
              <w:jc w:val="left"/>
              <w:rPr>
                <w:rFonts w:hint="eastAsia" w:ascii="宋体" w:hAnsi="宋体" w:cs="宋体"/>
              </w:rPr>
            </w:pPr>
            <w:r>
              <w:rPr>
                <w:rFonts w:hint="eastAsia" w:ascii="宋体" w:hAnsi="宋体" w:cs="宋体"/>
              </w:rPr>
              <w:t>8.刹车踏板：4个</w:t>
            </w:r>
          </w:p>
          <w:p w14:paraId="55B830CF">
            <w:pPr>
              <w:widowControl/>
              <w:spacing w:line="360" w:lineRule="auto"/>
              <w:jc w:val="left"/>
              <w:rPr>
                <w:rFonts w:hint="eastAsia" w:ascii="宋体" w:hAnsi="宋体" w:cs="宋体"/>
              </w:rPr>
            </w:pPr>
            <w:r>
              <w:rPr>
                <w:rFonts w:hint="eastAsia" w:ascii="宋体" w:hAnsi="宋体" w:cs="宋体"/>
              </w:rPr>
              <w:t>9.引流袋挂钩 ：1套</w:t>
            </w:r>
          </w:p>
          <w:p w14:paraId="30D1ABDD">
            <w:pPr>
              <w:widowControl/>
              <w:spacing w:line="360" w:lineRule="auto"/>
              <w:jc w:val="left"/>
              <w:rPr>
                <w:rFonts w:hint="eastAsia" w:ascii="宋体" w:hAnsi="宋体" w:cs="宋体"/>
              </w:rPr>
            </w:pPr>
            <w:r>
              <w:rPr>
                <w:rFonts w:hint="eastAsia" w:ascii="宋体" w:hAnsi="宋体" w:cs="宋体"/>
              </w:rPr>
              <w:t>10.中心第五轮 ：1套</w:t>
            </w:r>
          </w:p>
          <w:p w14:paraId="3EE8E87A">
            <w:pPr>
              <w:widowControl/>
              <w:spacing w:line="360" w:lineRule="auto"/>
              <w:jc w:val="left"/>
              <w:rPr>
                <w:rFonts w:hint="eastAsia" w:ascii="宋体" w:hAnsi="宋体" w:cs="宋体"/>
              </w:rPr>
            </w:pPr>
            <w:r>
              <w:rPr>
                <w:rFonts w:hint="eastAsia" w:ascii="宋体" w:hAnsi="宋体" w:cs="宋体"/>
              </w:rPr>
              <w:t>11.中心第五轮踏板 ：2个</w:t>
            </w:r>
          </w:p>
          <w:p w14:paraId="127F1D68">
            <w:pPr>
              <w:widowControl/>
              <w:spacing w:line="360" w:lineRule="auto"/>
              <w:jc w:val="left"/>
              <w:rPr>
                <w:rFonts w:hint="eastAsia" w:ascii="宋体" w:hAnsi="宋体" w:cs="宋体"/>
              </w:rPr>
            </w:pPr>
            <w:r>
              <w:rPr>
                <w:rFonts w:hint="eastAsia" w:ascii="宋体" w:hAnsi="宋体" w:cs="宋体"/>
              </w:rPr>
              <w:t>12.约束带： 2套</w:t>
            </w:r>
          </w:p>
        </w:tc>
      </w:tr>
    </w:tbl>
    <w:p w14:paraId="3C557FC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6539C4"/>
    <w:multiLevelType w:val="singleLevel"/>
    <w:tmpl w:val="396539C4"/>
    <w:lvl w:ilvl="0" w:tentative="0">
      <w:start w:val="1"/>
      <w:numFmt w:val="decimal"/>
      <w:lvlText w:val="%1."/>
      <w:lvlJc w:val="left"/>
      <w:pPr>
        <w:ind w:left="425" w:hanging="425"/>
      </w:pPr>
      <w:rPr>
        <w:rFonts w:hint="default"/>
      </w:rPr>
    </w:lvl>
  </w:abstractNum>
  <w:abstractNum w:abstractNumId="1">
    <w:nsid w:val="7F5C4458"/>
    <w:multiLevelType w:val="singleLevel"/>
    <w:tmpl w:val="7F5C4458"/>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021F7"/>
    <w:rsid w:val="6D70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文档正文"/>
    <w:basedOn w:val="1"/>
    <w:qFormat/>
    <w:uiPriority w:val="99"/>
    <w:pPr>
      <w:adjustRightInd w:val="0"/>
      <w:spacing w:line="480" w:lineRule="atLeast"/>
      <w:ind w:firstLine="567" w:firstLineChars="200"/>
      <w:textAlignment w:val="baseline"/>
    </w:pPr>
    <w:rPr>
      <w:rFonts w:ascii="长城仿宋"/>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7</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2025-02-08T08:11:00Z</dcterms:created>
  <dc:creator>茜茜 ✨</dc:creator>
  <cp:lastModifiedBy>茜茜 ✨</cp:lastModifiedBy>
  <dcterms:modified xsi:type="dcterms:W3CDTF">2025-02-08T08:18:45Z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21277B6EB0994D0BB8CCFAC9F9C2BB67_11</vt:lpwstr>
  </property>
  <property fmtid="{D5CDD505-2E9C-101B-9397-08002B2CF9AE}" pid="4" name="KSOTemplateDocerSaveRecord">
    <vt:lpwstr>eyJoZGlkIjoiMGNjYmY0NDQ3OWE4YmY2NzJlYTA4MDM0NjNhNzdkMzYiLCJ1c2VySWQiOiI1Mzc0MjMyMDUifQ==</vt:lpwstr>
  </property>
</Properties>
</file>