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0F3" w:rsidRDefault="00741729">
      <w:pPr>
        <w:spacing w:line="360" w:lineRule="auto"/>
        <w:jc w:val="center"/>
        <w:rPr>
          <w:b/>
          <w:color w:val="FF0000"/>
          <w:szCs w:val="21"/>
        </w:rPr>
      </w:pPr>
      <w:r>
        <w:rPr>
          <w:rFonts w:hint="eastAsia"/>
          <w:b/>
          <w:szCs w:val="21"/>
        </w:rPr>
        <w:t>知情同意书（</w:t>
      </w:r>
      <w:r w:rsidR="00661844">
        <w:rPr>
          <w:rFonts w:hint="eastAsia"/>
          <w:b/>
          <w:szCs w:val="21"/>
        </w:rPr>
        <w:t>8</w:t>
      </w:r>
      <w:r w:rsidR="00661844">
        <w:rPr>
          <w:rFonts w:hint="eastAsia"/>
          <w:b/>
          <w:szCs w:val="21"/>
        </w:rPr>
        <w:t>岁</w:t>
      </w:r>
      <w:r w:rsidR="00661844">
        <w:rPr>
          <w:b/>
          <w:szCs w:val="21"/>
        </w:rPr>
        <w:t>以下口头</w:t>
      </w:r>
      <w:bookmarkStart w:id="0" w:name="_GoBack"/>
      <w:bookmarkEnd w:id="0"/>
      <w:r>
        <w:rPr>
          <w:rFonts w:hint="eastAsia"/>
          <w:b/>
          <w:szCs w:val="21"/>
        </w:rPr>
        <w:t>告知版）</w:t>
      </w:r>
      <w:r>
        <w:rPr>
          <w:rFonts w:hint="eastAsia"/>
          <w:b/>
          <w:color w:val="FF0000"/>
          <w:szCs w:val="21"/>
        </w:rPr>
        <w:t>（</w:t>
      </w:r>
      <w:r>
        <w:rPr>
          <w:rFonts w:hint="eastAsia"/>
          <w:color w:val="FF0000"/>
        </w:rPr>
        <w:t>备注：仅供参考</w:t>
      </w:r>
      <w:r>
        <w:rPr>
          <w:rFonts w:hint="eastAsia"/>
          <w:color w:val="FF0000"/>
        </w:rPr>
        <w:t>，请勿随意删除条款</w:t>
      </w:r>
      <w:r>
        <w:rPr>
          <w:rFonts w:hint="eastAsia"/>
          <w:b/>
          <w:color w:val="FF0000"/>
          <w:szCs w:val="21"/>
        </w:rPr>
        <w:t>）</w:t>
      </w:r>
    </w:p>
    <w:p w:rsidR="00BD00F3" w:rsidRDefault="00741729">
      <w:pPr>
        <w:pStyle w:val="Default"/>
        <w:spacing w:line="360" w:lineRule="auto"/>
        <w:rPr>
          <w:rFonts w:ascii="宋体" w:eastAsia="宋体" w:hAnsi="宋体"/>
          <w:color w:val="auto"/>
          <w:sz w:val="21"/>
          <w:szCs w:val="21"/>
        </w:rPr>
      </w:pPr>
      <w:r>
        <w:rPr>
          <w:rFonts w:ascii="宋体" w:eastAsia="宋体" w:hAnsi="宋体" w:hint="eastAsia"/>
          <w:b/>
          <w:color w:val="auto"/>
          <w:sz w:val="21"/>
          <w:szCs w:val="21"/>
          <w:u w:val="single"/>
        </w:rPr>
        <w:t xml:space="preserve">                </w:t>
      </w:r>
      <w:r>
        <w:rPr>
          <w:rFonts w:ascii="宋体" w:eastAsia="宋体" w:hAnsi="宋体" w:hint="eastAsia"/>
          <w:color w:val="auto"/>
          <w:sz w:val="21"/>
          <w:szCs w:val="21"/>
        </w:rPr>
        <w:t>小朋友：</w:t>
      </w:r>
    </w:p>
    <w:p w:rsidR="00BD00F3" w:rsidRDefault="00741729">
      <w:pPr>
        <w:pStyle w:val="Default"/>
        <w:spacing w:line="360" w:lineRule="auto"/>
        <w:ind w:firstLineChars="200" w:firstLine="420"/>
        <w:rPr>
          <w:rFonts w:ascii="宋体" w:eastAsia="宋体" w:hAnsi="宋体"/>
          <w:color w:val="auto"/>
          <w:sz w:val="21"/>
          <w:szCs w:val="21"/>
        </w:rPr>
      </w:pPr>
      <w:r>
        <w:rPr>
          <w:rFonts w:ascii="宋体" w:eastAsia="宋体" w:hAnsi="宋体" w:hint="eastAsia"/>
          <w:color w:val="auto"/>
          <w:sz w:val="21"/>
          <w:szCs w:val="21"/>
        </w:rPr>
        <w:t>将有大人会帮助你来阅读和理解这份资料。</w:t>
      </w:r>
      <w:r>
        <w:rPr>
          <w:rFonts w:ascii="宋体" w:eastAsia="宋体" w:hAnsi="宋体"/>
          <w:color w:val="auto"/>
          <w:sz w:val="21"/>
          <w:szCs w:val="21"/>
        </w:rPr>
        <w:t xml:space="preserve"> </w:t>
      </w:r>
    </w:p>
    <w:p w:rsidR="00BD00F3" w:rsidRDefault="00741729">
      <w:pPr>
        <w:pStyle w:val="Default"/>
        <w:spacing w:line="360" w:lineRule="auto"/>
        <w:ind w:firstLineChars="200" w:firstLine="420"/>
        <w:rPr>
          <w:rFonts w:ascii="宋体" w:eastAsia="宋体" w:hAnsi="宋体"/>
          <w:color w:val="auto"/>
          <w:sz w:val="21"/>
          <w:szCs w:val="21"/>
        </w:rPr>
      </w:pPr>
      <w:r>
        <w:rPr>
          <w:rFonts w:ascii="宋体" w:eastAsia="宋体" w:hAnsi="宋体" w:hint="eastAsia"/>
          <w:color w:val="auto"/>
          <w:sz w:val="21"/>
          <w:szCs w:val="21"/>
        </w:rPr>
        <w:t>你的医生或者护士会向你解释这个研究的更多细节，这份资料是为了帮助你记住他所说的相关内容。如果你有看不懂的字或者词语，你可以问你的医生或护士。</w:t>
      </w:r>
      <w:r>
        <w:rPr>
          <w:rFonts w:ascii="宋体" w:eastAsia="宋体" w:hAnsi="宋体"/>
          <w:color w:val="auto"/>
          <w:sz w:val="21"/>
          <w:szCs w:val="21"/>
        </w:rPr>
        <w:t xml:space="preserve"> </w:t>
      </w:r>
    </w:p>
    <w:p w:rsidR="00BD00F3" w:rsidRDefault="00741729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你还会拿到一份写着关于研究的更多内容的资料。如果你和你的爸爸妈妈在回家后还想了解更多信息，可以拨打电话号码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问你的医生或护士。</w:t>
      </w:r>
    </w:p>
    <w:p w:rsidR="00BD00F3" w:rsidRDefault="00BD00F3">
      <w:pPr>
        <w:spacing w:line="360" w:lineRule="auto"/>
        <w:jc w:val="left"/>
        <w:rPr>
          <w:rFonts w:ascii="宋体" w:hAnsi="宋体"/>
          <w:b/>
          <w:color w:val="365F91"/>
          <w:szCs w:val="21"/>
        </w:rPr>
      </w:pPr>
    </w:p>
    <w:p w:rsidR="00BD00F3" w:rsidRDefault="00741729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小朋友你好：</w:t>
      </w:r>
    </w:p>
    <w:p w:rsidR="00BD00F3" w:rsidRDefault="00741729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szCs w:val="21"/>
        </w:rPr>
        <w:t>简单描述研究目的和</w:t>
      </w:r>
      <w:r>
        <w:rPr>
          <w:szCs w:val="21"/>
        </w:rPr>
        <w:t>背景</w:t>
      </w:r>
      <w:r>
        <w:rPr>
          <w:rFonts w:hint="eastAsia"/>
          <w:szCs w:val="21"/>
        </w:rPr>
        <w:t>意义</w:t>
      </w:r>
      <w:r>
        <w:rPr>
          <w:color w:val="FF0000"/>
          <w:szCs w:val="21"/>
        </w:rPr>
        <w:t>（</w:t>
      </w:r>
      <w:r>
        <w:rPr>
          <w:rFonts w:hint="eastAsia"/>
          <w:i/>
          <w:color w:val="FF0000"/>
          <w:szCs w:val="21"/>
          <w:u w:val="single"/>
        </w:rPr>
        <w:t>适当</w:t>
      </w:r>
      <w:r>
        <w:rPr>
          <w:i/>
          <w:color w:val="FF0000"/>
          <w:szCs w:val="21"/>
          <w:u w:val="single"/>
        </w:rPr>
        <w:t>包括</w:t>
      </w:r>
      <w:r>
        <w:rPr>
          <w:rFonts w:hint="eastAsia"/>
          <w:i/>
          <w:color w:val="FF0000"/>
          <w:szCs w:val="21"/>
          <w:u w:val="single"/>
        </w:rPr>
        <w:t>国内、国外研究进展</w:t>
      </w:r>
      <w:r>
        <w:rPr>
          <w:color w:val="FF0000"/>
          <w:szCs w:val="21"/>
        </w:rPr>
        <w:t>）</w:t>
      </w:r>
      <w:r>
        <w:rPr>
          <w:rFonts w:hint="eastAsia"/>
          <w:i/>
          <w:color w:val="FF0000"/>
          <w:szCs w:val="21"/>
        </w:rPr>
        <w:t>――语言要求儿童易理解</w:t>
      </w:r>
      <w:r>
        <w:rPr>
          <w:rFonts w:hint="eastAsia"/>
          <w:color w:val="FF0000"/>
          <w:szCs w:val="21"/>
        </w:rPr>
        <w:t>。</w:t>
      </w:r>
    </w:p>
    <w:p w:rsidR="00BD00F3" w:rsidRDefault="00741729">
      <w:pPr>
        <w:spacing w:line="360" w:lineRule="auto"/>
        <w:jc w:val="left"/>
        <w:rPr>
          <w:b/>
          <w:szCs w:val="21"/>
          <w:u w:val="single"/>
        </w:rPr>
      </w:pPr>
      <w:r>
        <w:rPr>
          <w:rFonts w:hint="eastAsia"/>
          <w:b/>
          <w:szCs w:val="21"/>
          <w:u w:val="single"/>
        </w:rPr>
        <w:t>我需要做什么？</w:t>
      </w:r>
    </w:p>
    <w:p w:rsidR="00BD00F3" w:rsidRDefault="00741729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如果你尝试这种新的</w:t>
      </w:r>
      <w:r>
        <w:rPr>
          <w:rFonts w:hint="eastAsia"/>
          <w:i/>
          <w:szCs w:val="21"/>
        </w:rPr>
        <w:t>治疗</w:t>
      </w:r>
      <w:r>
        <w:rPr>
          <w:rFonts w:hint="eastAsia"/>
          <w:i/>
          <w:szCs w:val="21"/>
        </w:rPr>
        <w:t>/</w:t>
      </w:r>
      <w:r>
        <w:rPr>
          <w:rFonts w:hint="eastAsia"/>
          <w:i/>
          <w:szCs w:val="21"/>
        </w:rPr>
        <w:t>药物</w:t>
      </w:r>
      <w:r>
        <w:rPr>
          <w:rFonts w:hint="eastAsia"/>
          <w:szCs w:val="21"/>
        </w:rPr>
        <w:t>，我们将很小心的照顾你，并对你进行一些检查，这个就是临床研究。你可以让你的爸爸妈妈和医生来帮助你决定是不是参加这个研究。</w:t>
      </w:r>
    </w:p>
    <w:p w:rsidR="00BD00F3" w:rsidRDefault="00741729">
      <w:pPr>
        <w:spacing w:line="360" w:lineRule="auto"/>
        <w:ind w:firstLineChars="200" w:firstLine="420"/>
        <w:jc w:val="left"/>
        <w:rPr>
          <w:i/>
          <w:color w:val="FF0000"/>
          <w:szCs w:val="21"/>
        </w:rPr>
      </w:pPr>
      <w:r>
        <w:rPr>
          <w:rFonts w:hint="eastAsia"/>
          <w:i/>
          <w:color w:val="FF0000"/>
          <w:szCs w:val="21"/>
        </w:rPr>
        <w:t>研究项目需要患儿配合的注意事项（例如：医生将会问你现在使用的治疗</w:t>
      </w:r>
      <w:r>
        <w:rPr>
          <w:rFonts w:hint="eastAsia"/>
          <w:i/>
          <w:color w:val="FF0000"/>
          <w:szCs w:val="21"/>
        </w:rPr>
        <w:t>/</w:t>
      </w:r>
      <w:r>
        <w:rPr>
          <w:rFonts w:hint="eastAsia"/>
          <w:i/>
          <w:color w:val="FF0000"/>
          <w:szCs w:val="21"/>
        </w:rPr>
        <w:t>药物，并且可能会调整其中一些治疗</w:t>
      </w:r>
      <w:r>
        <w:rPr>
          <w:rFonts w:hint="eastAsia"/>
          <w:i/>
          <w:color w:val="FF0000"/>
          <w:szCs w:val="21"/>
        </w:rPr>
        <w:t>/</w:t>
      </w:r>
      <w:r>
        <w:rPr>
          <w:rFonts w:hint="eastAsia"/>
          <w:i/>
          <w:color w:val="FF0000"/>
          <w:szCs w:val="21"/>
        </w:rPr>
        <w:t>药物。你需要和你的爸爸或妈妈或其他家人一起来医院拜访医生</w:t>
      </w:r>
      <w:r>
        <w:rPr>
          <w:rFonts w:hint="eastAsia"/>
          <w:i/>
          <w:color w:val="FF0000"/>
          <w:szCs w:val="21"/>
        </w:rPr>
        <w:t>X</w:t>
      </w:r>
      <w:r>
        <w:rPr>
          <w:rFonts w:hint="eastAsia"/>
          <w:i/>
          <w:color w:val="FF0000"/>
          <w:szCs w:val="21"/>
        </w:rPr>
        <w:t>次，最后医生还会打电话给你进行</w:t>
      </w:r>
      <w:r>
        <w:rPr>
          <w:rFonts w:hint="eastAsia"/>
          <w:i/>
          <w:color w:val="FF0000"/>
          <w:szCs w:val="21"/>
        </w:rPr>
        <w:t>X</w:t>
      </w:r>
      <w:r>
        <w:rPr>
          <w:rFonts w:hint="eastAsia"/>
          <w:i/>
          <w:color w:val="FF0000"/>
          <w:szCs w:val="21"/>
        </w:rPr>
        <w:t>次随访。如果你想参加这个研究，我们还会问你爸爸或妈妈是否同意。）</w:t>
      </w:r>
    </w:p>
    <w:p w:rsidR="00BD00F3" w:rsidRDefault="00741729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我们会让你把姓名写在这张表格的最后。你随时可以改变你的主意，停止</w:t>
      </w:r>
      <w:r>
        <w:rPr>
          <w:rFonts w:hint="eastAsia"/>
          <w:szCs w:val="21"/>
        </w:rPr>
        <w:t>这个研究。但是我们会继续照顾你。</w:t>
      </w:r>
    </w:p>
    <w:p w:rsidR="00BD00F3" w:rsidRDefault="00741729">
      <w:pPr>
        <w:spacing w:line="360" w:lineRule="auto"/>
        <w:jc w:val="left"/>
        <w:rPr>
          <w:b/>
          <w:szCs w:val="21"/>
          <w:u w:val="single"/>
        </w:rPr>
      </w:pPr>
      <w:r>
        <w:rPr>
          <w:rFonts w:hint="eastAsia"/>
          <w:b/>
          <w:szCs w:val="21"/>
          <w:u w:val="single"/>
        </w:rPr>
        <w:t>你们会对我做什么？</w:t>
      </w:r>
    </w:p>
    <w:p w:rsidR="00BD00F3" w:rsidRDefault="00741729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i/>
          <w:color w:val="FF0000"/>
          <w:szCs w:val="21"/>
        </w:rPr>
        <w:t>研究过程的介绍</w:t>
      </w:r>
      <w:r>
        <w:rPr>
          <w:i/>
          <w:color w:val="FF0000"/>
          <w:szCs w:val="21"/>
        </w:rPr>
        <w:t>（</w:t>
      </w:r>
      <w:r>
        <w:rPr>
          <w:i/>
          <w:color w:val="FF0000"/>
          <w:szCs w:val="21"/>
          <w:u w:val="single"/>
        </w:rPr>
        <w:t>包括</w:t>
      </w:r>
      <w:r>
        <w:rPr>
          <w:rFonts w:hint="eastAsia"/>
          <w:i/>
          <w:color w:val="FF0000"/>
          <w:szCs w:val="21"/>
          <w:u w:val="single"/>
        </w:rPr>
        <w:t>主要试验内容</w:t>
      </w:r>
      <w:r>
        <w:rPr>
          <w:i/>
          <w:color w:val="FF0000"/>
          <w:szCs w:val="21"/>
          <w:u w:val="single"/>
        </w:rPr>
        <w:t>、</w:t>
      </w:r>
      <w:r>
        <w:rPr>
          <w:rFonts w:hint="eastAsia"/>
          <w:i/>
          <w:color w:val="FF0000"/>
          <w:szCs w:val="21"/>
          <w:u w:val="single"/>
        </w:rPr>
        <w:t>试验</w:t>
      </w:r>
      <w:r>
        <w:rPr>
          <w:i/>
          <w:color w:val="FF0000"/>
          <w:szCs w:val="21"/>
          <w:u w:val="single"/>
        </w:rPr>
        <w:t>过程与期限、</w:t>
      </w:r>
      <w:r>
        <w:rPr>
          <w:rFonts w:hint="eastAsia"/>
          <w:i/>
          <w:color w:val="FF0000"/>
          <w:szCs w:val="21"/>
          <w:u w:val="single"/>
        </w:rPr>
        <w:t>随访的次数、需何种</w:t>
      </w:r>
      <w:r>
        <w:rPr>
          <w:i/>
          <w:color w:val="FF0000"/>
          <w:szCs w:val="21"/>
          <w:u w:val="single"/>
        </w:rPr>
        <w:t>检查操作</w:t>
      </w:r>
      <w:r>
        <w:rPr>
          <w:rFonts w:hint="eastAsia"/>
          <w:i/>
          <w:color w:val="FF0000"/>
          <w:szCs w:val="21"/>
          <w:u w:val="single"/>
        </w:rPr>
        <w:t>及次数</w:t>
      </w:r>
      <w:r>
        <w:rPr>
          <w:i/>
          <w:color w:val="FF0000"/>
          <w:szCs w:val="21"/>
          <w:u w:val="single"/>
        </w:rPr>
        <w:t>、告知受试者可能被分配到试验的不同组别</w:t>
      </w:r>
      <w:r>
        <w:rPr>
          <w:rFonts w:hint="eastAsia"/>
          <w:i/>
          <w:color w:val="FF0000"/>
          <w:szCs w:val="21"/>
          <w:u w:val="single"/>
        </w:rPr>
        <w:t>、用药方法</w:t>
      </w:r>
      <w:r>
        <w:rPr>
          <w:i/>
          <w:color w:val="FF0000"/>
          <w:szCs w:val="21"/>
          <w:u w:val="single"/>
        </w:rPr>
        <w:t>等</w:t>
      </w:r>
      <w:r>
        <w:rPr>
          <w:rFonts w:hint="eastAsia"/>
          <w:i/>
          <w:color w:val="FF0000"/>
          <w:szCs w:val="21"/>
          <w:u w:val="single"/>
        </w:rPr>
        <w:t>――语言要求通俗易懂）</w:t>
      </w:r>
      <w:r>
        <w:rPr>
          <w:rFonts w:hint="eastAsia"/>
          <w:color w:val="FF0000"/>
          <w:szCs w:val="21"/>
        </w:rPr>
        <w:t>。</w:t>
      </w:r>
    </w:p>
    <w:p w:rsidR="00BD00F3" w:rsidRDefault="00741729">
      <w:pPr>
        <w:spacing w:line="360" w:lineRule="auto"/>
        <w:jc w:val="left"/>
        <w:rPr>
          <w:b/>
          <w:szCs w:val="21"/>
          <w:u w:val="single"/>
        </w:rPr>
      </w:pPr>
      <w:r>
        <w:rPr>
          <w:rFonts w:hint="eastAsia"/>
          <w:b/>
          <w:szCs w:val="21"/>
          <w:u w:val="single"/>
        </w:rPr>
        <w:t>治疗</w:t>
      </w:r>
      <w:r>
        <w:rPr>
          <w:rFonts w:hint="eastAsia"/>
          <w:b/>
          <w:szCs w:val="21"/>
          <w:u w:val="single"/>
        </w:rPr>
        <w:t>/</w:t>
      </w:r>
      <w:r>
        <w:rPr>
          <w:rFonts w:hint="eastAsia"/>
          <w:b/>
          <w:szCs w:val="21"/>
          <w:u w:val="single"/>
        </w:rPr>
        <w:t>药物会对我产生什么作用？</w:t>
      </w:r>
    </w:p>
    <w:p w:rsidR="00BD00F3" w:rsidRDefault="00741729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我们希望</w:t>
      </w:r>
      <w:r>
        <w:rPr>
          <w:rFonts w:hint="eastAsia"/>
          <w:i/>
          <w:color w:val="FF0000"/>
          <w:szCs w:val="21"/>
        </w:rPr>
        <w:t>治疗</w:t>
      </w:r>
      <w:r>
        <w:rPr>
          <w:rFonts w:hint="eastAsia"/>
          <w:i/>
          <w:color w:val="FF0000"/>
          <w:szCs w:val="21"/>
        </w:rPr>
        <w:t>/</w:t>
      </w:r>
      <w:r>
        <w:rPr>
          <w:rFonts w:hint="eastAsia"/>
          <w:i/>
          <w:color w:val="FF0000"/>
          <w:szCs w:val="21"/>
        </w:rPr>
        <w:t>药物</w:t>
      </w:r>
      <w:r>
        <w:rPr>
          <w:rFonts w:hint="eastAsia"/>
          <w:szCs w:val="21"/>
        </w:rPr>
        <w:t>可以帮助你感觉更好，但是有时候</w:t>
      </w:r>
      <w:r>
        <w:rPr>
          <w:rFonts w:hint="eastAsia"/>
          <w:i/>
          <w:color w:val="FF0000"/>
          <w:szCs w:val="21"/>
        </w:rPr>
        <w:t>治疗</w:t>
      </w:r>
      <w:r>
        <w:rPr>
          <w:rFonts w:hint="eastAsia"/>
          <w:i/>
          <w:color w:val="FF0000"/>
          <w:szCs w:val="21"/>
        </w:rPr>
        <w:t>/</w:t>
      </w:r>
      <w:r>
        <w:rPr>
          <w:rFonts w:hint="eastAsia"/>
          <w:i/>
          <w:color w:val="FF0000"/>
          <w:szCs w:val="21"/>
        </w:rPr>
        <w:t>药物</w:t>
      </w:r>
      <w:r>
        <w:rPr>
          <w:rFonts w:hint="eastAsia"/>
          <w:szCs w:val="21"/>
        </w:rPr>
        <w:t>也可能让你会感到一点不适。所以如果你觉得生病了，你要告诉你的爸爸或妈妈，或者告诉医生或护士。我们会很好的照顾你，让你不舒服的感觉能够很快好转。</w:t>
      </w:r>
    </w:p>
    <w:p w:rsidR="00BD00F3" w:rsidRDefault="00741729">
      <w:pPr>
        <w:spacing w:line="360" w:lineRule="auto"/>
        <w:jc w:val="left"/>
        <w:rPr>
          <w:b/>
          <w:szCs w:val="21"/>
          <w:u w:val="single"/>
        </w:rPr>
      </w:pPr>
      <w:r>
        <w:rPr>
          <w:rFonts w:hint="eastAsia"/>
          <w:b/>
          <w:szCs w:val="21"/>
          <w:u w:val="single"/>
        </w:rPr>
        <w:t>我现在应该做什么？</w:t>
      </w:r>
    </w:p>
    <w:p w:rsidR="00BD00F3" w:rsidRDefault="00741729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和你的爸爸或妈妈一起读这份资料，和他们讨论资料</w:t>
      </w:r>
      <w:r>
        <w:rPr>
          <w:rFonts w:hint="eastAsia"/>
          <w:szCs w:val="21"/>
        </w:rPr>
        <w:t>的内容并提出你的问题。同时也和你的医生或护士进行讨论，确认你愿意参加研究并清楚接下来你需要做什么。</w:t>
      </w:r>
    </w:p>
    <w:p w:rsidR="00BD00F3" w:rsidRDefault="00741729">
      <w:pPr>
        <w:spacing w:line="360" w:lineRule="auto"/>
        <w:ind w:firstLineChars="249" w:firstLine="523"/>
        <w:jc w:val="left"/>
        <w:rPr>
          <w:szCs w:val="21"/>
        </w:rPr>
      </w:pPr>
      <w:r>
        <w:rPr>
          <w:rFonts w:hint="eastAsia"/>
          <w:szCs w:val="21"/>
        </w:rPr>
        <w:lastRenderedPageBreak/>
        <w:t>如果你愿意参加该项研究，请你告诉你的家长和医生。</w:t>
      </w:r>
    </w:p>
    <w:p w:rsidR="00BD00F3" w:rsidRDefault="00741729">
      <w:pPr>
        <w:spacing w:line="360" w:lineRule="auto"/>
        <w:ind w:firstLineChars="245" w:firstLine="517"/>
        <w:jc w:val="left"/>
        <w:rPr>
          <w:b/>
        </w:rPr>
      </w:pPr>
      <w:r>
        <w:rPr>
          <w:rFonts w:ascii="宋体" w:hAnsi="宋体" w:hint="eastAsia"/>
          <w:b/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>小朋友，非常感谢你阅读这份资料！</w:t>
      </w:r>
      <w:r>
        <w:rPr>
          <w:rFonts w:hint="eastAsia"/>
          <w:b/>
        </w:rPr>
        <w:t xml:space="preserve"> </w:t>
      </w:r>
    </w:p>
    <w:p w:rsidR="00BD00F3" w:rsidRDefault="00BD00F3">
      <w:pPr>
        <w:spacing w:line="360" w:lineRule="auto"/>
        <w:ind w:firstLineChars="245" w:firstLine="517"/>
        <w:jc w:val="left"/>
        <w:rPr>
          <w:b/>
        </w:rPr>
      </w:pPr>
    </w:p>
    <w:p w:rsidR="00BD00F3" w:rsidRDefault="00741729">
      <w:pPr>
        <w:spacing w:line="360" w:lineRule="auto"/>
        <w:ind w:firstLineChars="2450" w:firstLine="5145"/>
        <w:jc w:val="left"/>
        <w:rPr>
          <w:rFonts w:ascii="宋体" w:hAnsi="宋体"/>
          <w:szCs w:val="21"/>
        </w:rPr>
      </w:pPr>
      <w:r>
        <w:rPr>
          <w:rFonts w:hint="eastAsia"/>
        </w:rPr>
        <w:t>监护人签名：</w:t>
      </w:r>
      <w:r>
        <w:rPr>
          <w:rFonts w:ascii="宋体" w:hAnsi="宋体" w:hint="eastAsia"/>
          <w:b/>
          <w:szCs w:val="21"/>
          <w:u w:val="single"/>
        </w:rPr>
        <w:t xml:space="preserve">                  </w:t>
      </w:r>
    </w:p>
    <w:p w:rsidR="00BD00F3" w:rsidRDefault="00741729">
      <w:pPr>
        <w:spacing w:line="360" w:lineRule="auto"/>
        <w:rPr>
          <w:b/>
          <w:u w:val="single"/>
        </w:rPr>
      </w:pPr>
      <w:r>
        <w:rPr>
          <w:rFonts w:hint="eastAsia"/>
          <w:b/>
        </w:rPr>
        <w:t xml:space="preserve">                                                             </w:t>
      </w:r>
      <w:r>
        <w:rPr>
          <w:rFonts w:hint="eastAsia"/>
          <w:b/>
          <w:u w:val="single"/>
        </w:rPr>
        <w:t xml:space="preserve">                  </w:t>
      </w:r>
    </w:p>
    <w:p w:rsidR="00BD00F3" w:rsidRDefault="00741729">
      <w:pPr>
        <w:spacing w:line="360" w:lineRule="auto"/>
      </w:pPr>
      <w:r>
        <w:rPr>
          <w:rFonts w:hint="eastAsia"/>
          <w:b/>
        </w:rPr>
        <w:t xml:space="preserve">                                             </w:t>
      </w:r>
      <w:r>
        <w:rPr>
          <w:rFonts w:hint="eastAsia"/>
          <w:szCs w:val="21"/>
        </w:rPr>
        <w:t>签字</w:t>
      </w:r>
      <w:r>
        <w:rPr>
          <w:rFonts w:hint="eastAsia"/>
        </w:rPr>
        <w:t>日期：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年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月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日</w:t>
      </w:r>
    </w:p>
    <w:p w:rsidR="00BD00F3" w:rsidRDefault="00741729">
      <w:pPr>
        <w:spacing w:line="360" w:lineRule="auto"/>
        <w:ind w:firstLineChars="245" w:firstLine="517"/>
        <w:jc w:val="left"/>
        <w:rPr>
          <w:b/>
        </w:rPr>
      </w:pPr>
      <w:r>
        <w:rPr>
          <w:rFonts w:hint="eastAsia"/>
          <w:b/>
        </w:rPr>
        <w:t xml:space="preserve">                                            </w:t>
      </w:r>
    </w:p>
    <w:p w:rsidR="00BD00F3" w:rsidRDefault="00BD00F3">
      <w:pPr>
        <w:spacing w:line="360" w:lineRule="auto"/>
        <w:ind w:firstLineChars="245" w:firstLine="517"/>
        <w:jc w:val="left"/>
        <w:rPr>
          <w:b/>
        </w:rPr>
      </w:pPr>
    </w:p>
    <w:p w:rsidR="00BD00F3" w:rsidRDefault="00741729">
      <w:pPr>
        <w:spacing w:line="360" w:lineRule="auto"/>
        <w:ind w:firstLineChars="1428" w:firstLine="2999"/>
        <w:rPr>
          <w:szCs w:val="21"/>
        </w:rPr>
      </w:pPr>
      <w:r>
        <w:rPr>
          <w:rFonts w:hint="eastAsia"/>
          <w:szCs w:val="21"/>
        </w:rPr>
        <w:t>知情同意谈话医生（研究者）签字：</w:t>
      </w:r>
      <w:r>
        <w:rPr>
          <w:szCs w:val="21"/>
          <w:u w:val="single"/>
        </w:rPr>
        <w:t xml:space="preserve">                   </w:t>
      </w:r>
    </w:p>
    <w:p w:rsidR="00BD00F3" w:rsidRDefault="00741729">
      <w:pPr>
        <w:spacing w:line="360" w:lineRule="auto"/>
        <w:ind w:firstLineChars="778" w:firstLine="1634"/>
        <w:rPr>
          <w:szCs w:val="21"/>
        </w:rPr>
      </w:pPr>
      <w:r>
        <w:rPr>
          <w:rFonts w:hint="eastAsia"/>
          <w:szCs w:val="21"/>
        </w:rPr>
        <w:t>签字日期：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年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月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日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联系电话：</w:t>
      </w:r>
      <w:r>
        <w:rPr>
          <w:szCs w:val="21"/>
          <w:u w:val="single"/>
        </w:rPr>
        <w:t xml:space="preserve">               </w:t>
      </w:r>
    </w:p>
    <w:p w:rsidR="00BD00F3" w:rsidRDefault="00BD00F3">
      <w:pPr>
        <w:spacing w:line="360" w:lineRule="auto"/>
        <w:ind w:firstLineChars="245" w:firstLine="517"/>
        <w:jc w:val="left"/>
        <w:rPr>
          <w:b/>
        </w:rPr>
      </w:pPr>
    </w:p>
    <w:p w:rsidR="00BD00F3" w:rsidRDefault="00BD00F3">
      <w:pPr>
        <w:spacing w:line="360" w:lineRule="auto"/>
        <w:rPr>
          <w:b/>
        </w:rPr>
      </w:pPr>
    </w:p>
    <w:p w:rsidR="00BD00F3" w:rsidRDefault="00BD00F3">
      <w:pPr>
        <w:spacing w:line="360" w:lineRule="auto"/>
        <w:rPr>
          <w:b/>
        </w:rPr>
      </w:pPr>
    </w:p>
    <w:p w:rsidR="00BD00F3" w:rsidRDefault="00BD00F3">
      <w:pPr>
        <w:spacing w:line="360" w:lineRule="auto"/>
        <w:rPr>
          <w:b/>
        </w:rPr>
      </w:pPr>
    </w:p>
    <w:p w:rsidR="00BD00F3" w:rsidRDefault="00BD00F3">
      <w:pPr>
        <w:spacing w:line="360" w:lineRule="auto"/>
        <w:rPr>
          <w:b/>
        </w:rPr>
      </w:pPr>
    </w:p>
    <w:p w:rsidR="00BD00F3" w:rsidRDefault="00BD00F3">
      <w:pPr>
        <w:spacing w:line="360" w:lineRule="auto"/>
        <w:rPr>
          <w:b/>
        </w:rPr>
      </w:pPr>
    </w:p>
    <w:p w:rsidR="00BD00F3" w:rsidRDefault="00BD00F3">
      <w:pPr>
        <w:spacing w:line="360" w:lineRule="auto"/>
        <w:rPr>
          <w:b/>
        </w:rPr>
      </w:pPr>
    </w:p>
    <w:p w:rsidR="00BD00F3" w:rsidRDefault="00BD00F3">
      <w:pPr>
        <w:spacing w:line="360" w:lineRule="auto"/>
        <w:rPr>
          <w:b/>
        </w:rPr>
      </w:pPr>
    </w:p>
    <w:p w:rsidR="00BD00F3" w:rsidRDefault="00BD00F3"/>
    <w:sectPr w:rsidR="00BD00F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729" w:rsidRDefault="00741729">
      <w:r>
        <w:separator/>
      </w:r>
    </w:p>
  </w:endnote>
  <w:endnote w:type="continuationSeparator" w:id="0">
    <w:p w:rsidR="00741729" w:rsidRDefault="0074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-S19S">
    <w:altName w:val="宋体"/>
    <w:charset w:val="86"/>
    <w:family w:val="swiss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729" w:rsidRDefault="00741729">
      <w:r>
        <w:separator/>
      </w:r>
    </w:p>
  </w:footnote>
  <w:footnote w:type="continuationSeparator" w:id="0">
    <w:p w:rsidR="00741729" w:rsidRDefault="00741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0F3" w:rsidRDefault="00741729">
    <w:pPr>
      <w:pStyle w:val="a5"/>
    </w:pPr>
    <w:r>
      <w:rPr>
        <w:rFonts w:hint="eastAsia"/>
      </w:rPr>
      <w:t xml:space="preserve">                                    </w:t>
    </w:r>
    <w:r>
      <w:rPr>
        <w:rFonts w:hint="eastAsia"/>
      </w:rPr>
      <w:t xml:space="preserve"> </w:t>
    </w:r>
    <w:r>
      <w:rPr>
        <w:rFonts w:hint="eastAsia"/>
      </w:rPr>
      <w:t>版本号：</w:t>
    </w:r>
    <w:r>
      <w:rPr>
        <w:rFonts w:hint="eastAsia"/>
        <w:color w:val="FF0000"/>
      </w:rPr>
      <w:t>＊＊</w:t>
    </w:r>
    <w:r>
      <w:t xml:space="preserve">        </w:t>
    </w:r>
    <w:r>
      <w:rPr>
        <w:rFonts w:hint="eastAsia"/>
      </w:rPr>
      <w:t>版本日期：</w:t>
    </w:r>
    <w:r>
      <w:rPr>
        <w:rFonts w:hint="eastAsia"/>
      </w:rPr>
      <w:t>20</w:t>
    </w:r>
    <w:r>
      <w:rPr>
        <w:rFonts w:hint="eastAsia"/>
        <w:color w:val="FF0000"/>
      </w:rPr>
      <w:t>＊＊</w:t>
    </w:r>
    <w:r>
      <w:rPr>
        <w:rFonts w:hint="eastAsia"/>
      </w:rPr>
      <w:t>年</w:t>
    </w:r>
    <w:r>
      <w:rPr>
        <w:rFonts w:hint="eastAsia"/>
        <w:color w:val="FF0000"/>
      </w:rPr>
      <w:t>＊</w:t>
    </w:r>
    <w:r>
      <w:rPr>
        <w:rFonts w:hint="eastAsia"/>
      </w:rPr>
      <w:t>月</w:t>
    </w:r>
    <w:r>
      <w:rPr>
        <w:rFonts w:hint="eastAsia"/>
        <w:color w:val="FF0000"/>
      </w:rPr>
      <w:t>＊</w:t>
    </w:r>
    <w:r>
      <w:rPr>
        <w:rFonts w:hint="eastAsia"/>
      </w:rPr>
      <w:t>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285"/>
    <w:rsid w:val="000F503F"/>
    <w:rsid w:val="00256DEB"/>
    <w:rsid w:val="00333035"/>
    <w:rsid w:val="00367CD0"/>
    <w:rsid w:val="004E705F"/>
    <w:rsid w:val="00661844"/>
    <w:rsid w:val="00727654"/>
    <w:rsid w:val="00741729"/>
    <w:rsid w:val="00884050"/>
    <w:rsid w:val="00AE2662"/>
    <w:rsid w:val="00BD00F3"/>
    <w:rsid w:val="00F57285"/>
    <w:rsid w:val="11496218"/>
    <w:rsid w:val="118B5C34"/>
    <w:rsid w:val="35FF4F1A"/>
    <w:rsid w:val="486428CF"/>
    <w:rsid w:val="50F163B8"/>
    <w:rsid w:val="759F2565"/>
    <w:rsid w:val="7963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5C8D0"/>
  <w15:docId w15:val="{CA16E97D-60D5-4198-890D-0FE72411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KaiTi-S19S" w:eastAsia="KaiTi-S19S" w:hAnsi="Calibri" w:cs="KaiTi-S19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1013</Characters>
  <Application>Microsoft Office Word</Application>
  <DocSecurity>0</DocSecurity>
  <Lines>8</Lines>
  <Paragraphs>2</Paragraphs>
  <ScaleCrop>false</ScaleCrop>
  <Company>CSCL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Windows 用户</cp:lastModifiedBy>
  <cp:revision>6</cp:revision>
  <dcterms:created xsi:type="dcterms:W3CDTF">2016-05-24T03:32:00Z</dcterms:created>
  <dcterms:modified xsi:type="dcterms:W3CDTF">2020-08-27T06:07:00Z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