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0D96B">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180C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3549497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4D1CBA3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BE5EC9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3BF47C1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2DB0F24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BFF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1DBC13E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EFC50C8">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7E9C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07478A1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9D25A77">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283BEF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645D1BF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33DC2E4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5085CE00">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4381D6C">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C2DDBB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78F0EB1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5FCB1080">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E3C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0EFAB43D">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893276B">
            <w:pPr>
              <w:spacing w:line="300" w:lineRule="exact"/>
              <w:jc w:val="center"/>
              <w:rPr>
                <w:rFonts w:ascii="宋体" w:hAnsi="宋体" w:eastAsia="等线"/>
                <w:szCs w:val="21"/>
              </w:rPr>
            </w:pPr>
            <w:r>
              <w:rPr>
                <w:rFonts w:hint="eastAsia" w:ascii="宋体" w:hAnsi="宋体" w:eastAsia="等线"/>
                <w:szCs w:val="21"/>
              </w:rPr>
              <w:t>产品对比</w:t>
            </w:r>
          </w:p>
          <w:p w14:paraId="13B511CA">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4176D688">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6C97CD77">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371E4449">
            <w:pPr>
              <w:spacing w:line="300" w:lineRule="exact"/>
              <w:rPr>
                <w:rFonts w:ascii="宋体" w:hAnsi="宋体" w:eastAsia="等线"/>
                <w:szCs w:val="21"/>
              </w:rPr>
            </w:pPr>
            <w:r>
              <w:rPr>
                <w:rFonts w:ascii="等线" w:hAnsi="等线" w:eastAsia="等线"/>
                <w:szCs w:val="21"/>
              </w:rPr>
              <w:t>A、好  ；得20分；</w:t>
            </w:r>
          </w:p>
          <w:p w14:paraId="176624BF">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795CD86C">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2632A550">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5F0378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A92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047277C9">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9A0DC26">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520477BC">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8E75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014E77D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16C34882">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4467BFB5">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63A974D9">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30EDA0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44F6FDC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8DB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5273866C">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A70807D">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438CF7A4">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3CBFD876">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58A8967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0D8355D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0A87D260">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74FF98D6">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46FD24F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6A075E1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DE3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152C1B3">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0D37CB37">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4EA9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3C2E9EB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ED5953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6993B00">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A0A83B2">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5FC00404">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09F736E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125990B">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65835C2">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7FA5A9D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CDC8E3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CF2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FA904FF">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5B593B9">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78ADAAE">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641960F">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72CD600">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672E8C4">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FCD46B8">
            <w:pPr>
              <w:spacing w:line="300" w:lineRule="exact"/>
              <w:jc w:val="left"/>
              <w:rPr>
                <w:rFonts w:ascii="宋体" w:hAnsi="宋体" w:eastAsia="等线"/>
                <w:szCs w:val="21"/>
              </w:rPr>
            </w:pPr>
            <w:r>
              <w:rPr>
                <w:rFonts w:ascii="宋体" w:hAnsi="宋体" w:eastAsia="等线"/>
                <w:szCs w:val="21"/>
              </w:rPr>
              <w:t xml:space="preserve">C、服务一般或一项承诺：2分； </w:t>
            </w:r>
          </w:p>
          <w:p w14:paraId="317AAC68">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290D681">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1CF7FFCF">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584866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B52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5E7D257D">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9743E40">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76B9282F">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1F3F9A8C">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67514BCD">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A8295E4">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B770C0C">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78ACFD36">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3566718">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558E2A6">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13277DB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2D2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43C1A97">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6B759A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04F2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AED76D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DE64AB8">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014F0F2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056B0C8E">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1AE09BA7">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5E725A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FBD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E9276D7">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47EBDB0B">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EEFE75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2CB43C7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065C8D3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63AD037B">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5E143ED7">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62532B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753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2CC81D80">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5C5067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523D7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4EC4364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2DE7DF3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1B74359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2DF0B963">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09FDFD2D">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2B1027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54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5D25AF05">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26BFDE75">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1BA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68AE85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2D6CAA9">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1E253130">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2B799F3E">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64DF48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196881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BD01E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7B1A65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75C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07C56B0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386879B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1EC0E8A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0973BD94">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8127A20">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F5BA8E8">
      <w:pPr>
        <w:widowControl/>
        <w:spacing w:before="100" w:beforeAutospacing="1" w:after="100" w:afterAutospacing="1"/>
        <w:jc w:val="both"/>
        <w:rPr>
          <w:rFonts w:hint="eastAsia" w:ascii="宋体" w:hAnsi="宋体"/>
          <w:b/>
          <w:bCs/>
          <w:sz w:val="28"/>
        </w:rPr>
      </w:pPr>
    </w:p>
    <w:p w14:paraId="50B18557">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37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816"/>
        <w:gridCol w:w="1320"/>
        <w:gridCol w:w="3895"/>
      </w:tblGrid>
      <w:tr w14:paraId="1924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56" w:type="pct"/>
            <w:vAlign w:val="center"/>
          </w:tcPr>
          <w:p w14:paraId="42406EC0">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1199" w:type="pct"/>
            <w:vAlign w:val="center"/>
          </w:tcPr>
          <w:p w14:paraId="59FB3C2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871" w:type="pct"/>
            <w:vAlign w:val="center"/>
          </w:tcPr>
          <w:p w14:paraId="7A9F656D">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2571" w:type="pct"/>
            <w:vAlign w:val="center"/>
          </w:tcPr>
          <w:p w14:paraId="5B080168">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r>
      <w:tr w14:paraId="5C0B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56" w:type="pct"/>
            <w:vAlign w:val="center"/>
          </w:tcPr>
          <w:p w14:paraId="3C7451B7">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1199" w:type="pct"/>
            <w:vAlign w:val="center"/>
          </w:tcPr>
          <w:p w14:paraId="3D6DA9B4">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超柔软儿童打印腕带</w:t>
            </w:r>
          </w:p>
        </w:tc>
        <w:tc>
          <w:tcPr>
            <w:tcW w:w="871" w:type="pct"/>
            <w:vAlign w:val="center"/>
          </w:tcPr>
          <w:p w14:paraId="47D5B997">
            <w:pPr>
              <w:widowControl/>
              <w:adjustRightInd w:val="0"/>
              <w:snapToGrid w:val="0"/>
              <w:spacing w:before="100" w:beforeAutospacing="1" w:after="100" w:afterAutospacing="1"/>
              <w:jc w:val="center"/>
              <w:rPr>
                <w:rFonts w:hint="eastAsia" w:asciiTheme="minorEastAsia" w:hAnsiTheme="minorEastAsia" w:eastAsiaTheme="minorEastAsia" w:cstheme="minorEastAsia"/>
                <w:i w:val="0"/>
                <w:iCs w:val="0"/>
                <w:caps w:val="0"/>
                <w:color w:val="auto"/>
                <w:spacing w:val="0"/>
                <w:kern w:val="0"/>
                <w:sz w:val="21"/>
                <w:szCs w:val="21"/>
                <w:u w:val="none"/>
                <w:shd w:val="clear"/>
                <w:lang w:val="en-US" w:eastAsia="zh-CN"/>
              </w:rPr>
            </w:pPr>
            <w:r>
              <w:rPr>
                <w:rFonts w:hint="eastAsia" w:asciiTheme="minorEastAsia" w:hAnsiTheme="minorEastAsia" w:eastAsiaTheme="minorEastAsia" w:cstheme="minorEastAsia"/>
                <w:i w:val="0"/>
                <w:iCs w:val="0"/>
                <w:caps w:val="0"/>
                <w:color w:val="auto"/>
                <w:spacing w:val="0"/>
                <w:kern w:val="0"/>
                <w:sz w:val="21"/>
                <w:szCs w:val="21"/>
                <w:u w:val="none"/>
                <w:shd w:val="clear"/>
                <w:lang w:val="en-US" w:eastAsia="zh-CN"/>
              </w:rPr>
              <w:t>进口纳米硅胶</w:t>
            </w:r>
          </w:p>
        </w:tc>
        <w:tc>
          <w:tcPr>
            <w:tcW w:w="2571" w:type="pct"/>
            <w:vAlign w:val="center"/>
          </w:tcPr>
          <w:p w14:paraId="58758151">
            <w:pPr>
              <w:rPr>
                <w:rFonts w:hint="eastAsia" w:asciiTheme="minorEastAsia" w:hAnsiTheme="minorEastAsia" w:eastAsiaTheme="minorEastAsia" w:cstheme="minorEastAsia"/>
                <w:color w:val="auto"/>
                <w:lang w:val="en-US" w:eastAsia="zh-CN"/>
              </w:rPr>
            </w:pPr>
          </w:p>
          <w:p w14:paraId="4432B849">
            <w:p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取出</w:t>
            </w:r>
            <w:r>
              <w:rPr>
                <w:rFonts w:hint="eastAsia" w:asciiTheme="minorEastAsia" w:hAnsiTheme="minorEastAsia" w:eastAsiaTheme="minorEastAsia" w:cstheme="minorEastAsia"/>
                <w:color w:val="auto"/>
                <w:lang w:val="en-US" w:eastAsia="zh-CN"/>
              </w:rPr>
              <w:t>后面积：</w:t>
            </w:r>
            <w:r>
              <w:rPr>
                <w:rFonts w:hint="eastAsia" w:asciiTheme="minorEastAsia" w:hAnsiTheme="minorEastAsia" w:eastAsiaTheme="minorEastAsia" w:cstheme="minorEastAsia"/>
                <w:color w:val="auto"/>
              </w:rPr>
              <w:t>198mm*20mm</w:t>
            </w:r>
            <w:r>
              <w:rPr>
                <w:rFonts w:hint="eastAsia" w:asciiTheme="minorEastAsia" w:hAnsiTheme="minorEastAsia" w:eastAsiaTheme="minorEastAsia" w:cstheme="minorEastAsia"/>
                <w:color w:val="auto"/>
                <w:lang w:eastAsia="zh-CN"/>
              </w:rPr>
              <w:t>；</w:t>
            </w:r>
          </w:p>
          <w:p w14:paraId="4CA699CA">
            <w:pPr>
              <w:ind w:firstLine="210" w:firstLineChars="1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打印区域：68mm*20mm</w:t>
            </w:r>
          </w:p>
          <w:p w14:paraId="09FBD329">
            <w:pPr>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2.扣孔：腕带扣孔前段2个孔，尾端13个孔</w:t>
            </w:r>
          </w:p>
          <w:p w14:paraId="67490C64">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厚度：0.28mm</w:t>
            </w:r>
          </w:p>
          <w:p w14:paraId="570B1F8B">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打印方式：碳带热转印</w:t>
            </w:r>
          </w:p>
          <w:p w14:paraId="7CF15AB9">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打印内容：一维码、二维码、文字、图片</w:t>
            </w:r>
          </w:p>
          <w:p w14:paraId="2B8DD02E">
            <w:pPr>
              <w:tabs>
                <w:tab w:val="left" w:pos="5699"/>
              </w:tabs>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扫描期限：≥90天</w:t>
            </w:r>
            <w:r>
              <w:rPr>
                <w:rFonts w:hint="eastAsia" w:asciiTheme="minorEastAsia" w:hAnsiTheme="minorEastAsia" w:eastAsiaTheme="minorEastAsia" w:cstheme="minorEastAsia"/>
                <w:color w:val="auto"/>
                <w:lang w:eastAsia="zh-CN"/>
              </w:rPr>
              <w:tab/>
            </w:r>
          </w:p>
          <w:p w14:paraId="474FB510">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rPr>
              <w:t>保质期：≥3年</w:t>
            </w:r>
          </w:p>
          <w:p w14:paraId="6BF7CB65">
            <w:pPr>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产品颜色：</w:t>
            </w:r>
            <w:r>
              <w:rPr>
                <w:rFonts w:hint="eastAsia" w:asciiTheme="minorEastAsia" w:hAnsiTheme="minorEastAsia" w:eastAsiaTheme="minorEastAsia" w:cstheme="minorEastAsia"/>
                <w:color w:val="auto"/>
                <w:lang w:val="en-US" w:eastAsia="zh-CN"/>
              </w:rPr>
              <w:t>多种</w:t>
            </w:r>
          </w:p>
          <w:p w14:paraId="1852756C">
            <w:pPr>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扣子颜色: </w:t>
            </w:r>
            <w:r>
              <w:rPr>
                <w:rFonts w:hint="eastAsia" w:asciiTheme="minorEastAsia" w:hAnsiTheme="minorEastAsia" w:eastAsiaTheme="minorEastAsia" w:cstheme="minorEastAsia"/>
                <w:color w:val="auto"/>
                <w:lang w:val="en-US" w:eastAsia="zh-CN"/>
              </w:rPr>
              <w:t>多种</w:t>
            </w:r>
          </w:p>
          <w:p w14:paraId="2CC14C42">
            <w:pPr>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包装规格：100条/卷，200条/卷</w:t>
            </w:r>
            <w:r>
              <w:rPr>
                <w:rFonts w:hint="eastAsia" w:asciiTheme="minorEastAsia" w:hAnsiTheme="minorEastAsia" w:eastAsiaTheme="minorEastAsia" w:cstheme="minorEastAsia"/>
                <w:color w:val="auto"/>
                <w:lang w:val="en-US" w:eastAsia="zh-CN"/>
              </w:rPr>
              <w:t>等</w:t>
            </w:r>
          </w:p>
          <w:p w14:paraId="63A132FD">
            <w:pPr>
              <w:rPr>
                <w:rFonts w:hint="eastAsia" w:asciiTheme="minorEastAsia" w:hAnsiTheme="minorEastAsia" w:eastAsiaTheme="minorEastAsia" w:cstheme="minorEastAsia"/>
                <w:color w:val="auto"/>
                <w:lang w:val="en-US" w:eastAsia="zh-CN"/>
              </w:rPr>
            </w:pPr>
          </w:p>
        </w:tc>
      </w:tr>
      <w:tr w14:paraId="62AB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56" w:type="pct"/>
            <w:vAlign w:val="center"/>
          </w:tcPr>
          <w:p w14:paraId="33EB68EA">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c>
          <w:tcPr>
            <w:tcW w:w="1199" w:type="pct"/>
            <w:vAlign w:val="center"/>
          </w:tcPr>
          <w:p w14:paraId="62EF0ABF">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超柔软婴儿打印腕带</w:t>
            </w:r>
          </w:p>
        </w:tc>
        <w:tc>
          <w:tcPr>
            <w:tcW w:w="871" w:type="pct"/>
            <w:vAlign w:val="center"/>
          </w:tcPr>
          <w:p w14:paraId="166748E3">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aps w:val="0"/>
                <w:color w:val="auto"/>
                <w:spacing w:val="0"/>
                <w:kern w:val="0"/>
                <w:sz w:val="21"/>
                <w:szCs w:val="21"/>
                <w:u w:val="none"/>
                <w:shd w:val="clear"/>
                <w:lang w:val="en-US" w:eastAsia="zh-CN"/>
              </w:rPr>
              <w:t>进口纳米硅胶</w:t>
            </w:r>
          </w:p>
        </w:tc>
        <w:tc>
          <w:tcPr>
            <w:tcW w:w="2571" w:type="pct"/>
            <w:vAlign w:val="center"/>
          </w:tcPr>
          <w:p w14:paraId="13151488">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取出后</w:t>
            </w:r>
            <w:r>
              <w:rPr>
                <w:rFonts w:hint="eastAsia" w:asciiTheme="minorEastAsia" w:hAnsiTheme="minorEastAsia" w:eastAsiaTheme="minorEastAsia" w:cstheme="minorEastAsia"/>
                <w:color w:val="auto"/>
                <w:lang w:val="en-US" w:eastAsia="zh-CN"/>
              </w:rPr>
              <w:t>面积</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144 mm *1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 xml:space="preserve"> mm</w:t>
            </w:r>
          </w:p>
          <w:p w14:paraId="46A37CB8">
            <w:pPr>
              <w:ind w:firstLine="21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打印区域</w:t>
            </w:r>
            <w:r>
              <w:rPr>
                <w:rFonts w:hint="eastAsia" w:asciiTheme="minorEastAsia" w:hAnsiTheme="minorEastAsia" w:eastAsiaTheme="minorEastAsia" w:cstheme="minorEastAsia"/>
                <w:color w:val="auto"/>
              </w:rPr>
              <w:t>：62mm*13mm</w:t>
            </w:r>
          </w:p>
          <w:p w14:paraId="34BC11EB">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2.扣孔：腕带扣孔前段2个孔，尾端7个孔</w:t>
            </w:r>
          </w:p>
          <w:p w14:paraId="6F39A853">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厚度：0.28mm</w:t>
            </w:r>
          </w:p>
          <w:p w14:paraId="45C4686F">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打印方式：碳带热转印</w:t>
            </w:r>
          </w:p>
          <w:p w14:paraId="507114DC">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打印内容：一维码、二维码、文字、图片</w:t>
            </w:r>
          </w:p>
          <w:p w14:paraId="2993D012">
            <w:pPr>
              <w:tabs>
                <w:tab w:val="left" w:pos="5699"/>
              </w:tabs>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扫描期限：≥90天</w:t>
            </w:r>
            <w:r>
              <w:rPr>
                <w:rFonts w:hint="eastAsia" w:asciiTheme="minorEastAsia" w:hAnsiTheme="minorEastAsia" w:eastAsiaTheme="minorEastAsia" w:cstheme="minorEastAsia"/>
                <w:color w:val="auto"/>
                <w:lang w:eastAsia="zh-CN"/>
              </w:rPr>
              <w:tab/>
            </w:r>
          </w:p>
          <w:p w14:paraId="5E8C6656">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rPr>
              <w:t>保质期：≥3年</w:t>
            </w:r>
          </w:p>
          <w:p w14:paraId="3CD8B0D0">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产品颜色：</w:t>
            </w:r>
            <w:r>
              <w:rPr>
                <w:rFonts w:hint="eastAsia" w:asciiTheme="minorEastAsia" w:hAnsiTheme="minorEastAsia" w:eastAsiaTheme="minorEastAsia" w:cstheme="minorEastAsia"/>
                <w:color w:val="auto"/>
                <w:lang w:val="en-US" w:eastAsia="zh-CN"/>
              </w:rPr>
              <w:t>多种</w:t>
            </w:r>
          </w:p>
          <w:p w14:paraId="4DBD6C2F">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扣子颜色: </w:t>
            </w:r>
            <w:r>
              <w:rPr>
                <w:rFonts w:hint="eastAsia" w:asciiTheme="minorEastAsia" w:hAnsiTheme="minorEastAsia" w:eastAsiaTheme="minorEastAsia" w:cstheme="minorEastAsia"/>
                <w:color w:val="auto"/>
                <w:lang w:val="en-US" w:eastAsia="zh-CN"/>
              </w:rPr>
              <w:t>多种</w:t>
            </w:r>
          </w:p>
          <w:p w14:paraId="4B667BD0">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包装规格：100条/卷，200条/卷</w:t>
            </w:r>
            <w:r>
              <w:rPr>
                <w:rFonts w:hint="eastAsia" w:asciiTheme="minorEastAsia" w:hAnsiTheme="minorEastAsia" w:eastAsiaTheme="minorEastAsia" w:cstheme="minorEastAsia"/>
                <w:color w:val="auto"/>
                <w:lang w:val="en-US" w:eastAsia="zh-CN"/>
              </w:rPr>
              <w:t>等</w:t>
            </w:r>
          </w:p>
          <w:p w14:paraId="19B7E356">
            <w:pPr>
              <w:rPr>
                <w:rFonts w:hint="eastAsia" w:asciiTheme="minorEastAsia" w:hAnsiTheme="minorEastAsia" w:eastAsiaTheme="minorEastAsia" w:cstheme="minorEastAsia"/>
                <w:color w:val="auto"/>
              </w:rPr>
            </w:pPr>
          </w:p>
        </w:tc>
      </w:tr>
    </w:tbl>
    <w:p w14:paraId="12851684">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43354315">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30208B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A2C7DEE"/>
    <w:rsid w:val="1A7FF1B7"/>
    <w:rsid w:val="1CF535B3"/>
    <w:rsid w:val="247D0FF1"/>
    <w:rsid w:val="26435EC5"/>
    <w:rsid w:val="269C2E17"/>
    <w:rsid w:val="26EE059E"/>
    <w:rsid w:val="280D1415"/>
    <w:rsid w:val="288B5A00"/>
    <w:rsid w:val="2FFA7287"/>
    <w:rsid w:val="327F0311"/>
    <w:rsid w:val="3DA16D32"/>
    <w:rsid w:val="44157C9B"/>
    <w:rsid w:val="47164442"/>
    <w:rsid w:val="48AE321A"/>
    <w:rsid w:val="48F8086D"/>
    <w:rsid w:val="540C73F1"/>
    <w:rsid w:val="54D57D13"/>
    <w:rsid w:val="57371DC1"/>
    <w:rsid w:val="5A761F7B"/>
    <w:rsid w:val="5FF2755C"/>
    <w:rsid w:val="60B540C1"/>
    <w:rsid w:val="67CF76EF"/>
    <w:rsid w:val="690507DD"/>
    <w:rsid w:val="6E742BBC"/>
    <w:rsid w:val="704B11CB"/>
    <w:rsid w:val="799D7E4B"/>
    <w:rsid w:val="7A9C1440"/>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851</Words>
  <Characters>867</Characters>
  <Lines>21</Lines>
  <Paragraphs>6</Paragraphs>
  <TotalTime>14</TotalTime>
  <ScaleCrop>false</ScaleCrop>
  <LinksUpToDate>false</LinksUpToDate>
  <CharactersWithSpaces>1469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2024-11-12T08:13:15Z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975A4541ACBD4F4BBD85CACA5504AA91_13</vt:lpwstr>
  </property>
</Properties>
</file>