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2F17B" w14:textId="77777777" w:rsidR="00FA523D" w:rsidRDefault="00000000">
      <w:pPr>
        <w:ind w:firstLineChars="199" w:firstLine="2397"/>
        <w:rPr>
          <w:b/>
          <w:sz w:val="120"/>
          <w:szCs w:val="120"/>
        </w:rPr>
      </w:pPr>
      <w:r>
        <w:rPr>
          <w:rFonts w:hint="eastAsia"/>
          <w:b/>
          <w:sz w:val="120"/>
          <w:szCs w:val="120"/>
        </w:rPr>
        <w:t>采购文件</w:t>
      </w:r>
    </w:p>
    <w:p w14:paraId="7E86E268" w14:textId="77777777" w:rsidR="00FA523D" w:rsidRDefault="00FA523D">
      <w:pPr>
        <w:rPr>
          <w:szCs w:val="22"/>
        </w:rPr>
      </w:pPr>
    </w:p>
    <w:p w14:paraId="17A8B12F" w14:textId="77777777" w:rsidR="00FA523D" w:rsidRDefault="00000000">
      <w:pPr>
        <w:jc w:val="center"/>
        <w:rPr>
          <w:b/>
          <w:sz w:val="52"/>
          <w:szCs w:val="52"/>
        </w:rPr>
      </w:pPr>
      <w:r>
        <w:rPr>
          <w:rFonts w:hint="eastAsia"/>
          <w:b/>
          <w:sz w:val="52"/>
          <w:szCs w:val="52"/>
        </w:rPr>
        <w:t xml:space="preserve">   </w:t>
      </w:r>
      <w:r>
        <w:rPr>
          <w:rFonts w:hint="eastAsia"/>
          <w:b/>
          <w:sz w:val="52"/>
          <w:szCs w:val="52"/>
        </w:rPr>
        <w:t>（服务类）</w:t>
      </w:r>
    </w:p>
    <w:p w14:paraId="3DA2263A" w14:textId="77777777" w:rsidR="00FA523D" w:rsidRDefault="00FA523D">
      <w:pPr>
        <w:rPr>
          <w:szCs w:val="22"/>
        </w:rPr>
      </w:pPr>
    </w:p>
    <w:p w14:paraId="10A143DC" w14:textId="77777777" w:rsidR="00FA523D" w:rsidRDefault="00FA523D"/>
    <w:p w14:paraId="15B4F8A9" w14:textId="77777777" w:rsidR="00FA523D" w:rsidRDefault="00FA523D"/>
    <w:p w14:paraId="5AB4258A" w14:textId="77777777" w:rsidR="00FA523D" w:rsidRDefault="00FA523D"/>
    <w:p w14:paraId="4C10F72C" w14:textId="77777777" w:rsidR="00FA523D" w:rsidRDefault="00FA523D"/>
    <w:p w14:paraId="41E73D3C" w14:textId="77777777" w:rsidR="00FA523D" w:rsidRDefault="00FA523D"/>
    <w:p w14:paraId="5F24F000" w14:textId="77777777" w:rsidR="00FA523D" w:rsidRDefault="00FA523D"/>
    <w:p w14:paraId="27181B99" w14:textId="77777777" w:rsidR="00FA523D" w:rsidRDefault="00FA523D"/>
    <w:p w14:paraId="62E79020" w14:textId="77777777" w:rsidR="00FA523D" w:rsidRDefault="00FA523D"/>
    <w:p w14:paraId="689109C4" w14:textId="77777777" w:rsidR="00FA523D" w:rsidRDefault="00FA523D"/>
    <w:p w14:paraId="1F30A4DB" w14:textId="77777777" w:rsidR="00FA523D" w:rsidRDefault="00FA523D">
      <w:pPr>
        <w:jc w:val="center"/>
        <w:rPr>
          <w:b/>
          <w:sz w:val="44"/>
          <w:szCs w:val="44"/>
        </w:rPr>
      </w:pPr>
    </w:p>
    <w:p w14:paraId="28313AAE" w14:textId="77777777" w:rsidR="00FA523D" w:rsidRDefault="00FA523D">
      <w:pPr>
        <w:jc w:val="center"/>
        <w:rPr>
          <w:b/>
          <w:sz w:val="44"/>
          <w:szCs w:val="44"/>
        </w:rPr>
      </w:pPr>
    </w:p>
    <w:p w14:paraId="03A4E5E1" w14:textId="77777777" w:rsidR="00FA523D" w:rsidRDefault="00FA523D">
      <w:pPr>
        <w:jc w:val="center"/>
        <w:rPr>
          <w:b/>
          <w:sz w:val="44"/>
          <w:szCs w:val="44"/>
        </w:rPr>
      </w:pPr>
    </w:p>
    <w:p w14:paraId="681392D9" w14:textId="77777777" w:rsidR="00FA523D" w:rsidRDefault="00000000">
      <w:pPr>
        <w:ind w:firstLineChars="700" w:firstLine="3092"/>
        <w:rPr>
          <w:sz w:val="80"/>
          <w:szCs w:val="80"/>
        </w:rPr>
      </w:pPr>
      <w:r>
        <w:rPr>
          <w:rFonts w:hint="eastAsia"/>
          <w:b/>
          <w:sz w:val="44"/>
          <w:szCs w:val="44"/>
        </w:rPr>
        <w:t>深圳市儿童医院</w:t>
      </w:r>
    </w:p>
    <w:p w14:paraId="51F56BD1" w14:textId="77777777" w:rsidR="00FA523D" w:rsidRDefault="00FA523D">
      <w:pPr>
        <w:rPr>
          <w:rFonts w:asciiTheme="minorEastAsia" w:eastAsiaTheme="minorEastAsia" w:hAnsiTheme="minorEastAsia" w:hint="eastAsia"/>
          <w:b/>
          <w:sz w:val="24"/>
          <w:szCs w:val="24"/>
        </w:rPr>
      </w:pPr>
    </w:p>
    <w:p w14:paraId="4F361AB9" w14:textId="77777777" w:rsidR="00FA523D" w:rsidRDefault="00FA523D">
      <w:pPr>
        <w:rPr>
          <w:rFonts w:asciiTheme="minorEastAsia" w:eastAsiaTheme="minorEastAsia" w:hAnsiTheme="minorEastAsia" w:hint="eastAsia"/>
          <w:b/>
          <w:sz w:val="24"/>
          <w:szCs w:val="24"/>
        </w:rPr>
      </w:pPr>
    </w:p>
    <w:p w14:paraId="69AC1754" w14:textId="77777777" w:rsidR="00FA523D" w:rsidRDefault="00FA523D">
      <w:pPr>
        <w:rPr>
          <w:rFonts w:asciiTheme="minorEastAsia" w:eastAsiaTheme="minorEastAsia" w:hAnsiTheme="minorEastAsia" w:hint="eastAsia"/>
          <w:b/>
          <w:sz w:val="24"/>
          <w:szCs w:val="24"/>
        </w:rPr>
      </w:pPr>
    </w:p>
    <w:p w14:paraId="0A07CF7B" w14:textId="77777777" w:rsidR="00FA523D" w:rsidRDefault="00FA523D">
      <w:pPr>
        <w:rPr>
          <w:rFonts w:asciiTheme="minorEastAsia" w:eastAsiaTheme="minorEastAsia" w:hAnsiTheme="minorEastAsia" w:hint="eastAsia"/>
          <w:b/>
          <w:sz w:val="24"/>
          <w:szCs w:val="24"/>
        </w:rPr>
      </w:pPr>
    </w:p>
    <w:p w14:paraId="68AF4C9E" w14:textId="77777777" w:rsidR="00FA523D" w:rsidRDefault="00FA523D">
      <w:pPr>
        <w:rPr>
          <w:rFonts w:asciiTheme="minorEastAsia" w:eastAsiaTheme="minorEastAsia" w:hAnsiTheme="minorEastAsia" w:hint="eastAsia"/>
          <w:b/>
          <w:sz w:val="24"/>
          <w:szCs w:val="24"/>
        </w:rPr>
      </w:pPr>
    </w:p>
    <w:p w14:paraId="281B2650" w14:textId="77777777" w:rsidR="00FA523D" w:rsidRDefault="00FA523D">
      <w:pPr>
        <w:rPr>
          <w:rFonts w:asciiTheme="minorEastAsia" w:eastAsiaTheme="minorEastAsia" w:hAnsiTheme="minorEastAsia" w:hint="eastAsia"/>
          <w:b/>
          <w:sz w:val="24"/>
          <w:szCs w:val="24"/>
        </w:rPr>
      </w:pPr>
    </w:p>
    <w:p w14:paraId="34998788" w14:textId="77777777" w:rsidR="00FA523D" w:rsidRDefault="00FA523D">
      <w:pPr>
        <w:rPr>
          <w:rFonts w:asciiTheme="minorEastAsia" w:eastAsiaTheme="minorEastAsia" w:hAnsiTheme="minorEastAsia" w:hint="eastAsia"/>
          <w:b/>
          <w:sz w:val="24"/>
          <w:szCs w:val="24"/>
        </w:rPr>
      </w:pPr>
    </w:p>
    <w:p w14:paraId="00F1364A" w14:textId="77777777" w:rsidR="00FA523D" w:rsidRDefault="00FA523D">
      <w:pPr>
        <w:rPr>
          <w:rFonts w:asciiTheme="minorEastAsia" w:eastAsiaTheme="minorEastAsia" w:hAnsiTheme="minorEastAsia" w:hint="eastAsia"/>
          <w:b/>
          <w:sz w:val="24"/>
          <w:szCs w:val="24"/>
        </w:rPr>
      </w:pPr>
    </w:p>
    <w:p w14:paraId="40BC6C1B" w14:textId="77777777" w:rsidR="00FA523D" w:rsidRDefault="00FA523D">
      <w:pPr>
        <w:rPr>
          <w:rFonts w:asciiTheme="minorEastAsia" w:eastAsiaTheme="minorEastAsia" w:hAnsiTheme="minorEastAsia" w:hint="eastAsia"/>
          <w:b/>
          <w:sz w:val="24"/>
          <w:szCs w:val="24"/>
        </w:rPr>
      </w:pPr>
    </w:p>
    <w:p w14:paraId="178C1CA2" w14:textId="77777777" w:rsidR="00FA523D" w:rsidRDefault="00FA523D">
      <w:pPr>
        <w:rPr>
          <w:rFonts w:asciiTheme="minorEastAsia" w:eastAsiaTheme="minorEastAsia" w:hAnsiTheme="minorEastAsia" w:hint="eastAsia"/>
          <w:b/>
          <w:sz w:val="24"/>
          <w:szCs w:val="24"/>
        </w:rPr>
      </w:pPr>
    </w:p>
    <w:p w14:paraId="7533231A" w14:textId="77777777" w:rsidR="00FA523D" w:rsidRDefault="00FA523D">
      <w:pPr>
        <w:ind w:left="420"/>
        <w:rPr>
          <w:rFonts w:asciiTheme="minorEastAsia" w:eastAsiaTheme="minorEastAsia" w:hAnsiTheme="minorEastAsia" w:hint="eastAsia"/>
          <w:b/>
          <w:sz w:val="24"/>
          <w:szCs w:val="24"/>
        </w:rPr>
      </w:pPr>
    </w:p>
    <w:p w14:paraId="45D69BC0" w14:textId="77777777" w:rsidR="00FA523D" w:rsidRDefault="00FA523D">
      <w:pPr>
        <w:ind w:left="420"/>
        <w:rPr>
          <w:rFonts w:asciiTheme="minorEastAsia" w:eastAsiaTheme="minorEastAsia" w:hAnsiTheme="minorEastAsia" w:hint="eastAsia"/>
          <w:b/>
          <w:sz w:val="24"/>
          <w:szCs w:val="24"/>
        </w:rPr>
      </w:pPr>
    </w:p>
    <w:p w14:paraId="5521DF9A" w14:textId="77777777" w:rsidR="00FA523D" w:rsidRDefault="00FA523D">
      <w:pPr>
        <w:ind w:left="420"/>
        <w:rPr>
          <w:rFonts w:asciiTheme="minorEastAsia" w:eastAsiaTheme="minorEastAsia" w:hAnsiTheme="minorEastAsia" w:hint="eastAsia"/>
          <w:b/>
          <w:sz w:val="24"/>
          <w:szCs w:val="24"/>
        </w:rPr>
      </w:pPr>
    </w:p>
    <w:p w14:paraId="0F8C0265" w14:textId="77777777" w:rsidR="00FA523D" w:rsidRDefault="00FA523D">
      <w:pPr>
        <w:ind w:left="420"/>
        <w:rPr>
          <w:rFonts w:asciiTheme="minorEastAsia" w:eastAsiaTheme="minorEastAsia" w:hAnsiTheme="minorEastAsia" w:hint="eastAsia"/>
          <w:b/>
          <w:sz w:val="24"/>
          <w:szCs w:val="24"/>
        </w:rPr>
      </w:pPr>
    </w:p>
    <w:p w14:paraId="0944A24E" w14:textId="77777777" w:rsidR="00FA523D" w:rsidRDefault="00FA523D">
      <w:pPr>
        <w:ind w:left="420"/>
        <w:rPr>
          <w:rFonts w:asciiTheme="minorEastAsia" w:eastAsiaTheme="minorEastAsia" w:hAnsiTheme="minorEastAsia" w:hint="eastAsia"/>
          <w:b/>
          <w:sz w:val="24"/>
          <w:szCs w:val="24"/>
        </w:rPr>
      </w:pPr>
    </w:p>
    <w:p w14:paraId="291333FF" w14:textId="77777777" w:rsidR="00FA523D" w:rsidRDefault="00FA523D">
      <w:pPr>
        <w:ind w:left="420"/>
        <w:rPr>
          <w:rFonts w:asciiTheme="minorEastAsia" w:eastAsiaTheme="minorEastAsia" w:hAnsiTheme="minorEastAsia" w:hint="eastAsia"/>
          <w:b/>
          <w:sz w:val="24"/>
          <w:szCs w:val="24"/>
        </w:rPr>
      </w:pPr>
    </w:p>
    <w:p w14:paraId="60BE972D" w14:textId="77777777" w:rsidR="00FA523D" w:rsidRDefault="00FA523D">
      <w:pPr>
        <w:ind w:left="420"/>
        <w:rPr>
          <w:rFonts w:asciiTheme="minorEastAsia" w:eastAsiaTheme="minorEastAsia" w:hAnsiTheme="minorEastAsia" w:hint="eastAsia"/>
          <w:b/>
          <w:sz w:val="24"/>
          <w:szCs w:val="24"/>
        </w:rPr>
      </w:pPr>
    </w:p>
    <w:p w14:paraId="0ABA7583" w14:textId="77777777" w:rsidR="00FA523D" w:rsidRDefault="00FA523D">
      <w:pPr>
        <w:ind w:left="420"/>
        <w:rPr>
          <w:rFonts w:asciiTheme="minorEastAsia" w:eastAsiaTheme="minorEastAsia" w:hAnsiTheme="minorEastAsia" w:hint="eastAsia"/>
          <w:b/>
          <w:sz w:val="24"/>
          <w:szCs w:val="24"/>
        </w:rPr>
      </w:pPr>
    </w:p>
    <w:p w14:paraId="2E3AE61A" w14:textId="77777777" w:rsidR="00FA523D" w:rsidRDefault="00FA523D">
      <w:pPr>
        <w:ind w:left="420"/>
        <w:rPr>
          <w:rFonts w:asciiTheme="minorEastAsia" w:eastAsiaTheme="minorEastAsia" w:hAnsiTheme="minorEastAsia" w:hint="eastAsia"/>
          <w:b/>
          <w:sz w:val="24"/>
          <w:szCs w:val="24"/>
        </w:rPr>
      </w:pPr>
    </w:p>
    <w:p w14:paraId="249A402D" w14:textId="77777777" w:rsidR="00FA523D" w:rsidRDefault="00FA523D">
      <w:pPr>
        <w:ind w:left="420"/>
        <w:rPr>
          <w:rFonts w:asciiTheme="minorEastAsia" w:eastAsiaTheme="minorEastAsia" w:hAnsiTheme="minorEastAsia" w:hint="eastAsia"/>
          <w:b/>
          <w:sz w:val="24"/>
          <w:szCs w:val="24"/>
        </w:rPr>
      </w:pPr>
    </w:p>
    <w:p w14:paraId="4C9CB1D3" w14:textId="77777777" w:rsidR="00FA523D" w:rsidRDefault="00FA523D">
      <w:pPr>
        <w:ind w:left="420"/>
        <w:rPr>
          <w:rFonts w:asciiTheme="minorEastAsia" w:eastAsiaTheme="minorEastAsia" w:hAnsiTheme="minorEastAsia" w:hint="eastAsia"/>
          <w:b/>
          <w:sz w:val="24"/>
          <w:szCs w:val="24"/>
        </w:rPr>
      </w:pPr>
    </w:p>
    <w:p w14:paraId="325EBD53" w14:textId="77777777" w:rsidR="00FA523D" w:rsidRDefault="00FA523D">
      <w:pPr>
        <w:ind w:left="420"/>
        <w:rPr>
          <w:rFonts w:asciiTheme="minorEastAsia" w:eastAsiaTheme="minorEastAsia" w:hAnsiTheme="minorEastAsia" w:hint="eastAsia"/>
          <w:b/>
          <w:sz w:val="24"/>
          <w:szCs w:val="24"/>
        </w:rPr>
      </w:pPr>
    </w:p>
    <w:p w14:paraId="7791F28A" w14:textId="77777777" w:rsidR="00FA523D" w:rsidRDefault="00000000">
      <w:pPr>
        <w:ind w:left="420"/>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lastRenderedPageBreak/>
        <w:t>评标信息</w:t>
      </w:r>
    </w:p>
    <w:p w14:paraId="35128CB9" w14:textId="77777777" w:rsidR="00FA523D" w:rsidRDefault="00000000">
      <w:pPr>
        <w:ind w:firstLineChars="200" w:firstLine="480"/>
        <w:rPr>
          <w:rFonts w:asciiTheme="minorEastAsia" w:eastAsiaTheme="minorEastAsia" w:hAnsiTheme="minorEastAsia" w:cs="宋体" w:hint="eastAsia"/>
          <w:color w:val="FF0000"/>
          <w:kern w:val="0"/>
          <w:sz w:val="24"/>
          <w:szCs w:val="24"/>
        </w:rPr>
      </w:pPr>
      <w:r>
        <w:rPr>
          <w:rFonts w:asciiTheme="minorEastAsia" w:eastAsiaTheme="minorEastAsia" w:hAnsiTheme="minorEastAsia" w:hint="eastAsia"/>
          <w:sz w:val="24"/>
          <w:szCs w:val="24"/>
        </w:rPr>
        <w:t>价格分计算（每个供应商可进行两次报价，以第二次报价为最终报价）：价格分=[1-（投标报价-最低价）/最低价]×价格分权重。</w:t>
      </w:r>
    </w:p>
    <w:p w14:paraId="23AD60F6" w14:textId="77777777" w:rsidR="00FA523D"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当价格分&lt;0时，取0。</w:t>
      </w:r>
    </w:p>
    <w:p w14:paraId="4D6D8958" w14:textId="77777777" w:rsidR="00FA523D" w:rsidRDefault="00000000">
      <w:pPr>
        <w:widowControl/>
        <w:spacing w:line="450" w:lineRule="atLeast"/>
        <w:ind w:firstLineChars="200" w:firstLine="480"/>
        <w:jc w:val="left"/>
        <w:textAlignment w:val="baseline"/>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最低价是指所有有效报价中最低的投标报价(</w:t>
      </w:r>
      <w:r>
        <w:rPr>
          <w:rFonts w:asciiTheme="minorEastAsia" w:eastAsiaTheme="minorEastAsia" w:hAnsiTheme="minorEastAsia" w:hint="eastAsia"/>
          <w:b/>
          <w:bCs/>
          <w:color w:val="FF0000"/>
          <w:sz w:val="24"/>
          <w:szCs w:val="24"/>
        </w:rPr>
        <w:t>注：投标人的报价明显低于其他投标人的报价，有可能影响产品质量或者不能诚信履约的，应在评标现场提供书面说明和相关证明材料；不能证明其报价合理性的，将其作为无效投标处理</w:t>
      </w:r>
      <w:r>
        <w:rPr>
          <w:rFonts w:asciiTheme="minorEastAsia" w:eastAsiaTheme="minorEastAsia" w:hAnsiTheme="minorEastAsia" w:hint="eastAsia"/>
          <w:sz w:val="24"/>
          <w:szCs w:val="24"/>
        </w:rPr>
        <w:t>）。</w:t>
      </w:r>
    </w:p>
    <w:p w14:paraId="7E3AD5D9" w14:textId="77777777" w:rsidR="00FA523D"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评审委员会在评标时，应按照以下量化的评审因素，对各投标文件进行分析和比较：</w:t>
      </w:r>
    </w:p>
    <w:p w14:paraId="322AE0B7" w14:textId="77777777" w:rsidR="00FA523D" w:rsidRDefault="00000000">
      <w:pPr>
        <w:spacing w:line="360" w:lineRule="auto"/>
        <w:ind w:firstLineChars="200" w:firstLine="482"/>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本项目详细评分细则如下表：</w:t>
      </w:r>
    </w:p>
    <w:tbl>
      <w:tblPr>
        <w:tblW w:w="95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654"/>
        <w:gridCol w:w="1440"/>
        <w:gridCol w:w="1354"/>
        <w:gridCol w:w="5126"/>
        <w:gridCol w:w="932"/>
      </w:tblGrid>
      <w:tr w:rsidR="00FA523D" w14:paraId="1D8770B5" w14:textId="77777777">
        <w:trPr>
          <w:trHeight w:val="534"/>
          <w:jc w:val="center"/>
        </w:trPr>
        <w:tc>
          <w:tcPr>
            <w:tcW w:w="9506" w:type="dxa"/>
            <w:gridSpan w:val="5"/>
            <w:tcBorders>
              <w:bottom w:val="single" w:sz="6" w:space="0" w:color="000000"/>
            </w:tcBorders>
            <w:shd w:val="clear" w:color="auto" w:fill="C0C0C0"/>
            <w:vAlign w:val="center"/>
          </w:tcPr>
          <w:p w14:paraId="31FBA220" w14:textId="77777777" w:rsidR="00FA523D" w:rsidRDefault="00000000">
            <w:pPr>
              <w:jc w:val="center"/>
              <w:rPr>
                <w:rFonts w:ascii="宋体" w:hAnsi="宋体" w:cs="宋体" w:hint="eastAsia"/>
                <w:b/>
                <w:szCs w:val="21"/>
              </w:rPr>
            </w:pPr>
            <w:r>
              <w:rPr>
                <w:rFonts w:ascii="宋体" w:hAnsi="宋体" w:cs="宋体" w:hint="eastAsia"/>
                <w:b/>
                <w:szCs w:val="21"/>
              </w:rPr>
              <w:t>评分办法名称：综合评估法</w:t>
            </w:r>
          </w:p>
        </w:tc>
      </w:tr>
      <w:tr w:rsidR="00FA523D" w14:paraId="1EEBFFD9" w14:textId="77777777">
        <w:trPr>
          <w:trHeight w:val="598"/>
          <w:jc w:val="center"/>
        </w:trPr>
        <w:tc>
          <w:tcPr>
            <w:tcW w:w="9506" w:type="dxa"/>
            <w:gridSpan w:val="5"/>
            <w:tcBorders>
              <w:bottom w:val="single" w:sz="6" w:space="0" w:color="000000"/>
            </w:tcBorders>
            <w:shd w:val="clear" w:color="auto" w:fill="C0C0C0"/>
            <w:vAlign w:val="center"/>
          </w:tcPr>
          <w:p w14:paraId="6FFB8360" w14:textId="77777777" w:rsidR="00FA523D" w:rsidRDefault="00000000">
            <w:pPr>
              <w:jc w:val="center"/>
              <w:rPr>
                <w:rFonts w:ascii="宋体" w:hAnsi="宋体" w:cs="宋体" w:hint="eastAsia"/>
                <w:b/>
                <w:szCs w:val="21"/>
              </w:rPr>
            </w:pPr>
            <w:r>
              <w:rPr>
                <w:rFonts w:ascii="宋体" w:hAnsi="宋体" w:cs="宋体" w:hint="eastAsia"/>
                <w:b/>
                <w:szCs w:val="21"/>
              </w:rPr>
              <w:t>（一）技术</w:t>
            </w:r>
            <w:r>
              <w:rPr>
                <w:rFonts w:ascii="宋体" w:hAnsi="宋体" w:cs="宋体" w:hint="eastAsia"/>
                <w:b/>
                <w:color w:val="000000"/>
                <w:szCs w:val="21"/>
              </w:rPr>
              <w:t>评审</w:t>
            </w:r>
            <w:r>
              <w:rPr>
                <w:rFonts w:ascii="宋体" w:hAnsi="宋体" w:cs="宋体" w:hint="eastAsia"/>
                <w:b/>
                <w:szCs w:val="21"/>
              </w:rPr>
              <w:t>（45）分</w:t>
            </w:r>
          </w:p>
        </w:tc>
      </w:tr>
      <w:tr w:rsidR="00FA523D" w14:paraId="3BF6E9FC" w14:textId="77777777">
        <w:trPr>
          <w:trHeight w:val="620"/>
          <w:jc w:val="center"/>
        </w:trPr>
        <w:tc>
          <w:tcPr>
            <w:tcW w:w="654" w:type="dxa"/>
            <w:vAlign w:val="center"/>
          </w:tcPr>
          <w:p w14:paraId="5EC2F8FA" w14:textId="77777777" w:rsidR="00FA523D" w:rsidRDefault="00000000">
            <w:pPr>
              <w:jc w:val="center"/>
              <w:rPr>
                <w:rFonts w:ascii="宋体" w:hAnsi="宋体" w:cs="宋体" w:hint="eastAsia"/>
                <w:b/>
                <w:szCs w:val="21"/>
              </w:rPr>
            </w:pPr>
            <w:r>
              <w:rPr>
                <w:rFonts w:ascii="宋体" w:hAnsi="宋体" w:cs="宋体" w:hint="eastAsia"/>
                <w:b/>
                <w:szCs w:val="21"/>
              </w:rPr>
              <w:t>序号</w:t>
            </w:r>
          </w:p>
        </w:tc>
        <w:tc>
          <w:tcPr>
            <w:tcW w:w="1440" w:type="dxa"/>
            <w:vAlign w:val="center"/>
          </w:tcPr>
          <w:p w14:paraId="78D68428" w14:textId="77777777" w:rsidR="00FA523D" w:rsidRDefault="00000000">
            <w:pPr>
              <w:jc w:val="center"/>
              <w:rPr>
                <w:rFonts w:ascii="宋体" w:hAnsi="宋体" w:cs="宋体" w:hint="eastAsia"/>
                <w:b/>
                <w:szCs w:val="21"/>
              </w:rPr>
            </w:pPr>
            <w:r>
              <w:rPr>
                <w:rFonts w:ascii="宋体" w:hAnsi="宋体" w:cs="宋体" w:hint="eastAsia"/>
                <w:b/>
                <w:szCs w:val="21"/>
              </w:rPr>
              <w:t>评分要素</w:t>
            </w:r>
          </w:p>
        </w:tc>
        <w:tc>
          <w:tcPr>
            <w:tcW w:w="1354" w:type="dxa"/>
            <w:vAlign w:val="center"/>
          </w:tcPr>
          <w:p w14:paraId="5898DD9A" w14:textId="77777777" w:rsidR="00FA523D" w:rsidRDefault="00000000">
            <w:pPr>
              <w:jc w:val="center"/>
              <w:rPr>
                <w:rFonts w:ascii="宋体" w:hAnsi="宋体" w:cs="宋体" w:hint="eastAsia"/>
                <w:b/>
                <w:szCs w:val="21"/>
              </w:rPr>
            </w:pPr>
            <w:r>
              <w:rPr>
                <w:rFonts w:ascii="宋体" w:hAnsi="宋体" w:cs="宋体" w:hint="eastAsia"/>
                <w:b/>
                <w:szCs w:val="21"/>
              </w:rPr>
              <w:t>详细评审项</w:t>
            </w:r>
          </w:p>
        </w:tc>
        <w:tc>
          <w:tcPr>
            <w:tcW w:w="5126" w:type="dxa"/>
            <w:vAlign w:val="center"/>
          </w:tcPr>
          <w:p w14:paraId="7B7A4C83" w14:textId="77777777" w:rsidR="00FA523D" w:rsidRDefault="00000000">
            <w:pPr>
              <w:jc w:val="center"/>
              <w:rPr>
                <w:rFonts w:ascii="宋体" w:hAnsi="宋体" w:cs="宋体" w:hint="eastAsia"/>
                <w:b/>
                <w:szCs w:val="21"/>
              </w:rPr>
            </w:pPr>
            <w:r>
              <w:rPr>
                <w:rFonts w:ascii="宋体" w:hAnsi="宋体" w:cs="宋体" w:hint="eastAsia"/>
                <w:b/>
                <w:szCs w:val="21"/>
              </w:rPr>
              <w:t>技术详细评审分项要素</w:t>
            </w:r>
          </w:p>
        </w:tc>
        <w:tc>
          <w:tcPr>
            <w:tcW w:w="932" w:type="dxa"/>
            <w:vAlign w:val="center"/>
          </w:tcPr>
          <w:p w14:paraId="1DD62930" w14:textId="77777777" w:rsidR="00FA523D" w:rsidRDefault="00000000">
            <w:pPr>
              <w:jc w:val="center"/>
              <w:rPr>
                <w:rFonts w:ascii="宋体" w:hAnsi="宋体" w:cs="宋体" w:hint="eastAsia"/>
                <w:b/>
                <w:szCs w:val="21"/>
              </w:rPr>
            </w:pPr>
            <w:r>
              <w:rPr>
                <w:rFonts w:ascii="宋体" w:hAnsi="宋体" w:cs="宋体" w:hint="eastAsia"/>
                <w:b/>
                <w:szCs w:val="21"/>
              </w:rPr>
              <w:t>分值</w:t>
            </w:r>
          </w:p>
        </w:tc>
      </w:tr>
      <w:tr w:rsidR="00FA523D" w14:paraId="303E2235" w14:textId="77777777">
        <w:trPr>
          <w:trHeight w:val="620"/>
          <w:jc w:val="center"/>
        </w:trPr>
        <w:tc>
          <w:tcPr>
            <w:tcW w:w="654" w:type="dxa"/>
            <w:vAlign w:val="center"/>
          </w:tcPr>
          <w:p w14:paraId="0A7B3055" w14:textId="77777777" w:rsidR="00FA523D" w:rsidRDefault="00000000">
            <w:pPr>
              <w:jc w:val="center"/>
              <w:rPr>
                <w:rFonts w:ascii="宋体" w:hAnsi="宋体" w:cs="宋体" w:hint="eastAsia"/>
                <w:szCs w:val="21"/>
              </w:rPr>
            </w:pPr>
            <w:r>
              <w:rPr>
                <w:rFonts w:ascii="宋体" w:hAnsi="宋体" w:cs="宋体" w:hint="eastAsia"/>
                <w:szCs w:val="21"/>
              </w:rPr>
              <w:t>1</w:t>
            </w:r>
          </w:p>
        </w:tc>
        <w:tc>
          <w:tcPr>
            <w:tcW w:w="1440" w:type="dxa"/>
            <w:vAlign w:val="center"/>
          </w:tcPr>
          <w:p w14:paraId="32F9E0CE" w14:textId="77777777" w:rsidR="00FA523D" w:rsidRDefault="00000000">
            <w:pPr>
              <w:jc w:val="center"/>
              <w:rPr>
                <w:rFonts w:ascii="宋体" w:hAnsi="宋体" w:cs="宋体" w:hint="eastAsia"/>
                <w:szCs w:val="21"/>
              </w:rPr>
            </w:pPr>
            <w:r>
              <w:rPr>
                <w:rFonts w:ascii="宋体" w:hAnsi="宋体" w:cs="宋体" w:hint="eastAsia"/>
                <w:szCs w:val="21"/>
              </w:rPr>
              <w:t>技术内容</w:t>
            </w:r>
          </w:p>
        </w:tc>
        <w:tc>
          <w:tcPr>
            <w:tcW w:w="1354" w:type="dxa"/>
            <w:shd w:val="clear" w:color="auto" w:fill="auto"/>
            <w:vAlign w:val="center"/>
          </w:tcPr>
          <w:p w14:paraId="373213F5" w14:textId="77777777" w:rsidR="00FA523D" w:rsidRDefault="00000000">
            <w:pPr>
              <w:spacing w:line="360" w:lineRule="auto"/>
              <w:jc w:val="center"/>
              <w:rPr>
                <w:rFonts w:ascii="宋体" w:hAnsi="宋体" w:cs="宋体" w:hint="eastAsia"/>
                <w:bCs/>
                <w:color w:val="000000"/>
                <w:szCs w:val="21"/>
              </w:rPr>
            </w:pPr>
            <w:r>
              <w:rPr>
                <w:rFonts w:ascii="宋体" w:hAnsi="宋体" w:cs="宋体" w:hint="eastAsia"/>
                <w:bCs/>
                <w:color w:val="000000"/>
                <w:szCs w:val="21"/>
              </w:rPr>
              <w:t>技术指标响应情况</w:t>
            </w:r>
          </w:p>
        </w:tc>
        <w:tc>
          <w:tcPr>
            <w:tcW w:w="5126" w:type="dxa"/>
            <w:shd w:val="clear" w:color="auto" w:fill="auto"/>
            <w:vAlign w:val="center"/>
          </w:tcPr>
          <w:p w14:paraId="17345EAB" w14:textId="77777777" w:rsidR="00FA523D" w:rsidRDefault="00000000">
            <w:pPr>
              <w:pStyle w:val="af7"/>
              <w:adjustRightInd w:val="0"/>
              <w:snapToGrid w:val="0"/>
              <w:ind w:firstLineChars="0" w:firstLine="0"/>
              <w:rPr>
                <w:rFonts w:ascii="宋体" w:hAnsi="宋体" w:cs="宋体" w:hint="eastAsia"/>
                <w:color w:val="000000"/>
                <w:szCs w:val="21"/>
              </w:rPr>
            </w:pPr>
            <w:r>
              <w:rPr>
                <w:rFonts w:ascii="宋体" w:hAnsi="宋体" w:cs="宋体" w:hint="eastAsia"/>
                <w:color w:val="000000"/>
                <w:szCs w:val="21"/>
              </w:rPr>
              <w:t>根据投标人针对招标文件中提出的技术规格及要求响应情况进行打分，全部满足招标文件技术要求得20分，每一项负偏离扣4分，扣完为止。</w:t>
            </w:r>
          </w:p>
        </w:tc>
        <w:tc>
          <w:tcPr>
            <w:tcW w:w="932" w:type="dxa"/>
            <w:vAlign w:val="center"/>
          </w:tcPr>
          <w:p w14:paraId="4F209698" w14:textId="77777777" w:rsidR="00FA523D" w:rsidRDefault="00000000">
            <w:pPr>
              <w:jc w:val="center"/>
              <w:rPr>
                <w:rFonts w:ascii="宋体" w:hAnsi="宋体" w:cs="宋体" w:hint="eastAsia"/>
                <w:szCs w:val="21"/>
              </w:rPr>
            </w:pPr>
            <w:r>
              <w:rPr>
                <w:rFonts w:ascii="宋体" w:hAnsi="宋体" w:cs="宋体" w:hint="eastAsia"/>
                <w:bCs/>
                <w:color w:val="000000"/>
                <w:szCs w:val="21"/>
              </w:rPr>
              <w:t>20分</w:t>
            </w:r>
          </w:p>
        </w:tc>
      </w:tr>
      <w:tr w:rsidR="00FA523D" w14:paraId="671F5CDB" w14:textId="77777777">
        <w:trPr>
          <w:trHeight w:val="620"/>
          <w:jc w:val="center"/>
        </w:trPr>
        <w:tc>
          <w:tcPr>
            <w:tcW w:w="654" w:type="dxa"/>
            <w:vAlign w:val="center"/>
          </w:tcPr>
          <w:p w14:paraId="5AB30EB0" w14:textId="77777777" w:rsidR="00FA523D" w:rsidRDefault="00000000">
            <w:pPr>
              <w:jc w:val="center"/>
              <w:rPr>
                <w:rFonts w:ascii="宋体" w:hAnsi="宋体" w:cs="宋体" w:hint="eastAsia"/>
                <w:szCs w:val="21"/>
              </w:rPr>
            </w:pPr>
            <w:r>
              <w:rPr>
                <w:rFonts w:ascii="宋体" w:hAnsi="宋体" w:cs="宋体" w:hint="eastAsia"/>
                <w:szCs w:val="21"/>
              </w:rPr>
              <w:t>2</w:t>
            </w:r>
          </w:p>
        </w:tc>
        <w:tc>
          <w:tcPr>
            <w:tcW w:w="1440" w:type="dxa"/>
            <w:vAlign w:val="center"/>
          </w:tcPr>
          <w:p w14:paraId="22476210" w14:textId="77777777" w:rsidR="00FA523D" w:rsidRDefault="00000000">
            <w:pPr>
              <w:jc w:val="center"/>
              <w:rPr>
                <w:rFonts w:ascii="宋体" w:hAnsi="宋体" w:cs="宋体" w:hint="eastAsia"/>
                <w:szCs w:val="21"/>
              </w:rPr>
            </w:pPr>
            <w:r>
              <w:rPr>
                <w:rFonts w:ascii="宋体" w:hAnsi="宋体" w:cs="宋体" w:hint="eastAsia"/>
                <w:szCs w:val="21"/>
              </w:rPr>
              <w:t>系统融合</w:t>
            </w:r>
          </w:p>
        </w:tc>
        <w:tc>
          <w:tcPr>
            <w:tcW w:w="1354" w:type="dxa"/>
            <w:shd w:val="clear" w:color="auto" w:fill="auto"/>
            <w:vAlign w:val="center"/>
          </w:tcPr>
          <w:p w14:paraId="2789B769" w14:textId="77777777" w:rsidR="00FA523D" w:rsidRDefault="00000000">
            <w:pPr>
              <w:spacing w:line="360" w:lineRule="auto"/>
              <w:jc w:val="center"/>
              <w:rPr>
                <w:rFonts w:ascii="宋体" w:hAnsi="宋体" w:cs="宋体" w:hint="eastAsia"/>
                <w:bCs/>
                <w:color w:val="000000"/>
                <w:szCs w:val="21"/>
              </w:rPr>
            </w:pPr>
            <w:r>
              <w:rPr>
                <w:rFonts w:ascii="宋体" w:hAnsi="宋体" w:cs="宋体" w:hint="eastAsia"/>
                <w:bCs/>
                <w:color w:val="000000"/>
                <w:szCs w:val="21"/>
              </w:rPr>
              <w:t>与现用系统的融合设计</w:t>
            </w:r>
          </w:p>
        </w:tc>
        <w:tc>
          <w:tcPr>
            <w:tcW w:w="5126" w:type="dxa"/>
            <w:shd w:val="clear" w:color="auto" w:fill="auto"/>
            <w:vAlign w:val="center"/>
          </w:tcPr>
          <w:p w14:paraId="694E0871" w14:textId="77777777" w:rsidR="00FA523D" w:rsidRDefault="00000000">
            <w:pPr>
              <w:pStyle w:val="af7"/>
              <w:adjustRightInd w:val="0"/>
              <w:snapToGrid w:val="0"/>
              <w:ind w:firstLineChars="0" w:firstLine="0"/>
              <w:rPr>
                <w:rFonts w:ascii="宋体" w:hAnsi="宋体" w:cs="宋体" w:hint="eastAsia"/>
                <w:color w:val="000000"/>
                <w:szCs w:val="21"/>
              </w:rPr>
            </w:pPr>
            <w:r>
              <w:rPr>
                <w:rFonts w:ascii="宋体" w:hAnsi="宋体" w:cs="宋体" w:hint="eastAsia"/>
                <w:color w:val="000000"/>
                <w:szCs w:val="21"/>
              </w:rPr>
              <w:t>根据采购要求，对供应商提供的设计方案进行评价，方案科学合理、可行性强，能与在用系统充分融合，满足院方需求的得8分；</w:t>
            </w:r>
          </w:p>
          <w:p w14:paraId="71A6B3F6" w14:textId="77777777" w:rsidR="00FA523D" w:rsidRDefault="00000000">
            <w:pPr>
              <w:pStyle w:val="af7"/>
              <w:adjustRightInd w:val="0"/>
              <w:snapToGrid w:val="0"/>
              <w:ind w:firstLineChars="0" w:firstLine="0"/>
              <w:rPr>
                <w:rFonts w:ascii="宋体" w:hAnsi="宋体" w:cs="宋体" w:hint="eastAsia"/>
                <w:color w:val="000000"/>
                <w:szCs w:val="21"/>
              </w:rPr>
            </w:pPr>
            <w:r>
              <w:rPr>
                <w:rFonts w:ascii="宋体" w:hAnsi="宋体" w:cs="宋体" w:hint="eastAsia"/>
                <w:color w:val="000000"/>
                <w:szCs w:val="21"/>
              </w:rPr>
              <w:t>方案基本合理，实现思路较清晰，与在用系统融合度一般，基本满足院方需求的得5分；</w:t>
            </w:r>
          </w:p>
          <w:p w14:paraId="2352C733" w14:textId="77777777" w:rsidR="00FA523D" w:rsidRDefault="00000000">
            <w:pPr>
              <w:pStyle w:val="af7"/>
              <w:adjustRightInd w:val="0"/>
              <w:snapToGrid w:val="0"/>
              <w:ind w:firstLineChars="0" w:firstLine="0"/>
              <w:rPr>
                <w:rFonts w:ascii="宋体" w:hAnsi="宋体" w:cs="宋体" w:hint="eastAsia"/>
                <w:color w:val="000000"/>
                <w:szCs w:val="21"/>
              </w:rPr>
            </w:pPr>
            <w:r>
              <w:rPr>
                <w:rFonts w:ascii="宋体" w:hAnsi="宋体" w:cs="宋体" w:hint="eastAsia"/>
                <w:color w:val="000000"/>
                <w:szCs w:val="21"/>
              </w:rPr>
              <w:t>方案欠科学或不符合项目实际情况，得1分；</w:t>
            </w:r>
          </w:p>
          <w:p w14:paraId="39B0B97B" w14:textId="77777777" w:rsidR="00FA523D" w:rsidRDefault="00000000">
            <w:pPr>
              <w:pStyle w:val="af7"/>
              <w:adjustRightInd w:val="0"/>
              <w:snapToGrid w:val="0"/>
              <w:ind w:firstLineChars="0" w:firstLine="0"/>
              <w:rPr>
                <w:rFonts w:ascii="宋体" w:hAnsi="宋体" w:cs="宋体" w:hint="eastAsia"/>
                <w:color w:val="000000"/>
                <w:szCs w:val="21"/>
              </w:rPr>
            </w:pPr>
            <w:r>
              <w:rPr>
                <w:rFonts w:ascii="宋体" w:hAnsi="宋体" w:cs="宋体" w:hint="eastAsia"/>
                <w:color w:val="000000"/>
                <w:szCs w:val="21"/>
              </w:rPr>
              <w:t>不提供方案得0分。</w:t>
            </w:r>
          </w:p>
        </w:tc>
        <w:tc>
          <w:tcPr>
            <w:tcW w:w="932" w:type="dxa"/>
            <w:vAlign w:val="center"/>
          </w:tcPr>
          <w:p w14:paraId="4BC8883D" w14:textId="77777777" w:rsidR="00FA523D" w:rsidRDefault="00000000">
            <w:pPr>
              <w:jc w:val="center"/>
              <w:rPr>
                <w:rFonts w:ascii="宋体" w:hAnsi="宋体" w:cs="宋体" w:hint="eastAsia"/>
                <w:szCs w:val="21"/>
              </w:rPr>
            </w:pPr>
            <w:r>
              <w:rPr>
                <w:rFonts w:ascii="宋体" w:hAnsi="宋体" w:cs="宋体" w:hint="eastAsia"/>
                <w:bCs/>
                <w:color w:val="000000"/>
                <w:szCs w:val="21"/>
              </w:rPr>
              <w:t>8分</w:t>
            </w:r>
          </w:p>
        </w:tc>
      </w:tr>
      <w:tr w:rsidR="00FA523D" w14:paraId="7843B0AC" w14:textId="77777777">
        <w:trPr>
          <w:trHeight w:val="620"/>
          <w:jc w:val="center"/>
        </w:trPr>
        <w:tc>
          <w:tcPr>
            <w:tcW w:w="654" w:type="dxa"/>
            <w:vAlign w:val="center"/>
          </w:tcPr>
          <w:p w14:paraId="393A2F73" w14:textId="77777777" w:rsidR="00FA523D" w:rsidRDefault="00000000">
            <w:pPr>
              <w:jc w:val="center"/>
              <w:rPr>
                <w:rFonts w:ascii="宋体" w:hAnsi="宋体" w:cs="宋体" w:hint="eastAsia"/>
                <w:szCs w:val="21"/>
              </w:rPr>
            </w:pPr>
            <w:r>
              <w:rPr>
                <w:rFonts w:ascii="宋体" w:hAnsi="宋体" w:cs="宋体" w:hint="eastAsia"/>
                <w:szCs w:val="21"/>
              </w:rPr>
              <w:t>3</w:t>
            </w:r>
          </w:p>
        </w:tc>
        <w:tc>
          <w:tcPr>
            <w:tcW w:w="1440" w:type="dxa"/>
            <w:vAlign w:val="center"/>
          </w:tcPr>
          <w:p w14:paraId="083B2C37" w14:textId="77777777" w:rsidR="00FA523D" w:rsidRDefault="00000000">
            <w:pPr>
              <w:jc w:val="center"/>
              <w:rPr>
                <w:rFonts w:ascii="宋体" w:hAnsi="宋体" w:cs="宋体" w:hint="eastAsia"/>
                <w:szCs w:val="21"/>
              </w:rPr>
            </w:pPr>
            <w:r>
              <w:rPr>
                <w:rFonts w:ascii="宋体" w:hAnsi="宋体" w:cs="宋体" w:hint="eastAsia"/>
                <w:szCs w:val="21"/>
              </w:rPr>
              <w:t>项目实施</w:t>
            </w:r>
          </w:p>
        </w:tc>
        <w:tc>
          <w:tcPr>
            <w:tcW w:w="1354" w:type="dxa"/>
            <w:shd w:val="clear" w:color="auto" w:fill="auto"/>
            <w:vAlign w:val="center"/>
          </w:tcPr>
          <w:p w14:paraId="611C00DC" w14:textId="77777777" w:rsidR="00FA523D" w:rsidRDefault="00000000">
            <w:pPr>
              <w:spacing w:line="360" w:lineRule="auto"/>
              <w:jc w:val="center"/>
              <w:rPr>
                <w:rFonts w:ascii="宋体" w:hAnsi="宋体" w:cs="宋体" w:hint="eastAsia"/>
                <w:bCs/>
                <w:color w:val="000000"/>
                <w:szCs w:val="21"/>
              </w:rPr>
            </w:pPr>
            <w:r>
              <w:rPr>
                <w:rFonts w:ascii="宋体" w:hAnsi="宋体" w:cs="宋体" w:hint="eastAsia"/>
                <w:bCs/>
                <w:color w:val="000000"/>
                <w:szCs w:val="21"/>
              </w:rPr>
              <w:t>实施方案</w:t>
            </w:r>
          </w:p>
        </w:tc>
        <w:tc>
          <w:tcPr>
            <w:tcW w:w="5126" w:type="dxa"/>
            <w:shd w:val="clear" w:color="auto" w:fill="auto"/>
            <w:vAlign w:val="center"/>
          </w:tcPr>
          <w:p w14:paraId="0A59F1AF" w14:textId="77777777" w:rsidR="00FA523D" w:rsidRDefault="00000000">
            <w:pPr>
              <w:pStyle w:val="af7"/>
              <w:adjustRightInd w:val="0"/>
              <w:snapToGrid w:val="0"/>
              <w:ind w:firstLineChars="0" w:firstLine="0"/>
              <w:rPr>
                <w:rFonts w:ascii="宋体" w:hAnsi="宋体" w:cs="仿宋_GB2312" w:hint="eastAsia"/>
              </w:rPr>
            </w:pPr>
            <w:r>
              <w:rPr>
                <w:rFonts w:ascii="宋体" w:hAnsi="宋体" w:cs="宋体" w:hint="eastAsia"/>
                <w:color w:val="000000"/>
                <w:szCs w:val="21"/>
              </w:rPr>
              <w:t>根据采购要求，对供应商提供的项目实施方案进行评价：</w:t>
            </w:r>
            <w:r>
              <w:rPr>
                <w:rFonts w:ascii="宋体" w:hAnsi="宋体" w:cs="宋体" w:hint="eastAsia"/>
              </w:rPr>
              <w:t>包括但不限于</w:t>
            </w:r>
            <w:r>
              <w:rPr>
                <w:rFonts w:ascii="宋体" w:hAnsi="宋体" w:cs="仿宋_GB2312"/>
              </w:rPr>
              <w:t>具体实施计划安排；上线前的验证方案；风险应对方案</w:t>
            </w:r>
            <w:r>
              <w:rPr>
                <w:rFonts w:ascii="宋体" w:hAnsi="宋体" w:cs="仿宋_GB2312" w:hint="eastAsia"/>
              </w:rPr>
              <w:t>等；满足院方需求得5分；</w:t>
            </w:r>
          </w:p>
          <w:p w14:paraId="3799806B" w14:textId="77777777" w:rsidR="00FA523D" w:rsidRDefault="00000000">
            <w:pPr>
              <w:pStyle w:val="af7"/>
              <w:adjustRightInd w:val="0"/>
              <w:snapToGrid w:val="0"/>
              <w:ind w:firstLineChars="0" w:firstLine="0"/>
              <w:rPr>
                <w:rFonts w:ascii="宋体" w:hAnsi="宋体" w:cs="宋体" w:hint="eastAsia"/>
                <w:color w:val="000000"/>
                <w:szCs w:val="21"/>
              </w:rPr>
            </w:pPr>
            <w:r>
              <w:rPr>
                <w:rFonts w:ascii="宋体" w:hAnsi="宋体" w:cs="宋体" w:hint="eastAsia"/>
                <w:color w:val="000000"/>
                <w:szCs w:val="21"/>
              </w:rPr>
              <w:t>方案基本合理，实施思路清晰，</w:t>
            </w:r>
            <w:proofErr w:type="gramStart"/>
            <w:r>
              <w:rPr>
                <w:rFonts w:ascii="宋体" w:hAnsi="宋体" w:cs="宋体" w:hint="eastAsia"/>
                <w:color w:val="000000"/>
                <w:szCs w:val="21"/>
              </w:rPr>
              <w:t>本满足</w:t>
            </w:r>
            <w:proofErr w:type="gramEnd"/>
            <w:r>
              <w:rPr>
                <w:rFonts w:ascii="宋体" w:hAnsi="宋体" w:cs="宋体" w:hint="eastAsia"/>
                <w:color w:val="000000"/>
                <w:szCs w:val="21"/>
              </w:rPr>
              <w:t>院方需求的得3分；</w:t>
            </w:r>
          </w:p>
          <w:p w14:paraId="16E06B68" w14:textId="77777777" w:rsidR="00FA523D" w:rsidRDefault="00000000">
            <w:pPr>
              <w:pStyle w:val="af7"/>
              <w:adjustRightInd w:val="0"/>
              <w:snapToGrid w:val="0"/>
              <w:ind w:firstLineChars="0" w:firstLine="0"/>
              <w:rPr>
                <w:rFonts w:ascii="宋体" w:hAnsi="宋体" w:cs="宋体" w:hint="eastAsia"/>
                <w:color w:val="000000"/>
                <w:szCs w:val="21"/>
              </w:rPr>
            </w:pPr>
            <w:r>
              <w:rPr>
                <w:rFonts w:ascii="宋体" w:hAnsi="宋体" w:cs="宋体" w:hint="eastAsia"/>
                <w:color w:val="000000"/>
                <w:szCs w:val="21"/>
              </w:rPr>
              <w:t>方案欠科学或不符合项目实际情况，得1分；</w:t>
            </w:r>
          </w:p>
          <w:p w14:paraId="3A8522CA" w14:textId="77777777" w:rsidR="00FA523D" w:rsidRDefault="00000000">
            <w:pPr>
              <w:pStyle w:val="af7"/>
              <w:adjustRightInd w:val="0"/>
              <w:snapToGrid w:val="0"/>
              <w:ind w:firstLineChars="0" w:firstLine="0"/>
              <w:rPr>
                <w:rFonts w:ascii="宋体" w:hAnsi="宋体" w:cs="宋体" w:hint="eastAsia"/>
              </w:rPr>
            </w:pPr>
            <w:r>
              <w:rPr>
                <w:rFonts w:ascii="宋体" w:hAnsi="宋体" w:cs="宋体" w:hint="eastAsia"/>
                <w:color w:val="000000"/>
                <w:szCs w:val="21"/>
              </w:rPr>
              <w:t>不提供方案得0分。</w:t>
            </w:r>
          </w:p>
        </w:tc>
        <w:tc>
          <w:tcPr>
            <w:tcW w:w="932" w:type="dxa"/>
            <w:vAlign w:val="center"/>
          </w:tcPr>
          <w:p w14:paraId="20946717" w14:textId="77777777" w:rsidR="00FA523D" w:rsidRDefault="00000000">
            <w:pPr>
              <w:jc w:val="center"/>
              <w:rPr>
                <w:rFonts w:ascii="宋体" w:hAnsi="宋体" w:cs="宋体" w:hint="eastAsia"/>
                <w:szCs w:val="21"/>
              </w:rPr>
            </w:pPr>
            <w:r>
              <w:rPr>
                <w:rFonts w:ascii="宋体" w:hAnsi="宋体" w:cs="宋体" w:hint="eastAsia"/>
                <w:bCs/>
                <w:color w:val="000000"/>
                <w:szCs w:val="21"/>
              </w:rPr>
              <w:t>5分</w:t>
            </w:r>
          </w:p>
        </w:tc>
      </w:tr>
      <w:tr w:rsidR="00FA523D" w14:paraId="0EE65523" w14:textId="77777777">
        <w:trPr>
          <w:trHeight w:val="620"/>
          <w:jc w:val="center"/>
        </w:trPr>
        <w:tc>
          <w:tcPr>
            <w:tcW w:w="654" w:type="dxa"/>
            <w:vAlign w:val="center"/>
          </w:tcPr>
          <w:p w14:paraId="57DDB616" w14:textId="77777777" w:rsidR="00FA523D" w:rsidRDefault="00000000">
            <w:pPr>
              <w:jc w:val="center"/>
              <w:rPr>
                <w:rFonts w:ascii="宋体" w:hAnsi="宋体" w:cs="宋体" w:hint="eastAsia"/>
                <w:szCs w:val="21"/>
              </w:rPr>
            </w:pPr>
            <w:r>
              <w:rPr>
                <w:rFonts w:ascii="宋体" w:hAnsi="宋体" w:cs="宋体" w:hint="eastAsia"/>
                <w:szCs w:val="21"/>
              </w:rPr>
              <w:t>4</w:t>
            </w:r>
          </w:p>
        </w:tc>
        <w:tc>
          <w:tcPr>
            <w:tcW w:w="1440" w:type="dxa"/>
            <w:vAlign w:val="center"/>
          </w:tcPr>
          <w:p w14:paraId="6F9F50B7" w14:textId="77777777" w:rsidR="00FA523D" w:rsidRDefault="00000000">
            <w:pPr>
              <w:jc w:val="center"/>
              <w:rPr>
                <w:rFonts w:ascii="宋体" w:hAnsi="宋体" w:cs="宋体" w:hint="eastAsia"/>
                <w:szCs w:val="21"/>
              </w:rPr>
            </w:pPr>
            <w:r>
              <w:rPr>
                <w:rFonts w:ascii="宋体" w:hAnsi="宋体" w:cs="宋体" w:hint="eastAsia"/>
                <w:szCs w:val="21"/>
              </w:rPr>
              <w:t>项目培训</w:t>
            </w:r>
          </w:p>
        </w:tc>
        <w:tc>
          <w:tcPr>
            <w:tcW w:w="1354" w:type="dxa"/>
            <w:shd w:val="clear" w:color="auto" w:fill="auto"/>
            <w:vAlign w:val="center"/>
          </w:tcPr>
          <w:p w14:paraId="4DE87DCE" w14:textId="77777777" w:rsidR="00FA523D" w:rsidRDefault="00000000">
            <w:pPr>
              <w:spacing w:line="360" w:lineRule="auto"/>
              <w:jc w:val="center"/>
              <w:rPr>
                <w:rFonts w:ascii="宋体" w:hAnsi="宋体" w:cs="宋体" w:hint="eastAsia"/>
                <w:bCs/>
                <w:color w:val="000000"/>
                <w:szCs w:val="21"/>
              </w:rPr>
            </w:pPr>
            <w:r>
              <w:rPr>
                <w:rFonts w:ascii="宋体" w:hAnsi="宋体" w:cs="宋体" w:hint="eastAsia"/>
                <w:bCs/>
                <w:color w:val="000000"/>
                <w:szCs w:val="21"/>
              </w:rPr>
              <w:t>培训方案</w:t>
            </w:r>
          </w:p>
        </w:tc>
        <w:tc>
          <w:tcPr>
            <w:tcW w:w="5126" w:type="dxa"/>
            <w:shd w:val="clear" w:color="auto" w:fill="auto"/>
            <w:vAlign w:val="center"/>
          </w:tcPr>
          <w:p w14:paraId="6B2F3574" w14:textId="77777777" w:rsidR="00FA523D" w:rsidRDefault="00000000">
            <w:pPr>
              <w:pStyle w:val="af7"/>
              <w:adjustRightInd w:val="0"/>
              <w:snapToGrid w:val="0"/>
              <w:ind w:firstLineChars="0" w:firstLine="0"/>
              <w:rPr>
                <w:rFonts w:ascii="宋体" w:hAnsi="宋体" w:cs="宋体" w:hint="eastAsia"/>
                <w:color w:val="000000"/>
                <w:szCs w:val="21"/>
              </w:rPr>
            </w:pPr>
            <w:r>
              <w:rPr>
                <w:rFonts w:ascii="宋体" w:hAnsi="宋体" w:cs="宋体" w:hint="eastAsia"/>
                <w:color w:val="000000"/>
                <w:szCs w:val="21"/>
              </w:rPr>
              <w:t>根据采购要求，对供应商提供的培训服务方案进行评价：培训目标清晰，培训师资整体水平高，培训课程安排合理得4分；</w:t>
            </w:r>
          </w:p>
          <w:p w14:paraId="0D229962" w14:textId="77777777" w:rsidR="00FA523D" w:rsidRDefault="00000000">
            <w:pPr>
              <w:pStyle w:val="af7"/>
              <w:adjustRightInd w:val="0"/>
              <w:snapToGrid w:val="0"/>
              <w:ind w:firstLineChars="0" w:firstLine="0"/>
              <w:rPr>
                <w:rFonts w:ascii="宋体" w:hAnsi="宋体" w:cs="宋体" w:hint="eastAsia"/>
                <w:color w:val="000000"/>
                <w:szCs w:val="21"/>
              </w:rPr>
            </w:pPr>
            <w:r>
              <w:rPr>
                <w:rFonts w:ascii="宋体" w:hAnsi="宋体" w:cs="宋体" w:hint="eastAsia"/>
                <w:color w:val="000000"/>
                <w:szCs w:val="21"/>
              </w:rPr>
              <w:t>培训目标基本清晰，培训师资整体水平一般，培训课程安排基本合理得2分；</w:t>
            </w:r>
          </w:p>
          <w:p w14:paraId="0362E9FF" w14:textId="77777777" w:rsidR="00FA523D" w:rsidRDefault="00000000">
            <w:pPr>
              <w:pStyle w:val="af7"/>
              <w:adjustRightInd w:val="0"/>
              <w:snapToGrid w:val="0"/>
              <w:ind w:firstLineChars="0" w:firstLine="0"/>
              <w:rPr>
                <w:rFonts w:ascii="宋体" w:hAnsi="宋体" w:cs="宋体" w:hint="eastAsia"/>
                <w:color w:val="000000"/>
                <w:szCs w:val="21"/>
              </w:rPr>
            </w:pPr>
            <w:r>
              <w:rPr>
                <w:rFonts w:ascii="宋体" w:hAnsi="宋体" w:cs="宋体" w:hint="eastAsia"/>
                <w:color w:val="000000"/>
                <w:szCs w:val="21"/>
              </w:rPr>
              <w:t>培训目标基本不清晰，培训师资整体水平差，培训课程安排不合理得0分；</w:t>
            </w:r>
          </w:p>
        </w:tc>
        <w:tc>
          <w:tcPr>
            <w:tcW w:w="932" w:type="dxa"/>
            <w:vAlign w:val="center"/>
          </w:tcPr>
          <w:p w14:paraId="04B78141" w14:textId="77777777" w:rsidR="00FA523D" w:rsidRDefault="00000000">
            <w:pPr>
              <w:jc w:val="center"/>
              <w:rPr>
                <w:rFonts w:ascii="宋体" w:hAnsi="宋体" w:cs="宋体" w:hint="eastAsia"/>
                <w:szCs w:val="21"/>
              </w:rPr>
            </w:pPr>
            <w:r>
              <w:rPr>
                <w:rFonts w:ascii="宋体" w:hAnsi="宋体" w:cs="宋体" w:hint="eastAsia"/>
                <w:szCs w:val="21"/>
              </w:rPr>
              <w:t>4分</w:t>
            </w:r>
          </w:p>
        </w:tc>
      </w:tr>
      <w:tr w:rsidR="00FA523D" w14:paraId="68E232AB" w14:textId="77777777">
        <w:trPr>
          <w:trHeight w:val="620"/>
          <w:jc w:val="center"/>
        </w:trPr>
        <w:tc>
          <w:tcPr>
            <w:tcW w:w="654" w:type="dxa"/>
            <w:vAlign w:val="center"/>
          </w:tcPr>
          <w:p w14:paraId="355CCDDF" w14:textId="77777777" w:rsidR="00FA523D" w:rsidRDefault="00000000">
            <w:pPr>
              <w:jc w:val="center"/>
              <w:rPr>
                <w:rFonts w:ascii="宋体" w:hAnsi="宋体" w:cs="宋体" w:hint="eastAsia"/>
                <w:szCs w:val="21"/>
              </w:rPr>
            </w:pPr>
            <w:r>
              <w:rPr>
                <w:rFonts w:ascii="宋体" w:hAnsi="宋体" w:cs="宋体" w:hint="eastAsia"/>
                <w:szCs w:val="21"/>
              </w:rPr>
              <w:t>5</w:t>
            </w:r>
          </w:p>
        </w:tc>
        <w:tc>
          <w:tcPr>
            <w:tcW w:w="1440" w:type="dxa"/>
            <w:vAlign w:val="center"/>
          </w:tcPr>
          <w:p w14:paraId="4452B9A8" w14:textId="77777777" w:rsidR="00FA523D" w:rsidRDefault="00000000">
            <w:pPr>
              <w:jc w:val="center"/>
              <w:rPr>
                <w:rFonts w:ascii="宋体" w:hAnsi="宋体" w:cs="宋体" w:hint="eastAsia"/>
                <w:szCs w:val="21"/>
              </w:rPr>
            </w:pPr>
            <w:r>
              <w:rPr>
                <w:rFonts w:ascii="宋体" w:hAnsi="宋体" w:cs="宋体" w:hint="eastAsia"/>
                <w:szCs w:val="21"/>
              </w:rPr>
              <w:t>售后服务</w:t>
            </w:r>
          </w:p>
        </w:tc>
        <w:tc>
          <w:tcPr>
            <w:tcW w:w="1354" w:type="dxa"/>
            <w:shd w:val="clear" w:color="auto" w:fill="auto"/>
            <w:vAlign w:val="center"/>
          </w:tcPr>
          <w:p w14:paraId="34A92D1C" w14:textId="77777777" w:rsidR="00FA523D" w:rsidRDefault="00000000">
            <w:pPr>
              <w:spacing w:line="360" w:lineRule="auto"/>
              <w:jc w:val="center"/>
              <w:rPr>
                <w:rFonts w:ascii="宋体" w:hAnsi="宋体" w:cs="宋体" w:hint="eastAsia"/>
                <w:bCs/>
                <w:color w:val="000000"/>
                <w:szCs w:val="21"/>
              </w:rPr>
            </w:pPr>
            <w:r>
              <w:rPr>
                <w:rFonts w:ascii="宋体" w:hAnsi="宋体" w:cs="宋体" w:hint="eastAsia"/>
                <w:bCs/>
                <w:color w:val="000000"/>
                <w:szCs w:val="21"/>
              </w:rPr>
              <w:t>售后服务内容</w:t>
            </w:r>
          </w:p>
        </w:tc>
        <w:tc>
          <w:tcPr>
            <w:tcW w:w="5126" w:type="dxa"/>
            <w:shd w:val="clear" w:color="auto" w:fill="auto"/>
            <w:vAlign w:val="center"/>
          </w:tcPr>
          <w:p w14:paraId="59346529" w14:textId="77777777" w:rsidR="00FA523D" w:rsidRDefault="00000000">
            <w:pPr>
              <w:pStyle w:val="af7"/>
              <w:adjustRightInd w:val="0"/>
              <w:snapToGrid w:val="0"/>
              <w:ind w:firstLineChars="0" w:firstLine="0"/>
              <w:rPr>
                <w:rFonts w:ascii="宋体" w:hAnsi="宋体" w:cs="宋体" w:hint="eastAsia"/>
                <w:color w:val="000000"/>
                <w:szCs w:val="21"/>
              </w:rPr>
            </w:pPr>
            <w:r>
              <w:rPr>
                <w:rFonts w:ascii="宋体" w:hAnsi="宋体" w:cs="宋体" w:hint="eastAsia"/>
                <w:color w:val="000000"/>
                <w:szCs w:val="21"/>
              </w:rPr>
              <w:t>根据采购要求，对供应商提供的售后及培训服务方案进行评价，其中：（1）售后服务承诺及保障措施，（2）响应及处理周期，（3）售后服务支撑能力，（4）应急预案水平进行评价：</w:t>
            </w:r>
          </w:p>
          <w:p w14:paraId="4A19B581" w14:textId="77777777" w:rsidR="00FA523D" w:rsidRDefault="00000000">
            <w:pPr>
              <w:pStyle w:val="af7"/>
              <w:adjustRightInd w:val="0"/>
              <w:snapToGrid w:val="0"/>
              <w:ind w:firstLineChars="0" w:firstLine="0"/>
              <w:rPr>
                <w:rFonts w:ascii="宋体" w:hAnsi="宋体" w:cs="宋体" w:hint="eastAsia"/>
                <w:color w:val="000000"/>
                <w:szCs w:val="21"/>
              </w:rPr>
            </w:pPr>
            <w:r>
              <w:rPr>
                <w:rFonts w:ascii="宋体" w:hAnsi="宋体" w:cs="宋体" w:hint="eastAsia"/>
                <w:color w:val="000000"/>
                <w:szCs w:val="21"/>
              </w:rPr>
              <w:t>上述4项内容均进行了阐述且方案科学合理、可行性强，</w:t>
            </w:r>
            <w:r>
              <w:rPr>
                <w:rFonts w:ascii="宋体" w:hAnsi="宋体" w:cs="宋体" w:hint="eastAsia"/>
                <w:color w:val="000000"/>
                <w:szCs w:val="21"/>
              </w:rPr>
              <w:lastRenderedPageBreak/>
              <w:t>充分满足院方需求的得8分；</w:t>
            </w:r>
          </w:p>
          <w:p w14:paraId="5754E702" w14:textId="77777777" w:rsidR="00FA523D" w:rsidRDefault="00000000">
            <w:pPr>
              <w:pStyle w:val="af7"/>
              <w:adjustRightInd w:val="0"/>
              <w:snapToGrid w:val="0"/>
              <w:ind w:firstLineChars="0" w:firstLine="0"/>
              <w:rPr>
                <w:rFonts w:ascii="宋体" w:hAnsi="宋体" w:cs="宋体" w:hint="eastAsia"/>
                <w:color w:val="000000"/>
                <w:szCs w:val="21"/>
              </w:rPr>
            </w:pPr>
            <w:r>
              <w:rPr>
                <w:rFonts w:ascii="宋体" w:hAnsi="宋体" w:cs="宋体" w:hint="eastAsia"/>
                <w:color w:val="000000"/>
                <w:szCs w:val="21"/>
              </w:rPr>
              <w:t>每有1项内容虽阐述但未贴合项目实际情况进行论述，或内容中未包括具体实施细节及措施，扣1分；</w:t>
            </w:r>
          </w:p>
          <w:p w14:paraId="6F2F2D10" w14:textId="77777777" w:rsidR="00FA523D" w:rsidRDefault="00000000">
            <w:pPr>
              <w:pStyle w:val="af7"/>
              <w:adjustRightInd w:val="0"/>
              <w:snapToGrid w:val="0"/>
              <w:ind w:firstLineChars="0" w:firstLine="0"/>
              <w:rPr>
                <w:rFonts w:ascii="宋体" w:hAnsi="宋体" w:cs="宋体" w:hint="eastAsia"/>
                <w:color w:val="000000"/>
                <w:szCs w:val="21"/>
              </w:rPr>
            </w:pPr>
            <w:r>
              <w:rPr>
                <w:rFonts w:ascii="宋体" w:hAnsi="宋体" w:cs="宋体" w:hint="eastAsia"/>
                <w:color w:val="000000"/>
                <w:szCs w:val="21"/>
              </w:rPr>
              <w:t>每有1项内容未阐述或不符合项目实际情况且未提供具体实施细节及措施，扣2分，最低得0分。</w:t>
            </w:r>
          </w:p>
        </w:tc>
        <w:tc>
          <w:tcPr>
            <w:tcW w:w="932" w:type="dxa"/>
            <w:vAlign w:val="center"/>
          </w:tcPr>
          <w:p w14:paraId="7FE0A9E2" w14:textId="77777777" w:rsidR="00FA523D" w:rsidRDefault="00000000">
            <w:pPr>
              <w:jc w:val="center"/>
              <w:rPr>
                <w:rFonts w:ascii="宋体" w:hAnsi="宋体" w:cs="宋体" w:hint="eastAsia"/>
                <w:szCs w:val="21"/>
              </w:rPr>
            </w:pPr>
            <w:r>
              <w:rPr>
                <w:rFonts w:ascii="宋体" w:hAnsi="宋体" w:cs="宋体" w:hint="eastAsia"/>
                <w:bCs/>
                <w:color w:val="000000"/>
                <w:szCs w:val="21"/>
              </w:rPr>
              <w:lastRenderedPageBreak/>
              <w:t>8分</w:t>
            </w:r>
          </w:p>
        </w:tc>
      </w:tr>
      <w:tr w:rsidR="00FA523D" w14:paraId="57510742" w14:textId="77777777">
        <w:trPr>
          <w:trHeight w:val="620"/>
          <w:jc w:val="center"/>
        </w:trPr>
        <w:tc>
          <w:tcPr>
            <w:tcW w:w="9506" w:type="dxa"/>
            <w:gridSpan w:val="5"/>
            <w:shd w:val="clear" w:color="auto" w:fill="C0C0C0"/>
            <w:vAlign w:val="center"/>
          </w:tcPr>
          <w:p w14:paraId="48BEB5CB" w14:textId="77777777" w:rsidR="00FA523D" w:rsidRDefault="00000000">
            <w:pPr>
              <w:jc w:val="center"/>
              <w:rPr>
                <w:rFonts w:ascii="宋体" w:hAnsi="宋体" w:cs="宋体" w:hint="eastAsia"/>
                <w:b/>
                <w:color w:val="000000"/>
                <w:szCs w:val="21"/>
              </w:rPr>
            </w:pPr>
            <w:r>
              <w:rPr>
                <w:rFonts w:ascii="宋体" w:hAnsi="宋体" w:cs="宋体" w:hint="eastAsia"/>
                <w:b/>
                <w:color w:val="000000"/>
                <w:szCs w:val="21"/>
              </w:rPr>
              <w:t>（二）商务评审（35）分</w:t>
            </w:r>
          </w:p>
        </w:tc>
      </w:tr>
      <w:tr w:rsidR="00FA523D" w14:paraId="3E08981F" w14:textId="77777777">
        <w:trPr>
          <w:trHeight w:val="620"/>
          <w:jc w:val="center"/>
        </w:trPr>
        <w:tc>
          <w:tcPr>
            <w:tcW w:w="654" w:type="dxa"/>
            <w:vAlign w:val="center"/>
          </w:tcPr>
          <w:p w14:paraId="5A905900" w14:textId="77777777" w:rsidR="00FA523D" w:rsidRDefault="00000000">
            <w:pPr>
              <w:jc w:val="center"/>
              <w:rPr>
                <w:rFonts w:ascii="宋体" w:hAnsi="宋体" w:cs="宋体" w:hint="eastAsia"/>
                <w:color w:val="000000"/>
                <w:szCs w:val="21"/>
              </w:rPr>
            </w:pPr>
            <w:r>
              <w:rPr>
                <w:rFonts w:ascii="宋体" w:hAnsi="宋体" w:cs="宋体" w:hint="eastAsia"/>
                <w:color w:val="000000"/>
                <w:szCs w:val="21"/>
              </w:rPr>
              <w:t>序号</w:t>
            </w:r>
          </w:p>
        </w:tc>
        <w:tc>
          <w:tcPr>
            <w:tcW w:w="1440" w:type="dxa"/>
            <w:vAlign w:val="center"/>
          </w:tcPr>
          <w:p w14:paraId="6EB32FA9" w14:textId="77777777" w:rsidR="00FA523D" w:rsidRDefault="00000000">
            <w:pPr>
              <w:jc w:val="center"/>
              <w:rPr>
                <w:rFonts w:ascii="宋体" w:hAnsi="宋体" w:cs="宋体" w:hint="eastAsia"/>
                <w:color w:val="000000"/>
                <w:szCs w:val="21"/>
              </w:rPr>
            </w:pPr>
            <w:r>
              <w:rPr>
                <w:rFonts w:ascii="宋体" w:hAnsi="宋体" w:cs="宋体" w:hint="eastAsia"/>
                <w:color w:val="000000"/>
                <w:szCs w:val="21"/>
              </w:rPr>
              <w:t>评分要素</w:t>
            </w:r>
          </w:p>
        </w:tc>
        <w:tc>
          <w:tcPr>
            <w:tcW w:w="1354" w:type="dxa"/>
            <w:vAlign w:val="center"/>
          </w:tcPr>
          <w:p w14:paraId="6B385E5A" w14:textId="77777777" w:rsidR="00FA523D" w:rsidRDefault="00000000">
            <w:pPr>
              <w:jc w:val="center"/>
              <w:rPr>
                <w:rFonts w:ascii="宋体" w:hAnsi="宋体" w:cs="宋体" w:hint="eastAsia"/>
                <w:color w:val="000000"/>
                <w:szCs w:val="21"/>
              </w:rPr>
            </w:pPr>
            <w:r>
              <w:rPr>
                <w:rFonts w:ascii="宋体" w:hAnsi="宋体" w:cs="宋体" w:hint="eastAsia"/>
                <w:color w:val="000000"/>
                <w:szCs w:val="21"/>
              </w:rPr>
              <w:t>详细评审项</w:t>
            </w:r>
          </w:p>
        </w:tc>
        <w:tc>
          <w:tcPr>
            <w:tcW w:w="5126" w:type="dxa"/>
            <w:vAlign w:val="center"/>
          </w:tcPr>
          <w:p w14:paraId="6C889B8D" w14:textId="77777777" w:rsidR="00FA523D" w:rsidRDefault="00000000">
            <w:pPr>
              <w:jc w:val="center"/>
              <w:rPr>
                <w:rFonts w:ascii="宋体" w:hAnsi="宋体" w:cs="宋体" w:hint="eastAsia"/>
                <w:color w:val="000000"/>
                <w:szCs w:val="21"/>
              </w:rPr>
            </w:pPr>
            <w:r>
              <w:rPr>
                <w:rFonts w:ascii="宋体" w:hAnsi="宋体" w:cs="宋体" w:hint="eastAsia"/>
                <w:color w:val="000000"/>
                <w:szCs w:val="21"/>
              </w:rPr>
              <w:t>商务详细评审分项要素</w:t>
            </w:r>
          </w:p>
        </w:tc>
        <w:tc>
          <w:tcPr>
            <w:tcW w:w="932" w:type="dxa"/>
            <w:vAlign w:val="center"/>
          </w:tcPr>
          <w:p w14:paraId="4FC46FFA" w14:textId="77777777" w:rsidR="00FA523D" w:rsidRDefault="00000000">
            <w:pPr>
              <w:jc w:val="center"/>
              <w:rPr>
                <w:rFonts w:ascii="宋体" w:hAnsi="宋体" w:cs="宋体" w:hint="eastAsia"/>
                <w:szCs w:val="21"/>
              </w:rPr>
            </w:pPr>
            <w:r>
              <w:rPr>
                <w:rFonts w:ascii="宋体" w:hAnsi="宋体" w:cs="宋体" w:hint="eastAsia"/>
                <w:szCs w:val="21"/>
              </w:rPr>
              <w:t>分值</w:t>
            </w:r>
          </w:p>
        </w:tc>
      </w:tr>
      <w:tr w:rsidR="00FA523D" w14:paraId="5FD15B84" w14:textId="77777777">
        <w:trPr>
          <w:trHeight w:val="640"/>
          <w:jc w:val="center"/>
        </w:trPr>
        <w:tc>
          <w:tcPr>
            <w:tcW w:w="654" w:type="dxa"/>
            <w:vAlign w:val="center"/>
          </w:tcPr>
          <w:p w14:paraId="6AC0AFFB" w14:textId="77777777" w:rsidR="00FA523D" w:rsidRDefault="00000000">
            <w:pPr>
              <w:jc w:val="center"/>
              <w:rPr>
                <w:rFonts w:ascii="宋体" w:hAnsi="宋体" w:cs="宋体" w:hint="eastAsia"/>
                <w:color w:val="000000"/>
                <w:szCs w:val="21"/>
              </w:rPr>
            </w:pPr>
            <w:r>
              <w:rPr>
                <w:rFonts w:ascii="宋体" w:hAnsi="宋体" w:cs="宋体" w:hint="eastAsia"/>
                <w:color w:val="000000"/>
                <w:szCs w:val="21"/>
              </w:rPr>
              <w:t>6</w:t>
            </w:r>
          </w:p>
        </w:tc>
        <w:tc>
          <w:tcPr>
            <w:tcW w:w="1440" w:type="dxa"/>
            <w:vAlign w:val="center"/>
          </w:tcPr>
          <w:p w14:paraId="7D2C1E66" w14:textId="77777777" w:rsidR="00FA523D" w:rsidRDefault="00000000">
            <w:pPr>
              <w:jc w:val="center"/>
              <w:rPr>
                <w:rFonts w:ascii="宋体" w:hAnsi="宋体" w:cs="宋体" w:hint="eastAsia"/>
                <w:color w:val="000000"/>
                <w:szCs w:val="21"/>
              </w:rPr>
            </w:pPr>
            <w:r>
              <w:rPr>
                <w:rFonts w:ascii="宋体" w:hAnsi="宋体" w:cs="宋体" w:hint="eastAsia"/>
                <w:color w:val="000000"/>
                <w:szCs w:val="21"/>
              </w:rPr>
              <w:t>企业业绩</w:t>
            </w:r>
          </w:p>
        </w:tc>
        <w:tc>
          <w:tcPr>
            <w:tcW w:w="1354" w:type="dxa"/>
            <w:shd w:val="clear" w:color="auto" w:fill="auto"/>
            <w:vAlign w:val="center"/>
          </w:tcPr>
          <w:p w14:paraId="209736AD" w14:textId="77777777" w:rsidR="00FA523D" w:rsidRDefault="00000000">
            <w:pPr>
              <w:jc w:val="center"/>
              <w:rPr>
                <w:rFonts w:ascii="宋体" w:hAnsi="宋体" w:cs="宋体" w:hint="eastAsia"/>
                <w:color w:val="000000"/>
                <w:szCs w:val="21"/>
              </w:rPr>
            </w:pPr>
            <w:r>
              <w:rPr>
                <w:rFonts w:ascii="宋体" w:hAnsi="宋体" w:cs="宋体" w:hint="eastAsia"/>
                <w:color w:val="000000"/>
                <w:szCs w:val="21"/>
              </w:rPr>
              <w:t>业绩</w:t>
            </w:r>
          </w:p>
        </w:tc>
        <w:tc>
          <w:tcPr>
            <w:tcW w:w="5126" w:type="dxa"/>
            <w:shd w:val="clear" w:color="auto" w:fill="auto"/>
            <w:vAlign w:val="center"/>
          </w:tcPr>
          <w:p w14:paraId="64195BFE" w14:textId="77777777" w:rsidR="00FA523D" w:rsidRDefault="00000000">
            <w:pPr>
              <w:widowControl/>
              <w:spacing w:beforeLines="50" w:before="120" w:afterLines="50" w:after="120"/>
              <w:rPr>
                <w:rFonts w:ascii="宋体" w:hAnsi="宋体" w:cs="宋体" w:hint="eastAsia"/>
                <w:bCs/>
                <w:color w:val="000000"/>
                <w:szCs w:val="21"/>
              </w:rPr>
            </w:pPr>
            <w:r>
              <w:rPr>
                <w:rFonts w:ascii="宋体" w:hAnsi="宋体" w:cs="宋体" w:hint="eastAsia"/>
                <w:bCs/>
                <w:color w:val="000000"/>
                <w:szCs w:val="21"/>
              </w:rPr>
              <w:t>投标人每提供一个同类项目业绩得2分，最多得6分。</w:t>
            </w:r>
          </w:p>
          <w:p w14:paraId="3BEB149D" w14:textId="77777777" w:rsidR="00FA523D" w:rsidRDefault="00000000">
            <w:pPr>
              <w:widowControl/>
              <w:spacing w:beforeLines="50" w:before="120" w:afterLines="50" w:after="120"/>
              <w:rPr>
                <w:rFonts w:ascii="宋体" w:hAnsi="宋体" w:cs="宋体" w:hint="eastAsia"/>
                <w:bCs/>
                <w:color w:val="000000"/>
                <w:szCs w:val="21"/>
              </w:rPr>
            </w:pPr>
            <w:r>
              <w:rPr>
                <w:rFonts w:ascii="宋体" w:hAnsi="宋体" w:cs="宋体" w:hint="eastAsia"/>
                <w:bCs/>
                <w:color w:val="000000"/>
                <w:szCs w:val="21"/>
              </w:rPr>
              <w:t>（要求提供合同或验收报告复印件并加盖投标人公章，合同复印件至少包括合同首页、建设内容以及签署页）</w:t>
            </w:r>
          </w:p>
        </w:tc>
        <w:tc>
          <w:tcPr>
            <w:tcW w:w="932" w:type="dxa"/>
            <w:vAlign w:val="center"/>
          </w:tcPr>
          <w:p w14:paraId="44828FBF" w14:textId="77777777" w:rsidR="00FA523D" w:rsidRDefault="00000000">
            <w:pPr>
              <w:jc w:val="center"/>
              <w:rPr>
                <w:rFonts w:ascii="宋体" w:hAnsi="宋体" w:cs="宋体" w:hint="eastAsia"/>
                <w:szCs w:val="21"/>
              </w:rPr>
            </w:pPr>
            <w:r>
              <w:rPr>
                <w:rFonts w:ascii="宋体" w:hAnsi="宋体" w:cs="宋体" w:hint="eastAsia"/>
                <w:szCs w:val="21"/>
              </w:rPr>
              <w:t>6分</w:t>
            </w:r>
          </w:p>
        </w:tc>
      </w:tr>
      <w:tr w:rsidR="00FA523D" w14:paraId="72E82068" w14:textId="77777777">
        <w:trPr>
          <w:trHeight w:val="640"/>
          <w:jc w:val="center"/>
        </w:trPr>
        <w:tc>
          <w:tcPr>
            <w:tcW w:w="654" w:type="dxa"/>
            <w:vAlign w:val="center"/>
          </w:tcPr>
          <w:p w14:paraId="7DB0BB94" w14:textId="77777777" w:rsidR="00FA523D" w:rsidRDefault="00000000">
            <w:pPr>
              <w:jc w:val="center"/>
              <w:rPr>
                <w:rFonts w:ascii="宋体" w:hAnsi="宋体" w:cs="宋体" w:hint="eastAsia"/>
                <w:color w:val="000000"/>
                <w:szCs w:val="21"/>
              </w:rPr>
            </w:pPr>
            <w:r>
              <w:rPr>
                <w:rFonts w:ascii="宋体" w:hAnsi="宋体" w:cs="宋体" w:hint="eastAsia"/>
                <w:color w:val="000000"/>
                <w:szCs w:val="21"/>
              </w:rPr>
              <w:t>7</w:t>
            </w:r>
          </w:p>
        </w:tc>
        <w:tc>
          <w:tcPr>
            <w:tcW w:w="1440" w:type="dxa"/>
            <w:vAlign w:val="center"/>
          </w:tcPr>
          <w:p w14:paraId="00191ACD" w14:textId="77777777" w:rsidR="00FA523D" w:rsidRDefault="00000000">
            <w:pPr>
              <w:jc w:val="center"/>
              <w:rPr>
                <w:rFonts w:ascii="宋体" w:hAnsi="宋体" w:cs="宋体" w:hint="eastAsia"/>
                <w:color w:val="000000"/>
                <w:szCs w:val="21"/>
              </w:rPr>
            </w:pPr>
            <w:r>
              <w:rPr>
                <w:rFonts w:ascii="宋体" w:hAnsi="宋体" w:cs="宋体" w:hint="eastAsia"/>
                <w:color w:val="000000"/>
                <w:szCs w:val="21"/>
              </w:rPr>
              <w:t>对系统熟知程度</w:t>
            </w:r>
          </w:p>
        </w:tc>
        <w:tc>
          <w:tcPr>
            <w:tcW w:w="1354" w:type="dxa"/>
            <w:shd w:val="clear" w:color="auto" w:fill="auto"/>
            <w:vAlign w:val="center"/>
          </w:tcPr>
          <w:p w14:paraId="5E25CBAA" w14:textId="77777777" w:rsidR="00FA523D" w:rsidRDefault="00000000">
            <w:pPr>
              <w:jc w:val="center"/>
              <w:rPr>
                <w:rFonts w:ascii="宋体" w:hAnsi="宋体" w:cs="宋体" w:hint="eastAsia"/>
                <w:color w:val="000000"/>
                <w:szCs w:val="21"/>
              </w:rPr>
            </w:pPr>
            <w:r>
              <w:rPr>
                <w:rFonts w:ascii="宋体" w:hAnsi="宋体" w:cs="宋体" w:hint="eastAsia"/>
                <w:color w:val="000000"/>
                <w:szCs w:val="21"/>
              </w:rPr>
              <w:t>对用户系统熟知程度</w:t>
            </w:r>
          </w:p>
        </w:tc>
        <w:tc>
          <w:tcPr>
            <w:tcW w:w="5126" w:type="dxa"/>
            <w:shd w:val="clear" w:color="auto" w:fill="auto"/>
            <w:vAlign w:val="center"/>
          </w:tcPr>
          <w:p w14:paraId="6B032481" w14:textId="77777777" w:rsidR="00FA523D" w:rsidRDefault="00000000">
            <w:pPr>
              <w:widowControl/>
              <w:spacing w:beforeLines="50" w:before="120" w:afterLines="50" w:after="120"/>
              <w:rPr>
                <w:rFonts w:ascii="宋体" w:hAnsi="宋体" w:cs="宋体" w:hint="eastAsia"/>
                <w:bCs/>
                <w:color w:val="000000"/>
                <w:szCs w:val="21"/>
              </w:rPr>
            </w:pPr>
            <w:r>
              <w:rPr>
                <w:rFonts w:ascii="宋体" w:hAnsi="宋体" w:cs="宋体" w:hint="eastAsia"/>
                <w:bCs/>
                <w:color w:val="000000"/>
                <w:szCs w:val="21"/>
              </w:rPr>
              <w:t>是否参与过采购人信息化建设，有，得6分；无，得0分。以合同关键页或中标通知书复印件为准。</w:t>
            </w:r>
          </w:p>
        </w:tc>
        <w:tc>
          <w:tcPr>
            <w:tcW w:w="932" w:type="dxa"/>
            <w:vAlign w:val="center"/>
          </w:tcPr>
          <w:p w14:paraId="729C57FB" w14:textId="77777777" w:rsidR="00FA523D" w:rsidRDefault="00000000">
            <w:pPr>
              <w:jc w:val="center"/>
              <w:rPr>
                <w:rFonts w:ascii="宋体" w:hAnsi="宋体" w:cs="宋体" w:hint="eastAsia"/>
                <w:szCs w:val="21"/>
              </w:rPr>
            </w:pPr>
            <w:r>
              <w:rPr>
                <w:rFonts w:ascii="宋体" w:hAnsi="宋体" w:cs="宋体" w:hint="eastAsia"/>
                <w:szCs w:val="21"/>
              </w:rPr>
              <w:t>6分</w:t>
            </w:r>
          </w:p>
        </w:tc>
      </w:tr>
      <w:tr w:rsidR="00FA523D" w14:paraId="5B0CA016" w14:textId="77777777">
        <w:trPr>
          <w:trHeight w:val="640"/>
          <w:jc w:val="center"/>
        </w:trPr>
        <w:tc>
          <w:tcPr>
            <w:tcW w:w="654" w:type="dxa"/>
            <w:vAlign w:val="center"/>
          </w:tcPr>
          <w:p w14:paraId="4E302918" w14:textId="77777777" w:rsidR="00FA523D" w:rsidRDefault="00000000">
            <w:pPr>
              <w:jc w:val="center"/>
              <w:rPr>
                <w:rFonts w:ascii="宋体" w:hAnsi="宋体" w:cs="宋体" w:hint="eastAsia"/>
                <w:color w:val="000000"/>
                <w:szCs w:val="21"/>
              </w:rPr>
            </w:pPr>
            <w:r>
              <w:rPr>
                <w:rFonts w:ascii="宋体" w:hAnsi="宋体" w:cs="宋体" w:hint="eastAsia"/>
                <w:color w:val="000000"/>
                <w:szCs w:val="21"/>
              </w:rPr>
              <w:t>8</w:t>
            </w:r>
          </w:p>
        </w:tc>
        <w:tc>
          <w:tcPr>
            <w:tcW w:w="1440" w:type="dxa"/>
            <w:vAlign w:val="center"/>
          </w:tcPr>
          <w:p w14:paraId="28A56C8A" w14:textId="77777777" w:rsidR="00FA523D" w:rsidRDefault="00000000">
            <w:pPr>
              <w:jc w:val="center"/>
              <w:rPr>
                <w:rFonts w:ascii="宋体" w:hAnsi="宋体" w:cs="宋体" w:hint="eastAsia"/>
                <w:color w:val="000000"/>
                <w:szCs w:val="21"/>
              </w:rPr>
            </w:pPr>
            <w:r>
              <w:rPr>
                <w:rFonts w:ascii="宋体" w:hAnsi="宋体" w:cs="宋体" w:hint="eastAsia"/>
                <w:color w:val="000000"/>
                <w:szCs w:val="21"/>
              </w:rPr>
              <w:t>软件研发</w:t>
            </w:r>
          </w:p>
        </w:tc>
        <w:tc>
          <w:tcPr>
            <w:tcW w:w="1354" w:type="dxa"/>
            <w:shd w:val="clear" w:color="auto" w:fill="auto"/>
            <w:vAlign w:val="center"/>
          </w:tcPr>
          <w:p w14:paraId="6D41B668" w14:textId="77777777" w:rsidR="00FA523D" w:rsidRDefault="00000000">
            <w:pPr>
              <w:jc w:val="center"/>
              <w:rPr>
                <w:rFonts w:ascii="宋体" w:hAnsi="宋体" w:cs="宋体" w:hint="eastAsia"/>
                <w:color w:val="000000"/>
                <w:szCs w:val="21"/>
              </w:rPr>
            </w:pPr>
            <w:r>
              <w:rPr>
                <w:rFonts w:ascii="宋体" w:hAnsi="宋体" w:cs="宋体" w:hint="eastAsia"/>
                <w:color w:val="000000"/>
                <w:szCs w:val="21"/>
              </w:rPr>
              <w:t>软件研发能力</w:t>
            </w:r>
          </w:p>
        </w:tc>
        <w:tc>
          <w:tcPr>
            <w:tcW w:w="5126" w:type="dxa"/>
            <w:shd w:val="clear" w:color="auto" w:fill="auto"/>
            <w:vAlign w:val="center"/>
          </w:tcPr>
          <w:p w14:paraId="0CFFB08A" w14:textId="77777777" w:rsidR="00FA523D" w:rsidRDefault="00000000">
            <w:pPr>
              <w:widowControl/>
              <w:spacing w:beforeLines="50" w:before="120" w:afterLines="50" w:after="120"/>
              <w:rPr>
                <w:rFonts w:ascii="宋体" w:hAnsi="宋体" w:cs="宋体" w:hint="eastAsia"/>
                <w:bCs/>
                <w:color w:val="000000"/>
                <w:szCs w:val="21"/>
              </w:rPr>
            </w:pPr>
            <w:r>
              <w:rPr>
                <w:rFonts w:ascii="宋体" w:hAnsi="宋体" w:cs="宋体" w:hint="eastAsia"/>
                <w:bCs/>
                <w:color w:val="000000"/>
                <w:szCs w:val="21"/>
              </w:rPr>
              <w:t>投标人具有检验类信息化产品类相关软件著作权登记证书数量大于20个的得4分，10-20个2分，10个以内不得分。</w:t>
            </w:r>
          </w:p>
          <w:p w14:paraId="4824623E" w14:textId="77777777" w:rsidR="00FA523D" w:rsidRDefault="00000000">
            <w:pPr>
              <w:widowControl/>
              <w:spacing w:beforeLines="50" w:before="120" w:afterLines="50" w:after="120"/>
              <w:rPr>
                <w:rFonts w:ascii="宋体" w:hAnsi="宋体" w:cs="宋体" w:hint="eastAsia"/>
                <w:bCs/>
                <w:color w:val="000000"/>
                <w:szCs w:val="21"/>
              </w:rPr>
            </w:pPr>
            <w:r>
              <w:rPr>
                <w:rFonts w:ascii="宋体" w:hAnsi="宋体" w:cs="宋体" w:hint="eastAsia"/>
                <w:bCs/>
                <w:color w:val="000000"/>
                <w:szCs w:val="21"/>
              </w:rPr>
              <w:t>提供著作权登记证书复印件加盖公章。</w:t>
            </w:r>
          </w:p>
        </w:tc>
        <w:tc>
          <w:tcPr>
            <w:tcW w:w="932" w:type="dxa"/>
            <w:vAlign w:val="center"/>
          </w:tcPr>
          <w:p w14:paraId="36D9C2A2" w14:textId="77777777" w:rsidR="00FA523D" w:rsidRDefault="00000000">
            <w:pPr>
              <w:jc w:val="center"/>
              <w:rPr>
                <w:rFonts w:ascii="宋体" w:hAnsi="宋体" w:cs="宋体" w:hint="eastAsia"/>
                <w:szCs w:val="21"/>
              </w:rPr>
            </w:pPr>
            <w:r>
              <w:rPr>
                <w:rFonts w:ascii="宋体" w:hAnsi="宋体" w:cs="宋体" w:hint="eastAsia"/>
                <w:szCs w:val="21"/>
              </w:rPr>
              <w:t>4分</w:t>
            </w:r>
          </w:p>
        </w:tc>
      </w:tr>
      <w:tr w:rsidR="00FA523D" w14:paraId="039E1F65" w14:textId="77777777">
        <w:trPr>
          <w:trHeight w:val="640"/>
          <w:jc w:val="center"/>
        </w:trPr>
        <w:tc>
          <w:tcPr>
            <w:tcW w:w="654" w:type="dxa"/>
            <w:vAlign w:val="center"/>
          </w:tcPr>
          <w:p w14:paraId="0E6640AA" w14:textId="77777777" w:rsidR="00FA523D" w:rsidRDefault="00000000">
            <w:pPr>
              <w:jc w:val="center"/>
              <w:rPr>
                <w:rFonts w:ascii="宋体" w:hAnsi="宋体" w:cs="宋体" w:hint="eastAsia"/>
                <w:color w:val="000000"/>
                <w:szCs w:val="21"/>
              </w:rPr>
            </w:pPr>
            <w:r>
              <w:rPr>
                <w:rFonts w:ascii="宋体" w:hAnsi="宋体" w:cs="宋体" w:hint="eastAsia"/>
                <w:color w:val="000000"/>
                <w:szCs w:val="21"/>
              </w:rPr>
              <w:t>9</w:t>
            </w:r>
          </w:p>
        </w:tc>
        <w:tc>
          <w:tcPr>
            <w:tcW w:w="1440" w:type="dxa"/>
            <w:vAlign w:val="center"/>
          </w:tcPr>
          <w:p w14:paraId="03CB76FA" w14:textId="77777777" w:rsidR="00FA523D" w:rsidRDefault="00000000">
            <w:pPr>
              <w:jc w:val="center"/>
              <w:rPr>
                <w:rFonts w:ascii="宋体" w:hAnsi="宋体" w:cs="宋体" w:hint="eastAsia"/>
                <w:color w:val="000000"/>
                <w:szCs w:val="21"/>
              </w:rPr>
            </w:pPr>
            <w:r>
              <w:rPr>
                <w:rFonts w:ascii="宋体" w:hAnsi="宋体" w:cs="宋体" w:hint="eastAsia"/>
                <w:color w:val="000000"/>
                <w:szCs w:val="21"/>
              </w:rPr>
              <w:t>企业获奖</w:t>
            </w:r>
          </w:p>
        </w:tc>
        <w:tc>
          <w:tcPr>
            <w:tcW w:w="1354" w:type="dxa"/>
            <w:shd w:val="clear" w:color="auto" w:fill="auto"/>
            <w:vAlign w:val="center"/>
          </w:tcPr>
          <w:p w14:paraId="2FA017A8" w14:textId="77777777" w:rsidR="00FA523D" w:rsidRDefault="00000000">
            <w:pPr>
              <w:jc w:val="center"/>
              <w:rPr>
                <w:rFonts w:ascii="宋体" w:hAnsi="宋体" w:cs="宋体" w:hint="eastAsia"/>
                <w:color w:val="000000"/>
                <w:szCs w:val="21"/>
              </w:rPr>
            </w:pPr>
            <w:r>
              <w:rPr>
                <w:rFonts w:ascii="宋体" w:hAnsi="宋体" w:cs="宋体" w:hint="eastAsia"/>
                <w:color w:val="000000"/>
                <w:szCs w:val="21"/>
              </w:rPr>
              <w:t>投标人获奖情况</w:t>
            </w:r>
          </w:p>
        </w:tc>
        <w:tc>
          <w:tcPr>
            <w:tcW w:w="5126" w:type="dxa"/>
            <w:shd w:val="clear" w:color="auto" w:fill="auto"/>
            <w:vAlign w:val="center"/>
          </w:tcPr>
          <w:p w14:paraId="2BB862C5" w14:textId="77777777" w:rsidR="00FA523D" w:rsidRDefault="00000000">
            <w:pPr>
              <w:widowControl/>
              <w:spacing w:beforeLines="50" w:before="120" w:afterLines="50" w:after="120"/>
              <w:rPr>
                <w:rFonts w:ascii="宋体" w:hAnsi="宋体" w:cs="宋体" w:hint="eastAsia"/>
                <w:bCs/>
                <w:color w:val="000000"/>
                <w:szCs w:val="21"/>
              </w:rPr>
            </w:pPr>
            <w:r>
              <w:rPr>
                <w:rFonts w:ascii="宋体" w:hAnsi="宋体" w:cs="宋体" w:hint="eastAsia"/>
                <w:bCs/>
                <w:color w:val="000000"/>
                <w:szCs w:val="21"/>
              </w:rPr>
              <w:t>投标人检验类信息化产品获得省部级（或同等级别）及以上的奖项的得4分，市级的得2分，其余的不得分，以最高奖项为准，最多得4分。</w:t>
            </w:r>
          </w:p>
          <w:p w14:paraId="5BB1F821" w14:textId="77777777" w:rsidR="00FA523D" w:rsidRDefault="00000000">
            <w:pPr>
              <w:widowControl/>
              <w:spacing w:beforeLines="50" w:before="120" w:afterLines="50" w:after="120"/>
              <w:rPr>
                <w:rFonts w:ascii="宋体" w:hAnsi="宋体" w:cs="宋体" w:hint="eastAsia"/>
                <w:bCs/>
                <w:color w:val="000000"/>
                <w:szCs w:val="21"/>
              </w:rPr>
            </w:pPr>
            <w:r>
              <w:rPr>
                <w:rFonts w:ascii="宋体" w:hAnsi="宋体" w:cs="宋体" w:hint="eastAsia"/>
                <w:bCs/>
                <w:color w:val="000000"/>
                <w:szCs w:val="21"/>
              </w:rPr>
              <w:t>提供获奖证书复印件加盖公章。</w:t>
            </w:r>
          </w:p>
        </w:tc>
        <w:tc>
          <w:tcPr>
            <w:tcW w:w="932" w:type="dxa"/>
            <w:vAlign w:val="center"/>
          </w:tcPr>
          <w:p w14:paraId="5588FEA7" w14:textId="77777777" w:rsidR="00FA523D" w:rsidRDefault="00000000">
            <w:pPr>
              <w:jc w:val="center"/>
              <w:rPr>
                <w:rFonts w:ascii="宋体" w:hAnsi="宋体" w:cs="宋体" w:hint="eastAsia"/>
                <w:szCs w:val="21"/>
              </w:rPr>
            </w:pPr>
            <w:r>
              <w:rPr>
                <w:rFonts w:ascii="宋体" w:hAnsi="宋体" w:cs="宋体" w:hint="eastAsia"/>
                <w:szCs w:val="21"/>
              </w:rPr>
              <w:t>4分</w:t>
            </w:r>
          </w:p>
        </w:tc>
      </w:tr>
      <w:tr w:rsidR="00FA523D" w14:paraId="2BFA53E1" w14:textId="77777777">
        <w:trPr>
          <w:trHeight w:val="640"/>
          <w:jc w:val="center"/>
        </w:trPr>
        <w:tc>
          <w:tcPr>
            <w:tcW w:w="654" w:type="dxa"/>
            <w:vAlign w:val="center"/>
          </w:tcPr>
          <w:p w14:paraId="6427072F" w14:textId="77777777" w:rsidR="00FA523D" w:rsidRDefault="00000000">
            <w:pPr>
              <w:jc w:val="center"/>
              <w:rPr>
                <w:rFonts w:ascii="宋体" w:hAnsi="宋体" w:cs="宋体" w:hint="eastAsia"/>
                <w:color w:val="000000"/>
                <w:szCs w:val="21"/>
              </w:rPr>
            </w:pPr>
            <w:r>
              <w:rPr>
                <w:rFonts w:ascii="宋体" w:hAnsi="宋体" w:cs="宋体" w:hint="eastAsia"/>
                <w:color w:val="000000"/>
                <w:szCs w:val="21"/>
              </w:rPr>
              <w:t>10</w:t>
            </w:r>
          </w:p>
        </w:tc>
        <w:tc>
          <w:tcPr>
            <w:tcW w:w="1440" w:type="dxa"/>
            <w:vAlign w:val="center"/>
          </w:tcPr>
          <w:p w14:paraId="484B7755" w14:textId="77777777" w:rsidR="00FA523D" w:rsidRDefault="00000000">
            <w:pPr>
              <w:jc w:val="center"/>
              <w:rPr>
                <w:rFonts w:ascii="宋体" w:hAnsi="宋体" w:cs="宋体" w:hint="eastAsia"/>
                <w:color w:val="000000"/>
                <w:szCs w:val="21"/>
              </w:rPr>
            </w:pPr>
            <w:r>
              <w:rPr>
                <w:rFonts w:ascii="宋体" w:hAnsi="宋体" w:cs="宋体" w:hint="eastAsia"/>
                <w:color w:val="000000"/>
                <w:szCs w:val="21"/>
              </w:rPr>
              <w:t>行业标准</w:t>
            </w:r>
          </w:p>
        </w:tc>
        <w:tc>
          <w:tcPr>
            <w:tcW w:w="1354" w:type="dxa"/>
            <w:shd w:val="clear" w:color="auto" w:fill="auto"/>
            <w:vAlign w:val="center"/>
          </w:tcPr>
          <w:p w14:paraId="122DC8E1" w14:textId="77777777" w:rsidR="00FA523D" w:rsidRDefault="00000000">
            <w:pPr>
              <w:jc w:val="center"/>
              <w:rPr>
                <w:rFonts w:ascii="宋体" w:hAnsi="宋体" w:cs="宋体" w:hint="eastAsia"/>
                <w:color w:val="000000"/>
                <w:szCs w:val="21"/>
              </w:rPr>
            </w:pPr>
            <w:r>
              <w:rPr>
                <w:rFonts w:ascii="宋体" w:hAnsi="宋体" w:cs="宋体" w:hint="eastAsia"/>
                <w:color w:val="000000"/>
                <w:szCs w:val="21"/>
              </w:rPr>
              <w:t>行业标准熟悉程度</w:t>
            </w:r>
          </w:p>
        </w:tc>
        <w:tc>
          <w:tcPr>
            <w:tcW w:w="5126" w:type="dxa"/>
            <w:shd w:val="clear" w:color="auto" w:fill="auto"/>
            <w:vAlign w:val="center"/>
          </w:tcPr>
          <w:p w14:paraId="018020C8" w14:textId="77777777" w:rsidR="00FA523D" w:rsidRDefault="00000000">
            <w:pPr>
              <w:widowControl/>
              <w:spacing w:beforeLines="50" w:before="120" w:afterLines="50" w:after="120"/>
              <w:rPr>
                <w:rFonts w:ascii="宋体" w:hAnsi="宋体" w:cs="宋体" w:hint="eastAsia"/>
                <w:bCs/>
                <w:color w:val="000000"/>
                <w:szCs w:val="21"/>
              </w:rPr>
            </w:pPr>
            <w:r>
              <w:rPr>
                <w:rFonts w:ascii="宋体" w:hAnsi="宋体" w:cs="宋体" w:hint="eastAsia"/>
                <w:bCs/>
                <w:color w:val="000000"/>
                <w:szCs w:val="21"/>
              </w:rPr>
              <w:t>投标人曾参与检验类行业标准、团体标准制定的，每提供1项2分，共6分。</w:t>
            </w:r>
          </w:p>
          <w:p w14:paraId="2B763F3F" w14:textId="77777777" w:rsidR="00FA523D" w:rsidRDefault="00000000">
            <w:pPr>
              <w:widowControl/>
              <w:spacing w:beforeLines="50" w:before="120" w:afterLines="50" w:after="120"/>
              <w:rPr>
                <w:rFonts w:ascii="宋体" w:hAnsi="宋体" w:cs="宋体" w:hint="eastAsia"/>
                <w:bCs/>
                <w:color w:val="000000"/>
                <w:szCs w:val="21"/>
              </w:rPr>
            </w:pPr>
            <w:r>
              <w:rPr>
                <w:rFonts w:ascii="宋体" w:hAnsi="宋体" w:cs="宋体" w:hint="eastAsia"/>
                <w:bCs/>
                <w:color w:val="000000"/>
                <w:szCs w:val="21"/>
              </w:rPr>
              <w:t>上述要求为投标人名义所得，以该标准封面和“前言”部分复印件为证明材料。</w:t>
            </w:r>
          </w:p>
        </w:tc>
        <w:tc>
          <w:tcPr>
            <w:tcW w:w="932" w:type="dxa"/>
            <w:vAlign w:val="center"/>
          </w:tcPr>
          <w:p w14:paraId="72651C44" w14:textId="77777777" w:rsidR="00FA523D" w:rsidRDefault="00000000">
            <w:pPr>
              <w:jc w:val="center"/>
              <w:rPr>
                <w:rFonts w:ascii="宋体" w:hAnsi="宋体" w:cs="宋体" w:hint="eastAsia"/>
                <w:szCs w:val="21"/>
              </w:rPr>
            </w:pPr>
            <w:r>
              <w:rPr>
                <w:rFonts w:ascii="宋体" w:hAnsi="宋体" w:cs="宋体" w:hint="eastAsia"/>
                <w:szCs w:val="21"/>
              </w:rPr>
              <w:t>6分</w:t>
            </w:r>
          </w:p>
        </w:tc>
      </w:tr>
      <w:tr w:rsidR="00FA523D" w14:paraId="049F8CA7" w14:textId="77777777">
        <w:trPr>
          <w:trHeight w:val="640"/>
          <w:jc w:val="center"/>
        </w:trPr>
        <w:tc>
          <w:tcPr>
            <w:tcW w:w="654" w:type="dxa"/>
            <w:vAlign w:val="center"/>
          </w:tcPr>
          <w:p w14:paraId="3D70A1A6" w14:textId="77777777" w:rsidR="00FA523D" w:rsidRDefault="00000000">
            <w:pPr>
              <w:jc w:val="center"/>
              <w:rPr>
                <w:rFonts w:ascii="宋体" w:hAnsi="宋体" w:cs="宋体" w:hint="eastAsia"/>
                <w:color w:val="000000"/>
                <w:szCs w:val="21"/>
              </w:rPr>
            </w:pPr>
            <w:r>
              <w:rPr>
                <w:rFonts w:ascii="宋体" w:hAnsi="宋体" w:cs="宋体" w:hint="eastAsia"/>
                <w:color w:val="000000"/>
                <w:szCs w:val="21"/>
              </w:rPr>
              <w:t>11</w:t>
            </w:r>
          </w:p>
        </w:tc>
        <w:tc>
          <w:tcPr>
            <w:tcW w:w="1440" w:type="dxa"/>
            <w:vAlign w:val="center"/>
          </w:tcPr>
          <w:p w14:paraId="24F63F03" w14:textId="77777777" w:rsidR="00FA523D" w:rsidRDefault="00000000">
            <w:pPr>
              <w:jc w:val="center"/>
              <w:rPr>
                <w:rFonts w:ascii="宋体" w:hAnsi="宋体" w:cs="宋体" w:hint="eastAsia"/>
                <w:color w:val="000000"/>
                <w:szCs w:val="21"/>
              </w:rPr>
            </w:pPr>
            <w:r>
              <w:rPr>
                <w:rFonts w:ascii="宋体" w:hAnsi="宋体" w:cs="宋体" w:hint="eastAsia"/>
                <w:color w:val="000000"/>
                <w:szCs w:val="21"/>
              </w:rPr>
              <w:t>服务团队</w:t>
            </w:r>
          </w:p>
        </w:tc>
        <w:tc>
          <w:tcPr>
            <w:tcW w:w="1354" w:type="dxa"/>
            <w:shd w:val="clear" w:color="auto" w:fill="auto"/>
            <w:vAlign w:val="center"/>
          </w:tcPr>
          <w:p w14:paraId="15DC2A89" w14:textId="77777777" w:rsidR="00FA523D" w:rsidRDefault="00000000">
            <w:pPr>
              <w:jc w:val="center"/>
              <w:rPr>
                <w:rFonts w:ascii="宋体" w:hAnsi="宋体" w:cs="宋体" w:hint="eastAsia"/>
                <w:color w:val="000000"/>
                <w:szCs w:val="21"/>
              </w:rPr>
            </w:pPr>
            <w:r>
              <w:rPr>
                <w:rFonts w:ascii="宋体" w:hAnsi="宋体" w:cs="宋体" w:hint="eastAsia"/>
                <w:color w:val="000000"/>
                <w:szCs w:val="21"/>
              </w:rPr>
              <w:t>技术服务队伍情况</w:t>
            </w:r>
          </w:p>
        </w:tc>
        <w:tc>
          <w:tcPr>
            <w:tcW w:w="5126" w:type="dxa"/>
            <w:shd w:val="clear" w:color="auto" w:fill="auto"/>
            <w:vAlign w:val="center"/>
          </w:tcPr>
          <w:p w14:paraId="3A589872" w14:textId="77777777" w:rsidR="00FA523D" w:rsidRDefault="00000000">
            <w:pPr>
              <w:widowControl/>
              <w:spacing w:beforeLines="50" w:before="120" w:afterLines="50" w:after="120"/>
              <w:rPr>
                <w:rFonts w:ascii="宋体" w:hAnsi="宋体" w:cs="宋体" w:hint="eastAsia"/>
                <w:bCs/>
                <w:color w:val="000000"/>
                <w:szCs w:val="21"/>
              </w:rPr>
            </w:pPr>
            <w:r>
              <w:rPr>
                <w:rFonts w:ascii="宋体" w:hAnsi="宋体" w:cs="宋体" w:hint="eastAsia"/>
                <w:bCs/>
                <w:color w:val="000000"/>
                <w:szCs w:val="21"/>
              </w:rPr>
              <w:t>投标人拥有稳定、资深的技术服务队伍，技术人员中具有高级信息系统项目管理师证书,并在通过ISO15189认证的实验室信息系统建设中担任过项目经理的，得4分。（需提供足以证明其能力的相关材料，如用户确认的相关项目的项目经理任职证明，用户合同复印件至少包括合同首页、建设内容以及签署页）</w:t>
            </w:r>
          </w:p>
        </w:tc>
        <w:tc>
          <w:tcPr>
            <w:tcW w:w="932" w:type="dxa"/>
            <w:vAlign w:val="center"/>
          </w:tcPr>
          <w:p w14:paraId="73DD1C9C" w14:textId="77777777" w:rsidR="00FA523D" w:rsidRDefault="00000000">
            <w:pPr>
              <w:jc w:val="center"/>
              <w:rPr>
                <w:rFonts w:ascii="宋体" w:hAnsi="宋体" w:cs="宋体" w:hint="eastAsia"/>
                <w:szCs w:val="21"/>
              </w:rPr>
            </w:pPr>
            <w:r>
              <w:rPr>
                <w:rFonts w:ascii="宋体" w:hAnsi="宋体" w:cs="宋体" w:hint="eastAsia"/>
                <w:szCs w:val="21"/>
              </w:rPr>
              <w:t>4分</w:t>
            </w:r>
          </w:p>
        </w:tc>
      </w:tr>
      <w:tr w:rsidR="00FA523D" w14:paraId="0290C5AE" w14:textId="77777777">
        <w:trPr>
          <w:trHeight w:val="640"/>
          <w:jc w:val="center"/>
        </w:trPr>
        <w:tc>
          <w:tcPr>
            <w:tcW w:w="654" w:type="dxa"/>
            <w:vAlign w:val="center"/>
          </w:tcPr>
          <w:p w14:paraId="77E39F6F" w14:textId="77777777" w:rsidR="00FA523D" w:rsidRDefault="00000000">
            <w:pPr>
              <w:jc w:val="center"/>
              <w:rPr>
                <w:rFonts w:ascii="宋体" w:hAnsi="宋体" w:cs="宋体" w:hint="eastAsia"/>
                <w:color w:val="000000"/>
                <w:szCs w:val="21"/>
              </w:rPr>
            </w:pPr>
            <w:r>
              <w:rPr>
                <w:rFonts w:ascii="宋体" w:hAnsi="宋体" w:cs="宋体"/>
                <w:color w:val="000000"/>
                <w:szCs w:val="21"/>
              </w:rPr>
              <w:t>6</w:t>
            </w:r>
          </w:p>
        </w:tc>
        <w:tc>
          <w:tcPr>
            <w:tcW w:w="1440" w:type="dxa"/>
            <w:vAlign w:val="center"/>
          </w:tcPr>
          <w:p w14:paraId="72684B13" w14:textId="77777777" w:rsidR="00FA523D" w:rsidRDefault="00000000">
            <w:pPr>
              <w:jc w:val="center"/>
              <w:rPr>
                <w:rFonts w:ascii="宋体" w:hAnsi="宋体" w:cs="宋体" w:hint="eastAsia"/>
                <w:color w:val="000000"/>
                <w:szCs w:val="21"/>
              </w:rPr>
            </w:pPr>
            <w:r>
              <w:rPr>
                <w:rFonts w:ascii="宋体" w:hAnsi="宋体" w:cs="宋体" w:hint="eastAsia"/>
                <w:color w:val="1E1C11"/>
                <w:szCs w:val="21"/>
              </w:rPr>
              <w:t>企业诚信</w:t>
            </w:r>
          </w:p>
        </w:tc>
        <w:tc>
          <w:tcPr>
            <w:tcW w:w="1354" w:type="dxa"/>
            <w:vAlign w:val="center"/>
          </w:tcPr>
          <w:p w14:paraId="26150B85" w14:textId="77777777" w:rsidR="00FA523D" w:rsidRDefault="00000000">
            <w:pPr>
              <w:jc w:val="center"/>
              <w:rPr>
                <w:rFonts w:ascii="宋体" w:hAnsi="宋体" w:cs="宋体" w:hint="eastAsia"/>
                <w:color w:val="000000"/>
                <w:szCs w:val="21"/>
              </w:rPr>
            </w:pPr>
            <w:r>
              <w:rPr>
                <w:rFonts w:ascii="宋体" w:hAnsi="宋体" w:cs="宋体" w:hint="eastAsia"/>
                <w:color w:val="000000"/>
                <w:szCs w:val="21"/>
              </w:rPr>
              <w:t>诚信情况</w:t>
            </w:r>
          </w:p>
        </w:tc>
        <w:tc>
          <w:tcPr>
            <w:tcW w:w="5126" w:type="dxa"/>
            <w:vAlign w:val="center"/>
          </w:tcPr>
          <w:p w14:paraId="1067AB49" w14:textId="77777777" w:rsidR="00FA523D" w:rsidRDefault="00000000">
            <w:pPr>
              <w:ind w:left="210" w:hangingChars="100" w:hanging="210"/>
              <w:jc w:val="left"/>
              <w:rPr>
                <w:rFonts w:ascii="宋体" w:hAnsi="宋体" w:cs="宋体" w:hint="eastAsia"/>
                <w:color w:val="000000"/>
                <w:szCs w:val="21"/>
              </w:rPr>
            </w:pPr>
            <w:r>
              <w:rPr>
                <w:rFonts w:ascii="宋体" w:hAnsi="宋体" w:cs="宋体" w:hint="eastAsia"/>
                <w:color w:val="000000"/>
                <w:szCs w:val="21"/>
              </w:rPr>
              <w:t>1）根据</w:t>
            </w:r>
            <w:proofErr w:type="gramStart"/>
            <w:r>
              <w:rPr>
                <w:rFonts w:ascii="宋体" w:hAnsi="宋体" w:cs="宋体" w:hint="eastAsia"/>
                <w:color w:val="000000"/>
                <w:szCs w:val="21"/>
              </w:rPr>
              <w:t>深财购〔2013〕</w:t>
            </w:r>
            <w:proofErr w:type="gramEnd"/>
            <w:r>
              <w:rPr>
                <w:rFonts w:ascii="宋体" w:hAnsi="宋体" w:cs="宋体" w:hint="eastAsia"/>
                <w:color w:val="000000"/>
                <w:szCs w:val="21"/>
              </w:rPr>
              <w:t>27号和深</w:t>
            </w:r>
            <w:proofErr w:type="gramStart"/>
            <w:r>
              <w:rPr>
                <w:rFonts w:ascii="宋体" w:hAnsi="宋体" w:cs="宋体" w:hint="eastAsia"/>
                <w:color w:val="000000"/>
                <w:szCs w:val="21"/>
              </w:rPr>
              <w:t>财购函</w:t>
            </w:r>
            <w:proofErr w:type="gramEnd"/>
            <w:r>
              <w:rPr>
                <w:rFonts w:ascii="宋体" w:hAnsi="宋体" w:cs="宋体" w:hint="eastAsia"/>
                <w:color w:val="000000"/>
                <w:szCs w:val="21"/>
              </w:rPr>
              <w:t>〔2016〕315号</w:t>
            </w:r>
            <w:proofErr w:type="gramStart"/>
            <w:r>
              <w:rPr>
                <w:rFonts w:ascii="宋体" w:hAnsi="宋体" w:cs="宋体" w:hint="eastAsia"/>
                <w:color w:val="000000"/>
                <w:szCs w:val="21"/>
              </w:rPr>
              <w:t>文相关</w:t>
            </w:r>
            <w:proofErr w:type="gramEnd"/>
            <w:r>
              <w:rPr>
                <w:rFonts w:ascii="宋体" w:hAnsi="宋体" w:cs="宋体" w:hint="eastAsia"/>
                <w:color w:val="000000"/>
                <w:szCs w:val="21"/>
              </w:rPr>
              <w:t>规定：</w:t>
            </w:r>
          </w:p>
          <w:p w14:paraId="7422CB4F" w14:textId="77777777" w:rsidR="00FA523D" w:rsidRDefault="00000000">
            <w:pPr>
              <w:ind w:leftChars="114" w:left="239"/>
              <w:jc w:val="left"/>
              <w:rPr>
                <w:rFonts w:ascii="宋体" w:hAnsi="宋体" w:cs="宋体" w:hint="eastAsia"/>
                <w:color w:val="000000"/>
                <w:szCs w:val="21"/>
              </w:rPr>
            </w:pPr>
            <w:r>
              <w:rPr>
                <w:rFonts w:ascii="宋体" w:hAnsi="宋体" w:cs="宋体" w:hint="eastAsia"/>
                <w:color w:val="000000"/>
                <w:szCs w:val="21"/>
              </w:rPr>
              <w:t>投标人未出现过上述文件规定情形的或受过行政处罚，修正行政处罚期已满，可参与政府采购投标活动的，得5分；</w:t>
            </w:r>
          </w:p>
          <w:p w14:paraId="75DE93F3" w14:textId="77777777" w:rsidR="00FA523D" w:rsidRDefault="00000000">
            <w:pPr>
              <w:ind w:leftChars="114" w:left="239"/>
              <w:jc w:val="left"/>
              <w:rPr>
                <w:rFonts w:ascii="宋体" w:hAnsi="宋体" w:cs="宋体" w:hint="eastAsia"/>
                <w:color w:val="000000"/>
                <w:szCs w:val="21"/>
              </w:rPr>
            </w:pPr>
            <w:r>
              <w:rPr>
                <w:rFonts w:ascii="宋体" w:hAnsi="宋体" w:cs="宋体" w:hint="eastAsia"/>
                <w:color w:val="000000"/>
                <w:szCs w:val="21"/>
              </w:rPr>
              <w:t>投标人被行政主管部门禁止参与政府采购活动或未被禁止参与政府采购活动，但受过警告、罚款、没收违法所得等行政处罚以及不正当理由放弃中标资格，得0分。</w:t>
            </w:r>
          </w:p>
          <w:p w14:paraId="76DED406" w14:textId="77777777" w:rsidR="00FA523D" w:rsidRDefault="00000000">
            <w:pPr>
              <w:ind w:firstLineChars="100" w:firstLine="211"/>
              <w:jc w:val="left"/>
              <w:rPr>
                <w:rFonts w:ascii="宋体" w:hAnsi="宋体" w:cs="宋体" w:hint="eastAsia"/>
                <w:color w:val="000000"/>
                <w:szCs w:val="21"/>
              </w:rPr>
            </w:pPr>
            <w:r>
              <w:rPr>
                <w:rFonts w:ascii="宋体" w:hAnsi="宋体" w:cs="宋体" w:hint="eastAsia"/>
                <w:b/>
                <w:bCs/>
                <w:color w:val="000000"/>
                <w:szCs w:val="21"/>
              </w:rPr>
              <w:t>（以提供诚信承诺为准）</w:t>
            </w:r>
          </w:p>
        </w:tc>
        <w:tc>
          <w:tcPr>
            <w:tcW w:w="932" w:type="dxa"/>
            <w:vAlign w:val="center"/>
          </w:tcPr>
          <w:p w14:paraId="5D78E908" w14:textId="77777777" w:rsidR="00FA523D" w:rsidRDefault="00000000">
            <w:pPr>
              <w:jc w:val="center"/>
              <w:rPr>
                <w:rFonts w:ascii="宋体" w:hAnsi="宋体" w:cs="宋体" w:hint="eastAsia"/>
                <w:szCs w:val="21"/>
              </w:rPr>
            </w:pPr>
            <w:r>
              <w:rPr>
                <w:rFonts w:ascii="宋体" w:hAnsi="宋体" w:cs="宋体" w:hint="eastAsia"/>
                <w:szCs w:val="21"/>
              </w:rPr>
              <w:t>5分</w:t>
            </w:r>
          </w:p>
        </w:tc>
      </w:tr>
    </w:tbl>
    <w:p w14:paraId="06FC5BA9" w14:textId="77777777" w:rsidR="00FA523D" w:rsidRDefault="00FA523D">
      <w:pPr>
        <w:jc w:val="center"/>
        <w:rPr>
          <w:rFonts w:ascii="宋体" w:hAnsi="宋体" w:cs="宋体" w:hint="eastAsia"/>
          <w:b/>
          <w:color w:val="000000"/>
          <w:szCs w:val="21"/>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600"/>
        <w:gridCol w:w="1494"/>
        <w:gridCol w:w="1440"/>
        <w:gridCol w:w="5040"/>
        <w:gridCol w:w="932"/>
      </w:tblGrid>
      <w:tr w:rsidR="00FA523D" w14:paraId="4F965942" w14:textId="77777777">
        <w:trPr>
          <w:trHeight w:val="620"/>
          <w:jc w:val="center"/>
        </w:trPr>
        <w:tc>
          <w:tcPr>
            <w:tcW w:w="9506" w:type="dxa"/>
            <w:gridSpan w:val="5"/>
            <w:shd w:val="clear" w:color="auto" w:fill="C0C0C0"/>
            <w:vAlign w:val="center"/>
          </w:tcPr>
          <w:p w14:paraId="1A5525C3" w14:textId="77777777" w:rsidR="00FA523D" w:rsidRDefault="00000000">
            <w:pPr>
              <w:jc w:val="center"/>
              <w:rPr>
                <w:rFonts w:ascii="宋体" w:hAnsi="宋体" w:cs="宋体" w:hint="eastAsia"/>
                <w:b/>
                <w:color w:val="000000"/>
                <w:szCs w:val="21"/>
              </w:rPr>
            </w:pPr>
            <w:r>
              <w:rPr>
                <w:rFonts w:ascii="宋体" w:hAnsi="宋体" w:cs="宋体" w:hint="eastAsia"/>
                <w:b/>
                <w:color w:val="000000"/>
                <w:szCs w:val="21"/>
              </w:rPr>
              <w:t>（三）价格评审（20）分</w:t>
            </w:r>
          </w:p>
        </w:tc>
      </w:tr>
      <w:tr w:rsidR="00FA523D" w14:paraId="0B0308D9" w14:textId="77777777">
        <w:trPr>
          <w:trHeight w:val="620"/>
          <w:jc w:val="center"/>
        </w:trPr>
        <w:tc>
          <w:tcPr>
            <w:tcW w:w="600" w:type="dxa"/>
            <w:vAlign w:val="center"/>
          </w:tcPr>
          <w:p w14:paraId="55EB291B" w14:textId="77777777" w:rsidR="00FA523D" w:rsidRDefault="00000000">
            <w:pPr>
              <w:jc w:val="center"/>
              <w:rPr>
                <w:rFonts w:ascii="宋体" w:hAnsi="宋体" w:cs="宋体" w:hint="eastAsia"/>
                <w:color w:val="000000"/>
                <w:szCs w:val="21"/>
              </w:rPr>
            </w:pPr>
            <w:r>
              <w:rPr>
                <w:rFonts w:ascii="宋体" w:hAnsi="宋体" w:cs="宋体" w:hint="eastAsia"/>
                <w:color w:val="000000"/>
                <w:szCs w:val="21"/>
              </w:rPr>
              <w:t>序号</w:t>
            </w:r>
          </w:p>
        </w:tc>
        <w:tc>
          <w:tcPr>
            <w:tcW w:w="1494" w:type="dxa"/>
            <w:vAlign w:val="center"/>
          </w:tcPr>
          <w:p w14:paraId="3994D729" w14:textId="77777777" w:rsidR="00FA523D" w:rsidRDefault="00000000">
            <w:pPr>
              <w:jc w:val="center"/>
              <w:rPr>
                <w:rFonts w:ascii="宋体" w:hAnsi="宋体" w:cs="宋体" w:hint="eastAsia"/>
                <w:color w:val="000000"/>
                <w:szCs w:val="21"/>
              </w:rPr>
            </w:pPr>
            <w:r>
              <w:rPr>
                <w:rFonts w:ascii="宋体" w:hAnsi="宋体" w:cs="宋体" w:hint="eastAsia"/>
                <w:color w:val="000000"/>
                <w:szCs w:val="21"/>
              </w:rPr>
              <w:t>评分要素</w:t>
            </w:r>
          </w:p>
        </w:tc>
        <w:tc>
          <w:tcPr>
            <w:tcW w:w="1440" w:type="dxa"/>
            <w:vAlign w:val="center"/>
          </w:tcPr>
          <w:p w14:paraId="1E0F1E62" w14:textId="77777777" w:rsidR="00FA523D" w:rsidRDefault="00000000">
            <w:pPr>
              <w:jc w:val="center"/>
              <w:rPr>
                <w:rFonts w:ascii="宋体" w:hAnsi="宋体" w:cs="宋体" w:hint="eastAsia"/>
                <w:color w:val="000000"/>
                <w:szCs w:val="21"/>
              </w:rPr>
            </w:pPr>
            <w:r>
              <w:rPr>
                <w:rFonts w:ascii="宋体" w:hAnsi="宋体" w:cs="宋体" w:hint="eastAsia"/>
                <w:color w:val="000000"/>
                <w:szCs w:val="21"/>
              </w:rPr>
              <w:t>详细评审项</w:t>
            </w:r>
          </w:p>
        </w:tc>
        <w:tc>
          <w:tcPr>
            <w:tcW w:w="5040" w:type="dxa"/>
            <w:vAlign w:val="center"/>
          </w:tcPr>
          <w:p w14:paraId="450D4AF3" w14:textId="77777777" w:rsidR="00FA523D" w:rsidRDefault="00000000">
            <w:pPr>
              <w:jc w:val="center"/>
              <w:rPr>
                <w:rFonts w:ascii="宋体" w:hAnsi="宋体" w:cs="宋体" w:hint="eastAsia"/>
                <w:color w:val="000000"/>
                <w:szCs w:val="21"/>
              </w:rPr>
            </w:pPr>
            <w:r>
              <w:rPr>
                <w:rFonts w:ascii="宋体" w:hAnsi="宋体" w:cs="宋体" w:hint="eastAsia"/>
                <w:color w:val="000000"/>
                <w:szCs w:val="21"/>
              </w:rPr>
              <w:t>商务详细评审分项要素</w:t>
            </w:r>
          </w:p>
        </w:tc>
        <w:tc>
          <w:tcPr>
            <w:tcW w:w="932" w:type="dxa"/>
            <w:vAlign w:val="center"/>
          </w:tcPr>
          <w:p w14:paraId="2A0132B5" w14:textId="77777777" w:rsidR="00FA523D" w:rsidRDefault="00000000">
            <w:pPr>
              <w:jc w:val="center"/>
              <w:rPr>
                <w:rFonts w:ascii="宋体" w:hAnsi="宋体" w:cs="宋体" w:hint="eastAsia"/>
                <w:szCs w:val="21"/>
              </w:rPr>
            </w:pPr>
            <w:r>
              <w:rPr>
                <w:rFonts w:ascii="宋体" w:hAnsi="宋体" w:cs="宋体" w:hint="eastAsia"/>
                <w:szCs w:val="21"/>
              </w:rPr>
              <w:t>分值</w:t>
            </w:r>
          </w:p>
        </w:tc>
      </w:tr>
      <w:tr w:rsidR="00FA523D" w14:paraId="419E3088" w14:textId="77777777">
        <w:trPr>
          <w:trHeight w:val="640"/>
          <w:jc w:val="center"/>
        </w:trPr>
        <w:tc>
          <w:tcPr>
            <w:tcW w:w="600" w:type="dxa"/>
            <w:vAlign w:val="center"/>
          </w:tcPr>
          <w:p w14:paraId="0E771E10" w14:textId="77777777" w:rsidR="00FA523D" w:rsidRDefault="00000000">
            <w:pPr>
              <w:jc w:val="center"/>
              <w:rPr>
                <w:rFonts w:ascii="宋体" w:hAnsi="宋体" w:cs="宋体" w:hint="eastAsia"/>
                <w:color w:val="000000"/>
                <w:szCs w:val="21"/>
              </w:rPr>
            </w:pPr>
            <w:r>
              <w:rPr>
                <w:rFonts w:ascii="宋体" w:hAnsi="宋体" w:cs="宋体"/>
                <w:color w:val="000000"/>
                <w:szCs w:val="21"/>
              </w:rPr>
              <w:t>7</w:t>
            </w:r>
          </w:p>
        </w:tc>
        <w:tc>
          <w:tcPr>
            <w:tcW w:w="1494" w:type="dxa"/>
            <w:vAlign w:val="center"/>
          </w:tcPr>
          <w:p w14:paraId="0AC90C41" w14:textId="77777777" w:rsidR="00FA523D" w:rsidRDefault="00000000">
            <w:pPr>
              <w:jc w:val="center"/>
              <w:rPr>
                <w:rFonts w:ascii="宋体" w:hAnsi="宋体" w:cs="宋体" w:hint="eastAsia"/>
                <w:color w:val="000000"/>
                <w:szCs w:val="21"/>
              </w:rPr>
            </w:pPr>
            <w:r>
              <w:rPr>
                <w:rFonts w:ascii="宋体" w:hAnsi="宋体" w:cs="宋体" w:hint="eastAsia"/>
                <w:color w:val="000000"/>
                <w:szCs w:val="21"/>
              </w:rPr>
              <w:t>价格分</w:t>
            </w:r>
          </w:p>
        </w:tc>
        <w:tc>
          <w:tcPr>
            <w:tcW w:w="1440" w:type="dxa"/>
            <w:vAlign w:val="center"/>
          </w:tcPr>
          <w:p w14:paraId="5DE7D52E" w14:textId="77777777" w:rsidR="00FA523D" w:rsidRDefault="00000000">
            <w:pPr>
              <w:jc w:val="center"/>
              <w:rPr>
                <w:rFonts w:ascii="宋体" w:hAnsi="宋体" w:cs="宋体" w:hint="eastAsia"/>
                <w:color w:val="000000"/>
                <w:szCs w:val="21"/>
              </w:rPr>
            </w:pPr>
            <w:r>
              <w:rPr>
                <w:rFonts w:ascii="宋体" w:hAnsi="宋体" w:cs="宋体" w:hint="eastAsia"/>
                <w:color w:val="000000"/>
                <w:szCs w:val="21"/>
              </w:rPr>
              <w:t>按照公式计算得分</w:t>
            </w:r>
          </w:p>
        </w:tc>
        <w:tc>
          <w:tcPr>
            <w:tcW w:w="5040" w:type="dxa"/>
            <w:vAlign w:val="center"/>
          </w:tcPr>
          <w:p w14:paraId="21EA2F10" w14:textId="77777777" w:rsidR="00FA523D" w:rsidRDefault="00000000">
            <w:pPr>
              <w:ind w:left="1"/>
              <w:rPr>
                <w:rFonts w:ascii="宋体" w:hAnsi="宋体" w:cs="宋体" w:hint="eastAsia"/>
                <w:color w:val="000000"/>
                <w:szCs w:val="21"/>
              </w:rPr>
            </w:pPr>
            <w:r>
              <w:rPr>
                <w:rFonts w:ascii="宋体" w:hAnsi="宋体" w:cs="宋体" w:hint="eastAsia"/>
                <w:color w:val="000000"/>
                <w:szCs w:val="21"/>
              </w:rPr>
              <w:t>基准值的计算原则：</w:t>
            </w:r>
          </w:p>
          <w:p w14:paraId="301C3B20" w14:textId="77777777" w:rsidR="00FA523D" w:rsidRDefault="00000000">
            <w:pPr>
              <w:ind w:left="1"/>
              <w:rPr>
                <w:rFonts w:ascii="宋体" w:hAnsi="宋体" w:cs="宋体" w:hint="eastAsia"/>
                <w:color w:val="000000"/>
                <w:szCs w:val="21"/>
              </w:rPr>
            </w:pPr>
            <w:r>
              <w:rPr>
                <w:rFonts w:ascii="宋体" w:hAnsi="宋体" w:cs="宋体" w:hint="eastAsia"/>
                <w:color w:val="000000"/>
                <w:szCs w:val="21"/>
              </w:rPr>
              <w:t>以全部投标人的评标价格的算术平均值作为基准值（</w:t>
            </w:r>
            <w:proofErr w:type="spellStart"/>
            <w:r>
              <w:rPr>
                <w:rFonts w:ascii="宋体" w:hAnsi="宋体" w:cs="宋体" w:hint="eastAsia"/>
                <w:color w:val="000000"/>
                <w:szCs w:val="21"/>
              </w:rPr>
              <w:t>Sj</w:t>
            </w:r>
            <w:proofErr w:type="spellEnd"/>
            <w:r>
              <w:rPr>
                <w:rFonts w:ascii="宋体" w:hAnsi="宋体" w:cs="宋体" w:hint="eastAsia"/>
                <w:color w:val="000000"/>
                <w:szCs w:val="21"/>
              </w:rPr>
              <w:t>）。</w:t>
            </w:r>
          </w:p>
          <w:p w14:paraId="46150AF3" w14:textId="77777777" w:rsidR="00FA523D" w:rsidRDefault="00000000">
            <w:pPr>
              <w:ind w:left="1"/>
              <w:rPr>
                <w:rFonts w:ascii="宋体" w:hAnsi="宋体" w:cs="宋体" w:hint="eastAsia"/>
                <w:color w:val="000000"/>
                <w:szCs w:val="21"/>
              </w:rPr>
            </w:pPr>
            <w:r>
              <w:rPr>
                <w:rFonts w:ascii="宋体" w:hAnsi="宋体" w:cs="宋体" w:hint="eastAsia"/>
                <w:color w:val="000000"/>
                <w:szCs w:val="21"/>
              </w:rPr>
              <w:t>投标人价格得分按下列步骤计算：</w:t>
            </w:r>
          </w:p>
          <w:p w14:paraId="3051DB54" w14:textId="77777777" w:rsidR="00FA523D" w:rsidRDefault="00000000">
            <w:pPr>
              <w:ind w:left="1"/>
              <w:rPr>
                <w:rFonts w:ascii="宋体" w:hAnsi="宋体" w:cs="宋体" w:hint="eastAsia"/>
                <w:color w:val="000000"/>
                <w:szCs w:val="21"/>
              </w:rPr>
            </w:pPr>
            <w:r>
              <w:rPr>
                <w:rFonts w:ascii="宋体" w:hAnsi="宋体" w:cs="宋体" w:hint="eastAsia"/>
                <w:color w:val="000000"/>
                <w:szCs w:val="21"/>
              </w:rPr>
              <w:t>当Sn=</w:t>
            </w:r>
            <w:proofErr w:type="spellStart"/>
            <w:r>
              <w:rPr>
                <w:rFonts w:ascii="宋体" w:hAnsi="宋体" w:cs="宋体" w:hint="eastAsia"/>
                <w:color w:val="000000"/>
                <w:szCs w:val="21"/>
              </w:rPr>
              <w:t>Sj</w:t>
            </w:r>
            <w:proofErr w:type="spellEnd"/>
            <w:r>
              <w:rPr>
                <w:rFonts w:ascii="宋体" w:hAnsi="宋体" w:cs="宋体" w:hint="eastAsia"/>
                <w:color w:val="000000"/>
                <w:szCs w:val="21"/>
              </w:rPr>
              <w:t>时，Zn=20；</w:t>
            </w:r>
          </w:p>
          <w:p w14:paraId="4F57F131" w14:textId="77777777" w:rsidR="00FA523D" w:rsidRDefault="00000000">
            <w:pPr>
              <w:ind w:left="1"/>
              <w:rPr>
                <w:rFonts w:ascii="宋体" w:hAnsi="宋体" w:cs="宋体" w:hint="eastAsia"/>
                <w:color w:val="000000"/>
                <w:szCs w:val="21"/>
              </w:rPr>
            </w:pPr>
            <w:r>
              <w:rPr>
                <w:rFonts w:ascii="宋体" w:hAnsi="宋体" w:cs="宋体" w:hint="eastAsia"/>
                <w:color w:val="000000"/>
                <w:szCs w:val="21"/>
              </w:rPr>
              <w:t>当Sn≠</w:t>
            </w:r>
            <w:proofErr w:type="spellStart"/>
            <w:r>
              <w:rPr>
                <w:rFonts w:ascii="宋体" w:hAnsi="宋体" w:cs="宋体" w:hint="eastAsia"/>
                <w:color w:val="000000"/>
                <w:szCs w:val="21"/>
              </w:rPr>
              <w:t>Sj</w:t>
            </w:r>
            <w:proofErr w:type="spellEnd"/>
            <w:r>
              <w:rPr>
                <w:rFonts w:ascii="宋体" w:hAnsi="宋体" w:cs="宋体" w:hint="eastAsia"/>
                <w:color w:val="000000"/>
                <w:szCs w:val="21"/>
              </w:rPr>
              <w:t>时，将按以下公式进行计算：</w:t>
            </w:r>
          </w:p>
          <w:p w14:paraId="7BCCD02B" w14:textId="77777777" w:rsidR="00FA523D" w:rsidRDefault="00000000">
            <w:pPr>
              <w:ind w:left="1"/>
              <w:rPr>
                <w:rFonts w:ascii="宋体" w:hAnsi="宋体" w:cs="宋体" w:hint="eastAsia"/>
                <w:color w:val="000000"/>
                <w:szCs w:val="21"/>
              </w:rPr>
            </w:pPr>
            <w:r>
              <w:rPr>
                <w:rFonts w:ascii="宋体" w:hAnsi="宋体" w:cs="宋体" w:hint="eastAsia"/>
                <w:color w:val="000000"/>
                <w:szCs w:val="21"/>
              </w:rPr>
              <w:t>Zn=20-A×20×︱（Sn-</w:t>
            </w:r>
            <w:proofErr w:type="spellStart"/>
            <w:r>
              <w:rPr>
                <w:rFonts w:ascii="宋体" w:hAnsi="宋体" w:cs="宋体" w:hint="eastAsia"/>
                <w:color w:val="000000"/>
                <w:szCs w:val="21"/>
              </w:rPr>
              <w:t>Sj</w:t>
            </w:r>
            <w:proofErr w:type="spellEnd"/>
            <w:r>
              <w:rPr>
                <w:rFonts w:ascii="宋体" w:hAnsi="宋体" w:cs="宋体" w:hint="eastAsia"/>
                <w:color w:val="000000"/>
                <w:szCs w:val="21"/>
              </w:rPr>
              <w:t>）︱/</w:t>
            </w:r>
            <w:proofErr w:type="spellStart"/>
            <w:r>
              <w:rPr>
                <w:rFonts w:ascii="宋体" w:hAnsi="宋体" w:cs="宋体" w:hint="eastAsia"/>
                <w:color w:val="000000"/>
                <w:szCs w:val="21"/>
              </w:rPr>
              <w:t>Sj</w:t>
            </w:r>
            <w:proofErr w:type="spellEnd"/>
          </w:p>
          <w:p w14:paraId="7B5B0CFC" w14:textId="77777777" w:rsidR="00FA523D" w:rsidRDefault="00000000">
            <w:pPr>
              <w:ind w:left="1"/>
              <w:rPr>
                <w:rFonts w:ascii="宋体" w:hAnsi="宋体" w:cs="宋体" w:hint="eastAsia"/>
                <w:color w:val="000000"/>
                <w:szCs w:val="21"/>
              </w:rPr>
            </w:pPr>
            <w:r>
              <w:rPr>
                <w:rFonts w:ascii="宋体" w:hAnsi="宋体" w:cs="宋体" w:hint="eastAsia"/>
                <w:color w:val="000000"/>
                <w:szCs w:val="21"/>
              </w:rPr>
              <w:t>说明：</w:t>
            </w:r>
          </w:p>
          <w:p w14:paraId="6F0E1A0D" w14:textId="77777777" w:rsidR="00FA523D" w:rsidRDefault="00000000">
            <w:pPr>
              <w:ind w:left="1"/>
              <w:rPr>
                <w:rFonts w:ascii="宋体" w:hAnsi="宋体" w:cs="宋体" w:hint="eastAsia"/>
                <w:color w:val="000000"/>
                <w:szCs w:val="21"/>
              </w:rPr>
            </w:pPr>
            <w:r>
              <w:rPr>
                <w:rFonts w:ascii="宋体" w:hAnsi="宋体" w:cs="宋体" w:hint="eastAsia"/>
                <w:color w:val="000000"/>
                <w:szCs w:val="21"/>
              </w:rPr>
              <w:t>Zn：第N 投标人的价格最终得分。</w:t>
            </w:r>
          </w:p>
          <w:p w14:paraId="0B0A6454" w14:textId="77777777" w:rsidR="00FA523D" w:rsidRDefault="00000000">
            <w:pPr>
              <w:ind w:left="420" w:hangingChars="200" w:hanging="420"/>
              <w:rPr>
                <w:rFonts w:ascii="宋体" w:hAnsi="宋体" w:cs="宋体" w:hint="eastAsia"/>
                <w:color w:val="000000"/>
                <w:szCs w:val="21"/>
              </w:rPr>
            </w:pPr>
            <w:r>
              <w:rPr>
                <w:rFonts w:ascii="宋体" w:hAnsi="宋体" w:cs="宋体" w:hint="eastAsia"/>
                <w:color w:val="000000"/>
                <w:szCs w:val="21"/>
              </w:rPr>
              <w:t>A：价格调整系数，当评标价格低于基准值时，A=0.5，当评标价格高于基准值时，A=1。</w:t>
            </w:r>
          </w:p>
          <w:p w14:paraId="28B7AAE1" w14:textId="77777777" w:rsidR="00FA523D" w:rsidRDefault="00000000">
            <w:pPr>
              <w:ind w:left="1"/>
              <w:rPr>
                <w:rFonts w:ascii="宋体" w:hAnsi="宋体" w:cs="宋体" w:hint="eastAsia"/>
                <w:color w:val="000000"/>
                <w:szCs w:val="21"/>
              </w:rPr>
            </w:pPr>
            <w:proofErr w:type="spellStart"/>
            <w:r>
              <w:rPr>
                <w:rFonts w:ascii="宋体" w:hAnsi="宋体" w:cs="宋体" w:hint="eastAsia"/>
                <w:color w:val="000000"/>
                <w:szCs w:val="21"/>
              </w:rPr>
              <w:t>Sj</w:t>
            </w:r>
            <w:proofErr w:type="spellEnd"/>
            <w:r>
              <w:rPr>
                <w:rFonts w:ascii="宋体" w:hAnsi="宋体" w:cs="宋体" w:hint="eastAsia"/>
                <w:color w:val="000000"/>
                <w:szCs w:val="21"/>
              </w:rPr>
              <w:t>：投标基准值。</w:t>
            </w:r>
          </w:p>
          <w:p w14:paraId="292354B4" w14:textId="77777777" w:rsidR="00FA523D" w:rsidRDefault="00000000">
            <w:pPr>
              <w:ind w:left="1"/>
              <w:rPr>
                <w:rFonts w:ascii="宋体" w:hAnsi="宋体" w:cs="宋体" w:hint="eastAsia"/>
                <w:color w:val="000000"/>
                <w:szCs w:val="21"/>
              </w:rPr>
            </w:pPr>
            <w:r>
              <w:rPr>
                <w:rFonts w:ascii="宋体" w:hAnsi="宋体" w:cs="宋体" w:hint="eastAsia"/>
                <w:color w:val="000000"/>
                <w:szCs w:val="21"/>
              </w:rPr>
              <w:t>Sn：第N 投标人投标价格（含税）。</w:t>
            </w:r>
          </w:p>
          <w:p w14:paraId="4B75447F" w14:textId="77777777" w:rsidR="00FA523D" w:rsidRDefault="00000000">
            <w:pPr>
              <w:rPr>
                <w:rFonts w:ascii="宋体" w:hAnsi="宋体" w:cs="宋体" w:hint="eastAsia"/>
                <w:color w:val="000000"/>
                <w:szCs w:val="21"/>
              </w:rPr>
            </w:pPr>
            <w:r>
              <w:rPr>
                <w:rFonts w:ascii="宋体" w:hAnsi="宋体" w:cs="宋体" w:hint="eastAsia"/>
                <w:color w:val="000000"/>
                <w:szCs w:val="21"/>
              </w:rPr>
              <w:t>投标报价不可超出最高限价，否则投标</w:t>
            </w:r>
            <w:proofErr w:type="gramStart"/>
            <w:r>
              <w:rPr>
                <w:rFonts w:ascii="宋体" w:hAnsi="宋体" w:cs="宋体" w:hint="eastAsia"/>
                <w:color w:val="000000"/>
                <w:szCs w:val="21"/>
              </w:rPr>
              <w:t>做废</w:t>
            </w:r>
            <w:proofErr w:type="gramEnd"/>
            <w:r>
              <w:rPr>
                <w:rFonts w:ascii="宋体" w:hAnsi="宋体" w:cs="宋体" w:hint="eastAsia"/>
                <w:color w:val="000000"/>
                <w:szCs w:val="21"/>
              </w:rPr>
              <w:t>标处理。</w:t>
            </w:r>
          </w:p>
        </w:tc>
        <w:tc>
          <w:tcPr>
            <w:tcW w:w="932" w:type="dxa"/>
            <w:vAlign w:val="center"/>
          </w:tcPr>
          <w:p w14:paraId="6CD1A46F" w14:textId="77777777" w:rsidR="00FA523D" w:rsidRDefault="00000000">
            <w:pPr>
              <w:jc w:val="center"/>
              <w:rPr>
                <w:rFonts w:ascii="宋体" w:hAnsi="宋体" w:cs="宋体" w:hint="eastAsia"/>
                <w:color w:val="0000FF"/>
                <w:szCs w:val="21"/>
              </w:rPr>
            </w:pPr>
            <w:r>
              <w:rPr>
                <w:rFonts w:ascii="宋体" w:hAnsi="宋体" w:cs="宋体" w:hint="eastAsia"/>
                <w:color w:val="000000"/>
                <w:szCs w:val="21"/>
              </w:rPr>
              <w:t>20分</w:t>
            </w:r>
          </w:p>
        </w:tc>
      </w:tr>
    </w:tbl>
    <w:p w14:paraId="6CB8B522" w14:textId="77777777" w:rsidR="00FA523D" w:rsidRDefault="00FA523D">
      <w:pPr>
        <w:pStyle w:val="a5"/>
        <w:rPr>
          <w:rFonts w:ascii="宋体" w:hAnsi="宋体" w:cs="宋体" w:hint="eastAsia"/>
          <w:szCs w:val="21"/>
        </w:rPr>
      </w:pPr>
    </w:p>
    <w:p w14:paraId="0509D07E" w14:textId="77777777" w:rsidR="00FA523D" w:rsidRDefault="00000000">
      <w:pPr>
        <w:spacing w:line="360" w:lineRule="auto"/>
        <w:rPr>
          <w:rFonts w:asciiTheme="minorEastAsia" w:eastAsiaTheme="minorEastAsia" w:hAnsiTheme="minorEastAsia" w:hint="eastAsia"/>
          <w:b/>
          <w:sz w:val="24"/>
          <w:szCs w:val="24"/>
          <w:u w:val="single"/>
        </w:rPr>
      </w:pPr>
      <w:r>
        <w:rPr>
          <w:rFonts w:ascii="宋体" w:hAnsi="宋体" w:cs="宋体" w:hint="eastAsia"/>
          <w:szCs w:val="21"/>
        </w:rPr>
        <w:t>注：如无特殊说明，所有评分项的证明文件均需加盖投标人公章。</w:t>
      </w:r>
    </w:p>
    <w:p w14:paraId="64901E0E" w14:textId="77777777" w:rsidR="00FA523D" w:rsidRDefault="00FA523D">
      <w:pPr>
        <w:spacing w:line="360" w:lineRule="auto"/>
        <w:jc w:val="center"/>
        <w:rPr>
          <w:rFonts w:asciiTheme="minorEastAsia" w:eastAsiaTheme="minorEastAsia" w:hAnsiTheme="minorEastAsia" w:hint="eastAsia"/>
          <w:b/>
          <w:sz w:val="24"/>
          <w:szCs w:val="24"/>
          <w:u w:val="single"/>
        </w:rPr>
      </w:pPr>
    </w:p>
    <w:p w14:paraId="07DDE657" w14:textId="77777777" w:rsidR="00FA523D" w:rsidRDefault="00FA523D">
      <w:pPr>
        <w:spacing w:line="360" w:lineRule="auto"/>
        <w:jc w:val="center"/>
        <w:rPr>
          <w:rFonts w:asciiTheme="minorEastAsia" w:eastAsiaTheme="minorEastAsia" w:hAnsiTheme="minorEastAsia" w:hint="eastAsia"/>
          <w:b/>
          <w:sz w:val="24"/>
          <w:szCs w:val="24"/>
          <w:u w:val="single"/>
        </w:rPr>
      </w:pPr>
    </w:p>
    <w:p w14:paraId="66DA569E" w14:textId="77777777" w:rsidR="00FA523D" w:rsidRDefault="00FA523D">
      <w:pPr>
        <w:spacing w:line="360" w:lineRule="auto"/>
        <w:jc w:val="center"/>
        <w:rPr>
          <w:rFonts w:asciiTheme="minorEastAsia" w:eastAsiaTheme="minorEastAsia" w:hAnsiTheme="minorEastAsia" w:hint="eastAsia"/>
          <w:b/>
          <w:sz w:val="24"/>
          <w:szCs w:val="24"/>
          <w:u w:val="single"/>
        </w:rPr>
      </w:pPr>
    </w:p>
    <w:p w14:paraId="6139E262" w14:textId="77777777" w:rsidR="00FA523D" w:rsidRDefault="00FA523D">
      <w:pPr>
        <w:spacing w:line="360" w:lineRule="auto"/>
        <w:jc w:val="center"/>
        <w:rPr>
          <w:rFonts w:asciiTheme="minorEastAsia" w:eastAsiaTheme="minorEastAsia" w:hAnsiTheme="minorEastAsia" w:hint="eastAsia"/>
          <w:b/>
          <w:sz w:val="24"/>
          <w:szCs w:val="24"/>
          <w:u w:val="single"/>
        </w:rPr>
      </w:pPr>
    </w:p>
    <w:p w14:paraId="04AEB487" w14:textId="77777777" w:rsidR="00FA523D" w:rsidRDefault="00FA523D">
      <w:pPr>
        <w:spacing w:line="360" w:lineRule="auto"/>
        <w:jc w:val="center"/>
        <w:rPr>
          <w:rFonts w:asciiTheme="minorEastAsia" w:eastAsiaTheme="minorEastAsia" w:hAnsiTheme="minorEastAsia" w:hint="eastAsia"/>
          <w:b/>
          <w:sz w:val="24"/>
          <w:szCs w:val="24"/>
          <w:u w:val="single"/>
        </w:rPr>
      </w:pPr>
    </w:p>
    <w:p w14:paraId="3D505A3D" w14:textId="77777777" w:rsidR="00FA523D" w:rsidRDefault="00FA523D">
      <w:pPr>
        <w:spacing w:line="360" w:lineRule="auto"/>
        <w:jc w:val="center"/>
        <w:rPr>
          <w:rFonts w:asciiTheme="minorEastAsia" w:eastAsiaTheme="minorEastAsia" w:hAnsiTheme="minorEastAsia" w:hint="eastAsia"/>
          <w:b/>
          <w:sz w:val="24"/>
          <w:szCs w:val="24"/>
          <w:u w:val="single"/>
        </w:rPr>
      </w:pPr>
    </w:p>
    <w:p w14:paraId="4EA29CAB" w14:textId="77777777" w:rsidR="00FA523D" w:rsidRDefault="00FA523D">
      <w:pPr>
        <w:spacing w:line="360" w:lineRule="auto"/>
        <w:jc w:val="center"/>
        <w:rPr>
          <w:rFonts w:asciiTheme="minorEastAsia" w:eastAsiaTheme="minorEastAsia" w:hAnsiTheme="minorEastAsia" w:hint="eastAsia"/>
          <w:b/>
          <w:sz w:val="24"/>
          <w:szCs w:val="24"/>
          <w:u w:val="single"/>
        </w:rPr>
      </w:pPr>
    </w:p>
    <w:p w14:paraId="4F61230A" w14:textId="77777777" w:rsidR="00FA523D" w:rsidRDefault="00FA523D">
      <w:pPr>
        <w:spacing w:line="360" w:lineRule="auto"/>
        <w:ind w:firstLineChars="1200" w:firstLine="2891"/>
        <w:rPr>
          <w:rFonts w:asciiTheme="minorEastAsia" w:eastAsiaTheme="minorEastAsia" w:hAnsiTheme="minorEastAsia" w:hint="eastAsia"/>
          <w:b/>
          <w:sz w:val="24"/>
          <w:szCs w:val="24"/>
          <w:u w:val="single"/>
        </w:rPr>
      </w:pPr>
    </w:p>
    <w:p w14:paraId="5C8A0515" w14:textId="77777777" w:rsidR="00FA523D" w:rsidRDefault="00FA523D">
      <w:pPr>
        <w:spacing w:line="360" w:lineRule="auto"/>
        <w:ind w:firstLineChars="1200" w:firstLine="2891"/>
        <w:rPr>
          <w:rFonts w:asciiTheme="minorEastAsia" w:eastAsiaTheme="minorEastAsia" w:hAnsiTheme="minorEastAsia" w:hint="eastAsia"/>
          <w:b/>
          <w:sz w:val="24"/>
          <w:szCs w:val="24"/>
          <w:u w:val="single"/>
        </w:rPr>
      </w:pPr>
    </w:p>
    <w:p w14:paraId="35F1D74A" w14:textId="77777777" w:rsidR="00FA523D" w:rsidRDefault="00FA523D">
      <w:pPr>
        <w:spacing w:line="360" w:lineRule="auto"/>
        <w:ind w:firstLineChars="1200" w:firstLine="2891"/>
        <w:rPr>
          <w:rFonts w:asciiTheme="minorEastAsia" w:eastAsiaTheme="minorEastAsia" w:hAnsiTheme="minorEastAsia" w:hint="eastAsia"/>
          <w:b/>
          <w:sz w:val="24"/>
          <w:szCs w:val="24"/>
          <w:u w:val="single"/>
        </w:rPr>
      </w:pPr>
    </w:p>
    <w:p w14:paraId="19DCF180" w14:textId="77777777" w:rsidR="00FA523D" w:rsidRDefault="00FA523D">
      <w:pPr>
        <w:spacing w:line="360" w:lineRule="auto"/>
        <w:ind w:firstLineChars="1200" w:firstLine="2891"/>
        <w:rPr>
          <w:rFonts w:asciiTheme="minorEastAsia" w:eastAsiaTheme="minorEastAsia" w:hAnsiTheme="minorEastAsia" w:hint="eastAsia"/>
          <w:b/>
          <w:sz w:val="24"/>
          <w:szCs w:val="24"/>
          <w:u w:val="single"/>
        </w:rPr>
      </w:pPr>
    </w:p>
    <w:p w14:paraId="4C297724" w14:textId="77777777" w:rsidR="00FA523D" w:rsidRDefault="00FA523D">
      <w:pPr>
        <w:spacing w:line="360" w:lineRule="auto"/>
        <w:ind w:firstLineChars="1200" w:firstLine="2891"/>
        <w:rPr>
          <w:rFonts w:asciiTheme="minorEastAsia" w:eastAsiaTheme="minorEastAsia" w:hAnsiTheme="minorEastAsia" w:hint="eastAsia"/>
          <w:b/>
          <w:sz w:val="24"/>
          <w:szCs w:val="24"/>
          <w:u w:val="single"/>
        </w:rPr>
      </w:pPr>
    </w:p>
    <w:p w14:paraId="6DCC9065" w14:textId="77777777" w:rsidR="00FA523D" w:rsidRDefault="00FA523D">
      <w:pPr>
        <w:spacing w:line="360" w:lineRule="auto"/>
        <w:ind w:firstLineChars="1200" w:firstLine="2891"/>
        <w:rPr>
          <w:rFonts w:asciiTheme="minorEastAsia" w:eastAsiaTheme="minorEastAsia" w:hAnsiTheme="minorEastAsia" w:hint="eastAsia"/>
          <w:b/>
          <w:sz w:val="24"/>
          <w:szCs w:val="24"/>
          <w:u w:val="single"/>
        </w:rPr>
      </w:pPr>
    </w:p>
    <w:p w14:paraId="5BCC573E" w14:textId="77777777" w:rsidR="00FA523D" w:rsidRDefault="00FA523D">
      <w:pPr>
        <w:spacing w:line="360" w:lineRule="auto"/>
        <w:ind w:firstLineChars="1200" w:firstLine="2891"/>
        <w:rPr>
          <w:rFonts w:asciiTheme="minorEastAsia" w:eastAsiaTheme="minorEastAsia" w:hAnsiTheme="minorEastAsia" w:hint="eastAsia"/>
          <w:b/>
          <w:sz w:val="24"/>
          <w:szCs w:val="24"/>
          <w:u w:val="single"/>
        </w:rPr>
      </w:pPr>
    </w:p>
    <w:p w14:paraId="493BDCBC" w14:textId="77777777" w:rsidR="00FA523D" w:rsidRDefault="00FA523D">
      <w:pPr>
        <w:spacing w:line="360" w:lineRule="auto"/>
        <w:ind w:firstLineChars="1200" w:firstLine="2891"/>
        <w:rPr>
          <w:rFonts w:asciiTheme="minorEastAsia" w:eastAsiaTheme="minorEastAsia" w:hAnsiTheme="minorEastAsia" w:hint="eastAsia"/>
          <w:b/>
          <w:sz w:val="24"/>
          <w:szCs w:val="24"/>
          <w:u w:val="single"/>
        </w:rPr>
      </w:pPr>
    </w:p>
    <w:p w14:paraId="188FF1C4" w14:textId="77777777" w:rsidR="00FA523D" w:rsidRDefault="00FA523D">
      <w:pPr>
        <w:spacing w:line="360" w:lineRule="auto"/>
        <w:ind w:firstLineChars="1200" w:firstLine="2891"/>
        <w:rPr>
          <w:rFonts w:asciiTheme="minorEastAsia" w:eastAsiaTheme="minorEastAsia" w:hAnsiTheme="minorEastAsia" w:hint="eastAsia"/>
          <w:b/>
          <w:sz w:val="24"/>
          <w:szCs w:val="24"/>
          <w:u w:val="single"/>
        </w:rPr>
      </w:pPr>
    </w:p>
    <w:p w14:paraId="653A9B08" w14:textId="77777777" w:rsidR="00FA523D" w:rsidRDefault="00FA523D">
      <w:pPr>
        <w:spacing w:line="360" w:lineRule="auto"/>
        <w:ind w:firstLineChars="1200" w:firstLine="2891"/>
        <w:rPr>
          <w:rFonts w:asciiTheme="minorEastAsia" w:eastAsiaTheme="minorEastAsia" w:hAnsiTheme="minorEastAsia" w:hint="eastAsia"/>
          <w:b/>
          <w:sz w:val="24"/>
          <w:szCs w:val="24"/>
          <w:u w:val="single"/>
        </w:rPr>
      </w:pPr>
    </w:p>
    <w:p w14:paraId="145A6FE7" w14:textId="77777777" w:rsidR="00FA523D" w:rsidRDefault="00000000">
      <w:pPr>
        <w:spacing w:line="360" w:lineRule="auto"/>
        <w:ind w:firstLineChars="1200" w:firstLine="2891"/>
        <w:rPr>
          <w:rFonts w:asciiTheme="minorEastAsia" w:eastAsiaTheme="minorEastAsia" w:hAnsiTheme="minorEastAsia" w:hint="eastAsia"/>
          <w:b/>
          <w:sz w:val="24"/>
          <w:szCs w:val="24"/>
        </w:rPr>
      </w:pPr>
      <w:r>
        <w:rPr>
          <w:rFonts w:asciiTheme="minorEastAsia" w:eastAsiaTheme="minorEastAsia" w:hAnsiTheme="minorEastAsia" w:hint="eastAsia"/>
          <w:b/>
          <w:sz w:val="24"/>
          <w:szCs w:val="24"/>
          <w:u w:val="single"/>
        </w:rPr>
        <w:t xml:space="preserve">                </w:t>
      </w:r>
      <w:r>
        <w:rPr>
          <w:rFonts w:asciiTheme="minorEastAsia" w:eastAsiaTheme="minorEastAsia" w:hAnsiTheme="minorEastAsia" w:hint="eastAsia"/>
          <w:b/>
          <w:sz w:val="24"/>
          <w:szCs w:val="24"/>
        </w:rPr>
        <w:t>项目投标文件</w:t>
      </w:r>
    </w:p>
    <w:p w14:paraId="6C83BD44" w14:textId="77777777" w:rsidR="00FA523D" w:rsidRDefault="00FA523D">
      <w:pPr>
        <w:spacing w:line="360" w:lineRule="auto"/>
        <w:rPr>
          <w:rFonts w:asciiTheme="minorEastAsia" w:eastAsiaTheme="minorEastAsia" w:hAnsiTheme="minorEastAsia" w:hint="eastAsia"/>
          <w:b/>
          <w:sz w:val="24"/>
          <w:szCs w:val="24"/>
        </w:rPr>
      </w:pPr>
    </w:p>
    <w:p w14:paraId="1500DD6E" w14:textId="77777777" w:rsidR="00FA523D" w:rsidRDefault="00FA523D">
      <w:pPr>
        <w:spacing w:line="360" w:lineRule="auto"/>
        <w:jc w:val="center"/>
        <w:rPr>
          <w:rFonts w:asciiTheme="minorEastAsia" w:eastAsiaTheme="minorEastAsia" w:hAnsiTheme="minorEastAsia" w:hint="eastAsia"/>
          <w:b/>
          <w:sz w:val="24"/>
          <w:szCs w:val="24"/>
        </w:rPr>
      </w:pPr>
    </w:p>
    <w:p w14:paraId="5D3B8506" w14:textId="77777777" w:rsidR="00FA523D" w:rsidRDefault="00FA523D">
      <w:pPr>
        <w:spacing w:line="360" w:lineRule="auto"/>
        <w:rPr>
          <w:rFonts w:asciiTheme="minorEastAsia" w:eastAsiaTheme="minorEastAsia" w:hAnsiTheme="minorEastAsia" w:hint="eastAsia"/>
          <w:b/>
          <w:sz w:val="24"/>
          <w:szCs w:val="24"/>
        </w:rPr>
      </w:pPr>
    </w:p>
    <w:p w14:paraId="4F6B1CA2" w14:textId="77777777" w:rsidR="00FA523D" w:rsidRDefault="00FA523D">
      <w:pPr>
        <w:spacing w:line="360" w:lineRule="auto"/>
        <w:rPr>
          <w:rFonts w:asciiTheme="minorEastAsia" w:eastAsiaTheme="minorEastAsia" w:hAnsiTheme="minorEastAsia" w:hint="eastAsia"/>
          <w:b/>
          <w:sz w:val="24"/>
          <w:szCs w:val="24"/>
        </w:rPr>
      </w:pPr>
    </w:p>
    <w:p w14:paraId="5B364A71" w14:textId="77777777" w:rsidR="00FA523D" w:rsidRDefault="00FA523D">
      <w:pPr>
        <w:spacing w:line="360" w:lineRule="auto"/>
        <w:jc w:val="center"/>
        <w:rPr>
          <w:rFonts w:asciiTheme="minorEastAsia" w:eastAsiaTheme="minorEastAsia" w:hAnsiTheme="minorEastAsia" w:hint="eastAsia"/>
          <w:b/>
          <w:sz w:val="24"/>
          <w:szCs w:val="24"/>
        </w:rPr>
      </w:pPr>
    </w:p>
    <w:p w14:paraId="4CD2B7DA" w14:textId="77777777" w:rsidR="00FA523D" w:rsidRDefault="00FA523D">
      <w:pPr>
        <w:spacing w:line="360" w:lineRule="auto"/>
        <w:ind w:firstLineChars="1500" w:firstLine="3614"/>
        <w:rPr>
          <w:rFonts w:asciiTheme="minorEastAsia" w:eastAsiaTheme="minorEastAsia" w:hAnsiTheme="minorEastAsia" w:hint="eastAsia"/>
          <w:b/>
          <w:sz w:val="24"/>
          <w:szCs w:val="24"/>
        </w:rPr>
      </w:pPr>
    </w:p>
    <w:p w14:paraId="4AE40820" w14:textId="77777777" w:rsidR="00FA523D" w:rsidRDefault="00FA523D">
      <w:pPr>
        <w:spacing w:line="360" w:lineRule="auto"/>
        <w:ind w:firstLineChars="1500" w:firstLine="3614"/>
        <w:rPr>
          <w:rFonts w:asciiTheme="minorEastAsia" w:eastAsiaTheme="minorEastAsia" w:hAnsiTheme="minorEastAsia" w:hint="eastAsia"/>
          <w:b/>
          <w:sz w:val="24"/>
          <w:szCs w:val="24"/>
        </w:rPr>
      </w:pPr>
    </w:p>
    <w:p w14:paraId="29189CFA" w14:textId="77777777" w:rsidR="00FA523D" w:rsidRDefault="00000000">
      <w:pPr>
        <w:spacing w:line="360" w:lineRule="auto"/>
        <w:ind w:firstLineChars="1500" w:firstLine="3614"/>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开标一览表</w:t>
      </w:r>
    </w:p>
    <w:p w14:paraId="304AE522" w14:textId="77777777" w:rsidR="00FA523D" w:rsidRDefault="00FA523D">
      <w:pPr>
        <w:spacing w:line="360" w:lineRule="auto"/>
        <w:rPr>
          <w:rFonts w:asciiTheme="minorEastAsia" w:eastAsiaTheme="minorEastAsia" w:hAnsiTheme="minorEastAsia" w:hint="eastAsia"/>
          <w:b/>
          <w:sz w:val="24"/>
          <w:szCs w:val="24"/>
        </w:rPr>
      </w:pPr>
    </w:p>
    <w:p w14:paraId="444519AD" w14:textId="77777777" w:rsidR="00FA523D" w:rsidRDefault="00000000">
      <w:pPr>
        <w:spacing w:line="360" w:lineRule="auto"/>
        <w:ind w:firstLineChars="1100" w:firstLine="2650"/>
        <w:rPr>
          <w:rFonts w:asciiTheme="minorEastAsia" w:eastAsiaTheme="minorEastAsia" w:hAnsiTheme="minorEastAsia" w:hint="eastAsia"/>
          <w:b/>
          <w:sz w:val="24"/>
          <w:szCs w:val="24"/>
          <w:u w:val="single"/>
        </w:rPr>
      </w:pPr>
      <w:r>
        <w:rPr>
          <w:rFonts w:asciiTheme="minorEastAsia" w:eastAsiaTheme="minorEastAsia" w:hAnsiTheme="minorEastAsia" w:hint="eastAsia"/>
          <w:b/>
          <w:sz w:val="24"/>
          <w:szCs w:val="24"/>
        </w:rPr>
        <w:t>采购编号：</w:t>
      </w:r>
      <w:r>
        <w:rPr>
          <w:rFonts w:asciiTheme="minorEastAsia" w:eastAsiaTheme="minorEastAsia" w:hAnsiTheme="minorEastAsia" w:hint="eastAsia"/>
          <w:b/>
          <w:sz w:val="24"/>
          <w:szCs w:val="24"/>
          <w:u w:val="single"/>
        </w:rPr>
        <w:t xml:space="preserve">   SEYXX-XXK- 2024015 </w:t>
      </w:r>
      <w:r>
        <w:rPr>
          <w:rFonts w:asciiTheme="minorEastAsia" w:eastAsiaTheme="minorEastAsia" w:hAnsiTheme="minorEastAsia"/>
          <w:b/>
          <w:sz w:val="24"/>
          <w:szCs w:val="24"/>
          <w:u w:val="single"/>
        </w:rPr>
        <w:t xml:space="preserve">      </w:t>
      </w:r>
      <w:r>
        <w:rPr>
          <w:rFonts w:asciiTheme="minorEastAsia" w:eastAsiaTheme="minorEastAsia" w:hAnsiTheme="minorEastAsia" w:hint="eastAsia"/>
          <w:b/>
          <w:sz w:val="24"/>
          <w:szCs w:val="24"/>
          <w:u w:val="single"/>
        </w:rPr>
        <w:t xml:space="preserve"> </w:t>
      </w:r>
    </w:p>
    <w:p w14:paraId="29F6D0E6" w14:textId="77777777" w:rsidR="00FA523D" w:rsidRDefault="00000000">
      <w:pPr>
        <w:spacing w:line="360" w:lineRule="auto"/>
        <w:ind w:firstLineChars="1100" w:firstLine="2650"/>
        <w:jc w:val="left"/>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投标人名称（公章)：</w:t>
      </w:r>
      <w:r>
        <w:rPr>
          <w:rFonts w:asciiTheme="minorEastAsia" w:eastAsiaTheme="minorEastAsia" w:hAnsiTheme="minorEastAsia" w:hint="eastAsia"/>
          <w:b/>
          <w:sz w:val="24"/>
          <w:szCs w:val="24"/>
          <w:u w:val="single"/>
        </w:rPr>
        <w:t xml:space="preserve">          </w:t>
      </w:r>
      <w:r>
        <w:rPr>
          <w:rFonts w:asciiTheme="minorEastAsia" w:eastAsiaTheme="minorEastAsia" w:hAnsiTheme="minorEastAsia"/>
          <w:b/>
          <w:sz w:val="24"/>
          <w:szCs w:val="24"/>
          <w:u w:val="single"/>
        </w:rPr>
        <w:t xml:space="preserve"> </w:t>
      </w:r>
      <w:r>
        <w:rPr>
          <w:rFonts w:asciiTheme="minorEastAsia" w:eastAsiaTheme="minorEastAsia" w:hAnsiTheme="minorEastAsia" w:hint="eastAsia"/>
          <w:b/>
          <w:sz w:val="24"/>
          <w:szCs w:val="24"/>
          <w:u w:val="single"/>
        </w:rPr>
        <w:t xml:space="preserve">         </w:t>
      </w:r>
    </w:p>
    <w:p w14:paraId="7CB8D33B" w14:textId="77777777" w:rsidR="00FA523D" w:rsidRDefault="00000000">
      <w:pPr>
        <w:spacing w:line="360" w:lineRule="auto"/>
        <w:ind w:firstLineChars="1100" w:firstLine="2650"/>
        <w:jc w:val="left"/>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投标人代表（签字）：</w:t>
      </w:r>
      <w:r>
        <w:rPr>
          <w:rFonts w:asciiTheme="minorEastAsia" w:eastAsiaTheme="minorEastAsia" w:hAnsiTheme="minorEastAsia" w:hint="eastAsia"/>
          <w:b/>
          <w:sz w:val="24"/>
          <w:szCs w:val="24"/>
          <w:u w:val="single"/>
        </w:rPr>
        <w:t xml:space="preserve">                    </w:t>
      </w:r>
    </w:p>
    <w:p w14:paraId="598C69CE" w14:textId="77777777" w:rsidR="00FA523D" w:rsidRDefault="00000000">
      <w:pPr>
        <w:spacing w:line="360" w:lineRule="auto"/>
        <w:ind w:firstLineChars="1100" w:firstLine="2650"/>
        <w:jc w:val="left"/>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投标日期：</w:t>
      </w:r>
      <w:r>
        <w:rPr>
          <w:rFonts w:asciiTheme="minorEastAsia" w:eastAsiaTheme="minorEastAsia" w:hAnsiTheme="minorEastAsia" w:hint="eastAsia"/>
          <w:b/>
          <w:sz w:val="24"/>
          <w:szCs w:val="24"/>
          <w:u w:val="single"/>
        </w:rPr>
        <w:t xml:space="preserve">            </w:t>
      </w:r>
      <w:r>
        <w:rPr>
          <w:rFonts w:asciiTheme="minorEastAsia" w:eastAsiaTheme="minorEastAsia" w:hAnsiTheme="minorEastAsia" w:hint="eastAsia"/>
          <w:b/>
          <w:sz w:val="24"/>
          <w:szCs w:val="24"/>
        </w:rPr>
        <w:t xml:space="preserve">年 </w:t>
      </w:r>
      <w:r>
        <w:rPr>
          <w:rFonts w:asciiTheme="minorEastAsia" w:eastAsiaTheme="minorEastAsia" w:hAnsiTheme="minorEastAsia" w:hint="eastAsia"/>
          <w:b/>
          <w:sz w:val="24"/>
          <w:szCs w:val="24"/>
          <w:u w:val="single"/>
        </w:rPr>
        <w:t xml:space="preserve">    </w:t>
      </w:r>
      <w:r>
        <w:rPr>
          <w:rFonts w:asciiTheme="minorEastAsia" w:eastAsiaTheme="minorEastAsia" w:hAnsiTheme="minorEastAsia" w:hint="eastAsia"/>
          <w:b/>
          <w:sz w:val="24"/>
          <w:szCs w:val="24"/>
        </w:rPr>
        <w:t>月</w:t>
      </w:r>
      <w:r>
        <w:rPr>
          <w:rFonts w:asciiTheme="minorEastAsia" w:eastAsiaTheme="minorEastAsia" w:hAnsiTheme="minorEastAsia" w:hint="eastAsia"/>
          <w:b/>
          <w:sz w:val="24"/>
          <w:szCs w:val="24"/>
          <w:u w:val="single"/>
        </w:rPr>
        <w:t xml:space="preserve">      </w:t>
      </w:r>
      <w:r>
        <w:rPr>
          <w:rFonts w:asciiTheme="minorEastAsia" w:eastAsiaTheme="minorEastAsia" w:hAnsiTheme="minorEastAsia" w:hint="eastAsia"/>
          <w:b/>
          <w:sz w:val="24"/>
          <w:szCs w:val="24"/>
        </w:rPr>
        <w:t>日</w:t>
      </w:r>
    </w:p>
    <w:p w14:paraId="7AC3E8E9" w14:textId="77777777" w:rsidR="00FA523D" w:rsidRDefault="00FA523D">
      <w:pPr>
        <w:spacing w:line="300" w:lineRule="auto"/>
        <w:rPr>
          <w:rFonts w:asciiTheme="minorEastAsia" w:eastAsiaTheme="minorEastAsia" w:hAnsiTheme="minorEastAsia" w:hint="eastAsia"/>
          <w:sz w:val="24"/>
          <w:szCs w:val="24"/>
        </w:rPr>
        <w:sectPr w:rsidR="00FA523D">
          <w:headerReference w:type="even" r:id="rId9"/>
          <w:footerReference w:type="default" r:id="rId10"/>
          <w:pgSz w:w="11906" w:h="16838"/>
          <w:pgMar w:top="1701" w:right="1588" w:bottom="1304" w:left="1588" w:header="1247" w:footer="737" w:gutter="0"/>
          <w:cols w:space="425"/>
          <w:docGrid w:linePitch="380" w:charSpace="-4301"/>
        </w:sectPr>
      </w:pPr>
    </w:p>
    <w:p w14:paraId="48CB341F" w14:textId="77777777" w:rsidR="00FA523D" w:rsidRDefault="00000000">
      <w:pPr>
        <w:spacing w:line="300" w:lineRule="auto"/>
        <w:rPr>
          <w:rFonts w:asciiTheme="minorEastAsia" w:eastAsiaTheme="minorEastAsia" w:hAnsiTheme="minorEastAsia" w:hint="eastAsia"/>
          <w:b/>
          <w:sz w:val="24"/>
          <w:szCs w:val="24"/>
        </w:rPr>
      </w:pPr>
      <w:r>
        <w:rPr>
          <w:rFonts w:asciiTheme="minorEastAsia" w:eastAsiaTheme="minorEastAsia" w:hAnsiTheme="minorEastAsia" w:hint="eastAsia"/>
          <w:sz w:val="24"/>
          <w:szCs w:val="24"/>
        </w:rPr>
        <w:lastRenderedPageBreak/>
        <w:t xml:space="preserve">开标一览表格式               </w:t>
      </w:r>
    </w:p>
    <w:p w14:paraId="369B5E4E" w14:textId="77777777" w:rsidR="00FA523D" w:rsidRDefault="00000000">
      <w:pPr>
        <w:pStyle w:val="3"/>
        <w:spacing w:line="300" w:lineRule="auto"/>
        <w:jc w:val="center"/>
        <w:rPr>
          <w:rFonts w:asciiTheme="minorEastAsia" w:eastAsiaTheme="minorEastAsia" w:hAnsiTheme="minorEastAsia" w:hint="eastAsia"/>
          <w:bCs/>
          <w:szCs w:val="24"/>
        </w:rPr>
      </w:pPr>
      <w:bookmarkStart w:id="0" w:name="_Toc313109512"/>
      <w:bookmarkStart w:id="1" w:name="_Toc309632062"/>
      <w:r>
        <w:rPr>
          <w:rFonts w:asciiTheme="minorEastAsia" w:eastAsiaTheme="minorEastAsia" w:hAnsiTheme="minorEastAsia" w:hint="eastAsia"/>
          <w:bCs/>
          <w:szCs w:val="24"/>
        </w:rPr>
        <w:t>一、开标一览表</w:t>
      </w:r>
      <w:bookmarkEnd w:id="0"/>
      <w:bookmarkEnd w:id="1"/>
    </w:p>
    <w:p w14:paraId="017DB666" w14:textId="77777777" w:rsidR="00FA523D" w:rsidRDefault="00000000">
      <w:pPr>
        <w:spacing w:line="300" w:lineRule="auto"/>
        <w:rPr>
          <w:rFonts w:asciiTheme="minorEastAsia" w:eastAsiaTheme="minorEastAsia" w:hAnsiTheme="minorEastAsia" w:hint="eastAsia"/>
          <w:bCs/>
          <w:snapToGrid w:val="0"/>
          <w:kern w:val="0"/>
          <w:sz w:val="24"/>
          <w:szCs w:val="24"/>
        </w:rPr>
      </w:pPr>
      <w:r>
        <w:rPr>
          <w:rFonts w:asciiTheme="minorEastAsia" w:eastAsiaTheme="minorEastAsia" w:hAnsiTheme="minorEastAsia" w:hint="eastAsia"/>
          <w:bCs/>
          <w:snapToGrid w:val="0"/>
          <w:kern w:val="0"/>
          <w:sz w:val="24"/>
          <w:szCs w:val="24"/>
        </w:rPr>
        <w:t xml:space="preserve">               </w:t>
      </w:r>
    </w:p>
    <w:p w14:paraId="4ECB1549" w14:textId="77777777" w:rsidR="00FA523D" w:rsidRDefault="00000000">
      <w:pPr>
        <w:spacing w:line="300" w:lineRule="auto"/>
        <w:rPr>
          <w:rFonts w:asciiTheme="minorEastAsia" w:eastAsiaTheme="minorEastAsia" w:hAnsiTheme="minorEastAsia" w:hint="eastAsia"/>
          <w:bCs/>
          <w:snapToGrid w:val="0"/>
          <w:kern w:val="0"/>
          <w:sz w:val="24"/>
          <w:szCs w:val="24"/>
        </w:rPr>
      </w:pPr>
      <w:r>
        <w:rPr>
          <w:rFonts w:asciiTheme="minorEastAsia" w:eastAsiaTheme="minorEastAsia" w:hAnsiTheme="minorEastAsia" w:hint="eastAsia"/>
          <w:bCs/>
          <w:snapToGrid w:val="0"/>
          <w:kern w:val="0"/>
          <w:sz w:val="24"/>
          <w:szCs w:val="24"/>
        </w:rPr>
        <w:t>项目编号：</w:t>
      </w:r>
      <w:r>
        <w:rPr>
          <w:rFonts w:asciiTheme="minorEastAsia" w:eastAsiaTheme="minorEastAsia" w:hAnsiTheme="minorEastAsia" w:hint="eastAsia"/>
          <w:bCs/>
          <w:snapToGrid w:val="0"/>
          <w:kern w:val="0"/>
          <w:sz w:val="24"/>
          <w:szCs w:val="24"/>
          <w:u w:val="single"/>
        </w:rPr>
        <w:t xml:space="preserve">                     </w:t>
      </w:r>
      <w:r>
        <w:rPr>
          <w:rFonts w:asciiTheme="minorEastAsia" w:eastAsiaTheme="minorEastAsia" w:hAnsiTheme="minorEastAsia" w:hint="eastAsia"/>
          <w:bCs/>
          <w:snapToGrid w:val="0"/>
          <w:kern w:val="0"/>
          <w:sz w:val="24"/>
          <w:szCs w:val="24"/>
        </w:rPr>
        <w:t xml:space="preserve">         </w:t>
      </w:r>
    </w:p>
    <w:p w14:paraId="5FFC6E21" w14:textId="77777777" w:rsidR="00FA523D" w:rsidRDefault="00000000">
      <w:pPr>
        <w:jc w:val="center"/>
        <w:rPr>
          <w:sz w:val="32"/>
          <w:szCs w:val="32"/>
        </w:rPr>
      </w:pPr>
      <w:r>
        <w:rPr>
          <w:rFonts w:asciiTheme="minorEastAsia" w:eastAsiaTheme="minorEastAsia" w:hAnsiTheme="minorEastAsia" w:hint="eastAsia"/>
          <w:bCs/>
          <w:snapToGrid w:val="0"/>
          <w:kern w:val="0"/>
          <w:sz w:val="24"/>
          <w:szCs w:val="24"/>
        </w:rPr>
        <w:t xml:space="preserve">   </w:t>
      </w:r>
    </w:p>
    <w:tbl>
      <w:tblPr>
        <w:tblpPr w:leftFromText="180" w:rightFromText="180" w:vertAnchor="text" w:horzAnchor="page" w:tblpX="1453" w:tblpY="135"/>
        <w:tblOverlap w:val="never"/>
        <w:tblW w:w="9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7"/>
        <w:gridCol w:w="2268"/>
        <w:gridCol w:w="1848"/>
        <w:gridCol w:w="2232"/>
        <w:gridCol w:w="1669"/>
      </w:tblGrid>
      <w:tr w:rsidR="00FA523D" w14:paraId="4BEA56D5" w14:textId="77777777">
        <w:trPr>
          <w:trHeight w:val="917"/>
        </w:trPr>
        <w:tc>
          <w:tcPr>
            <w:tcW w:w="1567" w:type="dxa"/>
          </w:tcPr>
          <w:p w14:paraId="7219E0C5" w14:textId="77777777" w:rsidR="00FA523D" w:rsidRDefault="00000000">
            <w:pPr>
              <w:jc w:val="center"/>
              <w:rPr>
                <w:szCs w:val="21"/>
              </w:rPr>
            </w:pPr>
            <w:r>
              <w:rPr>
                <w:rFonts w:hint="eastAsia"/>
                <w:szCs w:val="21"/>
              </w:rPr>
              <w:t>项目编号</w:t>
            </w:r>
          </w:p>
        </w:tc>
        <w:tc>
          <w:tcPr>
            <w:tcW w:w="2268" w:type="dxa"/>
          </w:tcPr>
          <w:p w14:paraId="65D0DE46" w14:textId="77777777" w:rsidR="00FA523D" w:rsidRDefault="00000000">
            <w:pPr>
              <w:jc w:val="center"/>
              <w:rPr>
                <w:szCs w:val="21"/>
              </w:rPr>
            </w:pPr>
            <w:r>
              <w:rPr>
                <w:rFonts w:hint="eastAsia"/>
                <w:szCs w:val="21"/>
              </w:rPr>
              <w:t>服务商名称</w:t>
            </w:r>
          </w:p>
        </w:tc>
        <w:tc>
          <w:tcPr>
            <w:tcW w:w="1848" w:type="dxa"/>
          </w:tcPr>
          <w:p w14:paraId="18EC1540" w14:textId="77777777" w:rsidR="00FA523D" w:rsidRDefault="00000000">
            <w:pPr>
              <w:jc w:val="center"/>
              <w:rPr>
                <w:szCs w:val="21"/>
              </w:rPr>
            </w:pPr>
            <w:r>
              <w:rPr>
                <w:rFonts w:hint="eastAsia"/>
                <w:szCs w:val="21"/>
              </w:rPr>
              <w:t>项目名称</w:t>
            </w:r>
          </w:p>
        </w:tc>
        <w:tc>
          <w:tcPr>
            <w:tcW w:w="2232" w:type="dxa"/>
          </w:tcPr>
          <w:p w14:paraId="33F7E85B" w14:textId="77777777" w:rsidR="00FA523D" w:rsidRDefault="00000000">
            <w:pPr>
              <w:jc w:val="center"/>
              <w:rPr>
                <w:szCs w:val="21"/>
              </w:rPr>
            </w:pPr>
            <w:r>
              <w:rPr>
                <w:rFonts w:hint="eastAsia"/>
                <w:szCs w:val="21"/>
              </w:rPr>
              <w:t>服务描述</w:t>
            </w:r>
          </w:p>
        </w:tc>
        <w:tc>
          <w:tcPr>
            <w:tcW w:w="1669" w:type="dxa"/>
          </w:tcPr>
          <w:p w14:paraId="4899B610" w14:textId="77777777" w:rsidR="00FA523D" w:rsidRDefault="00000000">
            <w:pPr>
              <w:jc w:val="center"/>
              <w:rPr>
                <w:szCs w:val="21"/>
              </w:rPr>
            </w:pPr>
            <w:r>
              <w:rPr>
                <w:rFonts w:hint="eastAsia"/>
                <w:szCs w:val="21"/>
              </w:rPr>
              <w:t>投标总价（人民币</w:t>
            </w:r>
            <w:r>
              <w:rPr>
                <w:rFonts w:hint="eastAsia"/>
                <w:szCs w:val="21"/>
              </w:rPr>
              <w:t>/</w:t>
            </w:r>
            <w:r>
              <w:rPr>
                <w:rFonts w:hint="eastAsia"/>
                <w:szCs w:val="21"/>
              </w:rPr>
              <w:t>元）</w:t>
            </w:r>
          </w:p>
        </w:tc>
      </w:tr>
      <w:tr w:rsidR="00FA523D" w14:paraId="03C92FE8" w14:textId="77777777">
        <w:trPr>
          <w:trHeight w:val="1513"/>
        </w:trPr>
        <w:tc>
          <w:tcPr>
            <w:tcW w:w="1567" w:type="dxa"/>
          </w:tcPr>
          <w:p w14:paraId="78120D1B" w14:textId="77777777" w:rsidR="00FA523D" w:rsidRDefault="00000000">
            <w:pPr>
              <w:jc w:val="center"/>
              <w:rPr>
                <w:szCs w:val="21"/>
              </w:rPr>
            </w:pPr>
            <w:r>
              <w:rPr>
                <w:rFonts w:hint="eastAsia"/>
                <w:szCs w:val="21"/>
              </w:rPr>
              <w:t xml:space="preserve">       </w:t>
            </w:r>
          </w:p>
        </w:tc>
        <w:tc>
          <w:tcPr>
            <w:tcW w:w="2268" w:type="dxa"/>
          </w:tcPr>
          <w:p w14:paraId="678DBBF1" w14:textId="77777777" w:rsidR="00FA523D" w:rsidRDefault="00FA523D">
            <w:pPr>
              <w:jc w:val="center"/>
              <w:rPr>
                <w:szCs w:val="21"/>
              </w:rPr>
            </w:pPr>
          </w:p>
        </w:tc>
        <w:tc>
          <w:tcPr>
            <w:tcW w:w="1848" w:type="dxa"/>
          </w:tcPr>
          <w:p w14:paraId="4370058F" w14:textId="77777777" w:rsidR="00FA523D" w:rsidRDefault="00FA523D">
            <w:pPr>
              <w:jc w:val="center"/>
              <w:rPr>
                <w:szCs w:val="21"/>
              </w:rPr>
            </w:pPr>
          </w:p>
        </w:tc>
        <w:tc>
          <w:tcPr>
            <w:tcW w:w="2232" w:type="dxa"/>
          </w:tcPr>
          <w:p w14:paraId="3B922633" w14:textId="77777777" w:rsidR="00FA523D" w:rsidRDefault="00FA523D">
            <w:pPr>
              <w:jc w:val="center"/>
              <w:rPr>
                <w:szCs w:val="21"/>
              </w:rPr>
            </w:pPr>
          </w:p>
        </w:tc>
        <w:tc>
          <w:tcPr>
            <w:tcW w:w="1669" w:type="dxa"/>
          </w:tcPr>
          <w:p w14:paraId="70D057E7" w14:textId="77777777" w:rsidR="00FA523D" w:rsidRDefault="00FA523D">
            <w:pPr>
              <w:jc w:val="center"/>
              <w:rPr>
                <w:szCs w:val="21"/>
              </w:rPr>
            </w:pPr>
          </w:p>
        </w:tc>
      </w:tr>
    </w:tbl>
    <w:p w14:paraId="583F9BD7" w14:textId="77777777" w:rsidR="00FA523D" w:rsidRDefault="00FA523D">
      <w:pPr>
        <w:jc w:val="center"/>
        <w:rPr>
          <w:sz w:val="32"/>
          <w:szCs w:val="32"/>
        </w:rPr>
      </w:pPr>
    </w:p>
    <w:p w14:paraId="1B4A68AA" w14:textId="77777777" w:rsidR="00FA523D" w:rsidRDefault="00FA523D">
      <w:pPr>
        <w:spacing w:line="300" w:lineRule="auto"/>
        <w:rPr>
          <w:rFonts w:asciiTheme="minorEastAsia" w:eastAsiaTheme="minorEastAsia" w:hAnsiTheme="minorEastAsia" w:hint="eastAsia"/>
          <w:snapToGrid w:val="0"/>
          <w:kern w:val="0"/>
          <w:sz w:val="24"/>
          <w:szCs w:val="24"/>
        </w:rPr>
      </w:pPr>
    </w:p>
    <w:p w14:paraId="109E0845" w14:textId="77777777" w:rsidR="00FA523D" w:rsidRDefault="00FA523D">
      <w:pPr>
        <w:spacing w:line="360" w:lineRule="auto"/>
        <w:rPr>
          <w:rFonts w:asciiTheme="minorEastAsia" w:eastAsiaTheme="minorEastAsia" w:hAnsiTheme="minorEastAsia" w:hint="eastAsia"/>
          <w:snapToGrid w:val="0"/>
          <w:kern w:val="0"/>
          <w:sz w:val="24"/>
          <w:szCs w:val="24"/>
        </w:rPr>
      </w:pPr>
    </w:p>
    <w:p w14:paraId="19AFEF9F" w14:textId="77777777" w:rsidR="00FA523D" w:rsidRDefault="00FA523D">
      <w:pPr>
        <w:spacing w:line="360" w:lineRule="auto"/>
        <w:rPr>
          <w:rFonts w:asciiTheme="minorEastAsia" w:eastAsiaTheme="minorEastAsia" w:hAnsiTheme="minorEastAsia" w:hint="eastAsia"/>
          <w:snapToGrid w:val="0"/>
          <w:kern w:val="0"/>
          <w:sz w:val="24"/>
          <w:szCs w:val="24"/>
        </w:rPr>
      </w:pPr>
    </w:p>
    <w:p w14:paraId="0D887537" w14:textId="77777777" w:rsidR="00FA523D" w:rsidRDefault="00FA523D">
      <w:pPr>
        <w:spacing w:line="360" w:lineRule="auto"/>
        <w:rPr>
          <w:rFonts w:asciiTheme="minorEastAsia" w:eastAsiaTheme="minorEastAsia" w:hAnsiTheme="minorEastAsia" w:hint="eastAsia"/>
          <w:snapToGrid w:val="0"/>
          <w:kern w:val="0"/>
          <w:sz w:val="24"/>
          <w:szCs w:val="24"/>
        </w:rPr>
      </w:pPr>
    </w:p>
    <w:p w14:paraId="47057946" w14:textId="77777777" w:rsidR="00FA523D" w:rsidRDefault="00FA523D">
      <w:pPr>
        <w:spacing w:line="360" w:lineRule="auto"/>
        <w:rPr>
          <w:rFonts w:asciiTheme="minorEastAsia" w:eastAsiaTheme="minorEastAsia" w:hAnsiTheme="minorEastAsia" w:hint="eastAsia"/>
          <w:snapToGrid w:val="0"/>
          <w:kern w:val="0"/>
          <w:sz w:val="24"/>
          <w:szCs w:val="24"/>
        </w:rPr>
      </w:pPr>
    </w:p>
    <w:p w14:paraId="380A5868" w14:textId="77777777" w:rsidR="00FA523D" w:rsidRDefault="00FA523D">
      <w:pPr>
        <w:spacing w:line="360" w:lineRule="auto"/>
        <w:rPr>
          <w:rFonts w:asciiTheme="minorEastAsia" w:eastAsiaTheme="minorEastAsia" w:hAnsiTheme="minorEastAsia" w:hint="eastAsia"/>
          <w:snapToGrid w:val="0"/>
          <w:kern w:val="0"/>
          <w:sz w:val="24"/>
          <w:szCs w:val="24"/>
        </w:rPr>
      </w:pPr>
    </w:p>
    <w:p w14:paraId="7FEE6FC9" w14:textId="77777777" w:rsidR="00FA523D" w:rsidRDefault="00FA523D">
      <w:pPr>
        <w:spacing w:line="360" w:lineRule="auto"/>
        <w:rPr>
          <w:rFonts w:asciiTheme="minorEastAsia" w:eastAsiaTheme="minorEastAsia" w:hAnsiTheme="minorEastAsia" w:hint="eastAsia"/>
          <w:snapToGrid w:val="0"/>
          <w:kern w:val="0"/>
          <w:sz w:val="24"/>
          <w:szCs w:val="24"/>
        </w:rPr>
      </w:pPr>
    </w:p>
    <w:p w14:paraId="79436255" w14:textId="77777777" w:rsidR="00FA523D" w:rsidRDefault="00000000">
      <w:pPr>
        <w:spacing w:line="360" w:lineRule="auto"/>
        <w:rPr>
          <w:rFonts w:asciiTheme="minorEastAsia" w:eastAsiaTheme="minorEastAsia" w:hAnsiTheme="minorEastAsia" w:hint="eastAsia"/>
          <w:snapToGrid w:val="0"/>
          <w:kern w:val="0"/>
          <w:sz w:val="24"/>
          <w:szCs w:val="24"/>
        </w:rPr>
      </w:pPr>
      <w:r>
        <w:rPr>
          <w:rFonts w:asciiTheme="minorEastAsia" w:eastAsiaTheme="minorEastAsia" w:hAnsiTheme="minorEastAsia" w:hint="eastAsia"/>
          <w:snapToGrid w:val="0"/>
          <w:kern w:val="0"/>
          <w:sz w:val="24"/>
          <w:szCs w:val="24"/>
        </w:rPr>
        <w:t>注：</w:t>
      </w:r>
    </w:p>
    <w:p w14:paraId="292061DF" w14:textId="77777777" w:rsidR="00FA523D" w:rsidRDefault="00000000">
      <w:pPr>
        <w:spacing w:line="360" w:lineRule="auto"/>
        <w:ind w:firstLineChars="200" w:firstLine="480"/>
        <w:rPr>
          <w:rFonts w:asciiTheme="minorEastAsia" w:eastAsiaTheme="minorEastAsia" w:hAnsiTheme="minorEastAsia" w:hint="eastAsia"/>
          <w:snapToGrid w:val="0"/>
          <w:kern w:val="0"/>
          <w:sz w:val="24"/>
          <w:szCs w:val="24"/>
        </w:rPr>
      </w:pPr>
      <w:r>
        <w:rPr>
          <w:rFonts w:asciiTheme="minorEastAsia" w:eastAsiaTheme="minorEastAsia" w:hAnsiTheme="minorEastAsia" w:hint="eastAsia"/>
          <w:snapToGrid w:val="0"/>
          <w:kern w:val="0"/>
          <w:sz w:val="24"/>
          <w:szCs w:val="24"/>
        </w:rPr>
        <w:t>1、价格应按“采购文件”中规定的货币单位填写。</w:t>
      </w:r>
    </w:p>
    <w:p w14:paraId="5A577FC0" w14:textId="77777777" w:rsidR="00FA523D" w:rsidRDefault="00000000">
      <w:pPr>
        <w:spacing w:line="360" w:lineRule="auto"/>
        <w:rPr>
          <w:rFonts w:asciiTheme="minorEastAsia" w:eastAsiaTheme="minorEastAsia" w:hAnsiTheme="minorEastAsia" w:hint="eastAsia"/>
          <w:snapToGrid w:val="0"/>
          <w:kern w:val="0"/>
          <w:sz w:val="24"/>
          <w:szCs w:val="24"/>
        </w:rPr>
      </w:pPr>
      <w:r>
        <w:rPr>
          <w:rFonts w:asciiTheme="minorEastAsia" w:eastAsiaTheme="minorEastAsia" w:hAnsiTheme="minorEastAsia" w:hint="eastAsia"/>
          <w:snapToGrid w:val="0"/>
          <w:kern w:val="0"/>
          <w:sz w:val="24"/>
          <w:szCs w:val="24"/>
        </w:rPr>
        <w:t xml:space="preserve">    2、投标人如果需要对报价或其它内容加以说明，可在备注栏填写。</w:t>
      </w:r>
    </w:p>
    <w:p w14:paraId="69CCDD7C" w14:textId="77777777" w:rsidR="00FA523D" w:rsidRDefault="00FA523D">
      <w:pPr>
        <w:spacing w:line="360" w:lineRule="auto"/>
        <w:ind w:firstLine="420"/>
        <w:rPr>
          <w:rFonts w:asciiTheme="minorEastAsia" w:eastAsiaTheme="minorEastAsia" w:hAnsiTheme="minorEastAsia" w:hint="eastAsia"/>
          <w:sz w:val="24"/>
          <w:szCs w:val="24"/>
        </w:rPr>
      </w:pPr>
    </w:p>
    <w:p w14:paraId="7359DE19" w14:textId="77777777" w:rsidR="00FA523D" w:rsidRDefault="00FA523D">
      <w:pPr>
        <w:spacing w:line="360" w:lineRule="auto"/>
        <w:rPr>
          <w:rFonts w:asciiTheme="minorEastAsia" w:eastAsiaTheme="minorEastAsia" w:hAnsiTheme="minorEastAsia" w:hint="eastAsia"/>
          <w:sz w:val="24"/>
          <w:szCs w:val="24"/>
        </w:rPr>
      </w:pPr>
    </w:p>
    <w:p w14:paraId="59AA4F2E" w14:textId="77777777" w:rsidR="00FA523D" w:rsidRDefault="00FA523D">
      <w:pPr>
        <w:spacing w:line="360" w:lineRule="auto"/>
        <w:rPr>
          <w:rFonts w:asciiTheme="minorEastAsia" w:eastAsiaTheme="minorEastAsia" w:hAnsiTheme="minorEastAsia" w:hint="eastAsia"/>
          <w:sz w:val="24"/>
          <w:szCs w:val="24"/>
        </w:rPr>
      </w:pPr>
    </w:p>
    <w:p w14:paraId="75AC7957" w14:textId="77777777" w:rsidR="00FA523D" w:rsidRDefault="00000000">
      <w:pPr>
        <w:spacing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投标人名称（公章）：</w:t>
      </w:r>
      <w:r>
        <w:rPr>
          <w:rFonts w:asciiTheme="minorEastAsia" w:eastAsiaTheme="minorEastAsia" w:hAnsiTheme="minorEastAsia" w:hint="eastAsia"/>
          <w:sz w:val="24"/>
          <w:szCs w:val="24"/>
          <w:u w:val="single"/>
        </w:rPr>
        <w:t xml:space="preserve">　　　　　　           　</w:t>
      </w:r>
    </w:p>
    <w:p w14:paraId="74B7F271" w14:textId="77777777" w:rsidR="00FA523D" w:rsidRDefault="00000000">
      <w:pPr>
        <w:spacing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 </w:t>
      </w:r>
    </w:p>
    <w:p w14:paraId="4FDCD25C" w14:textId="77777777" w:rsidR="00FA523D" w:rsidRDefault="00000000">
      <w:pPr>
        <w:spacing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投标人代表（签字)：</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 xml:space="preserve">      </w:t>
      </w:r>
    </w:p>
    <w:p w14:paraId="657EF042" w14:textId="77777777" w:rsidR="00FA523D" w:rsidRDefault="00FA523D">
      <w:pPr>
        <w:spacing w:line="360" w:lineRule="auto"/>
        <w:rPr>
          <w:rFonts w:asciiTheme="minorEastAsia" w:eastAsiaTheme="minorEastAsia" w:hAnsiTheme="minorEastAsia" w:hint="eastAsia"/>
          <w:sz w:val="24"/>
          <w:szCs w:val="24"/>
        </w:rPr>
      </w:pPr>
    </w:p>
    <w:p w14:paraId="51D3EFD6" w14:textId="77777777" w:rsidR="00FA523D" w:rsidRDefault="00000000">
      <w:pPr>
        <w:spacing w:line="360" w:lineRule="auto"/>
        <w:rPr>
          <w:rFonts w:asciiTheme="minorEastAsia" w:eastAsiaTheme="minorEastAsia" w:hAnsiTheme="minorEastAsia" w:hint="eastAsia"/>
          <w:bCs/>
          <w:sz w:val="24"/>
          <w:szCs w:val="24"/>
        </w:rPr>
      </w:pPr>
      <w:r>
        <w:rPr>
          <w:rFonts w:asciiTheme="minorEastAsia" w:eastAsiaTheme="minorEastAsia" w:hAnsiTheme="minorEastAsia" w:hint="eastAsia"/>
          <w:sz w:val="24"/>
          <w:szCs w:val="24"/>
        </w:rPr>
        <w:t>日   期：</w:t>
      </w:r>
      <w:r>
        <w:rPr>
          <w:rFonts w:asciiTheme="minorEastAsia" w:eastAsiaTheme="minorEastAsia" w:hAnsiTheme="minorEastAsia" w:hint="eastAsia"/>
          <w:sz w:val="24"/>
          <w:szCs w:val="24"/>
          <w:u w:val="single"/>
        </w:rPr>
        <w:t xml:space="preserve">                                   </w:t>
      </w:r>
    </w:p>
    <w:p w14:paraId="4AA4D91B" w14:textId="77777777" w:rsidR="00FA523D" w:rsidRDefault="00FA523D">
      <w:pPr>
        <w:spacing w:line="300" w:lineRule="auto"/>
        <w:rPr>
          <w:rFonts w:asciiTheme="minorEastAsia" w:eastAsiaTheme="minorEastAsia" w:hAnsiTheme="minorEastAsia" w:hint="eastAsia"/>
          <w:bCs/>
          <w:sz w:val="24"/>
          <w:szCs w:val="24"/>
        </w:rPr>
      </w:pPr>
    </w:p>
    <w:p w14:paraId="3129BE05" w14:textId="77777777" w:rsidR="00FA523D" w:rsidRDefault="00FA523D">
      <w:pPr>
        <w:spacing w:line="300" w:lineRule="auto"/>
        <w:rPr>
          <w:rFonts w:asciiTheme="minorEastAsia" w:eastAsiaTheme="minorEastAsia" w:hAnsiTheme="minorEastAsia" w:hint="eastAsia"/>
          <w:sz w:val="24"/>
          <w:szCs w:val="24"/>
        </w:rPr>
      </w:pPr>
      <w:bookmarkStart w:id="2" w:name="_Toc201401658"/>
      <w:bookmarkStart w:id="3" w:name="_Toc201743116"/>
      <w:bookmarkStart w:id="4" w:name="_Toc201997946"/>
      <w:bookmarkStart w:id="5" w:name="_Toc201742861"/>
      <w:bookmarkStart w:id="6" w:name="_Toc201719118"/>
    </w:p>
    <w:p w14:paraId="296B9E29" w14:textId="77777777" w:rsidR="00FA523D" w:rsidRDefault="00FA523D">
      <w:pPr>
        <w:spacing w:line="360" w:lineRule="auto"/>
        <w:ind w:rightChars="-246" w:right="-517" w:firstLineChars="1300" w:firstLine="3132"/>
        <w:rPr>
          <w:rFonts w:asciiTheme="minorEastAsia" w:eastAsiaTheme="minorEastAsia" w:hAnsiTheme="minorEastAsia" w:hint="eastAsia"/>
          <w:b/>
          <w:sz w:val="24"/>
          <w:szCs w:val="24"/>
        </w:rPr>
      </w:pPr>
    </w:p>
    <w:p w14:paraId="209F444B" w14:textId="77777777" w:rsidR="00FA523D" w:rsidRDefault="00000000">
      <w:pPr>
        <w:spacing w:line="360" w:lineRule="auto"/>
        <w:ind w:rightChars="-246" w:right="-517" w:firstLineChars="1300" w:firstLine="3132"/>
        <w:rPr>
          <w:rFonts w:asciiTheme="minorEastAsia" w:eastAsiaTheme="minorEastAsia" w:hAnsiTheme="minorEastAsia" w:hint="eastAsia"/>
          <w:b/>
          <w:snapToGrid w:val="0"/>
          <w:kern w:val="0"/>
          <w:sz w:val="24"/>
          <w:szCs w:val="24"/>
        </w:rPr>
      </w:pPr>
      <w:r>
        <w:rPr>
          <w:rFonts w:asciiTheme="minorEastAsia" w:eastAsiaTheme="minorEastAsia" w:hAnsiTheme="minorEastAsia" w:hint="eastAsia"/>
          <w:b/>
          <w:sz w:val="24"/>
          <w:szCs w:val="24"/>
        </w:rPr>
        <w:t>二、法定代表人授权委托书</w:t>
      </w:r>
    </w:p>
    <w:p w14:paraId="190BA9F8" w14:textId="77777777" w:rsidR="00FA523D" w:rsidRDefault="00000000">
      <w:pPr>
        <w:pStyle w:val="a8"/>
        <w:spacing w:line="400" w:lineRule="exact"/>
        <w:jc w:val="left"/>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本授权书声明：</w:t>
      </w:r>
    </w:p>
    <w:p w14:paraId="6F8455D3" w14:textId="77777777" w:rsidR="00FA523D" w:rsidRDefault="00000000">
      <w:pPr>
        <w:spacing w:line="360" w:lineRule="auto"/>
        <w:ind w:firstLineChars="200" w:firstLine="480"/>
        <w:rPr>
          <w:rFonts w:asciiTheme="minorEastAsia" w:eastAsiaTheme="minorEastAsia" w:hAnsiTheme="minorEastAsia" w:hint="eastAsia"/>
          <w:bCs/>
          <w:sz w:val="24"/>
          <w:szCs w:val="24"/>
        </w:rPr>
      </w:pPr>
      <w:r>
        <w:rPr>
          <w:rFonts w:asciiTheme="minorEastAsia" w:eastAsiaTheme="minorEastAsia" w:hAnsiTheme="minorEastAsia" w:hint="eastAsia"/>
          <w:bCs/>
          <w:sz w:val="24"/>
          <w:szCs w:val="24"/>
        </w:rPr>
        <w:t>注册于</w:t>
      </w:r>
      <w:r>
        <w:rPr>
          <w:rFonts w:asciiTheme="minorEastAsia" w:eastAsiaTheme="minorEastAsia" w:hAnsiTheme="minorEastAsia" w:hint="eastAsia"/>
          <w:bCs/>
          <w:sz w:val="24"/>
          <w:szCs w:val="24"/>
          <w:u w:val="single"/>
        </w:rPr>
        <w:t xml:space="preserve">                      </w:t>
      </w:r>
      <w:r>
        <w:rPr>
          <w:rFonts w:asciiTheme="minorEastAsia" w:eastAsiaTheme="minorEastAsia" w:hAnsiTheme="minorEastAsia" w:hint="eastAsia"/>
          <w:bCs/>
          <w:sz w:val="24"/>
          <w:szCs w:val="24"/>
        </w:rPr>
        <w:t>（公司地址）</w:t>
      </w:r>
      <w:r>
        <w:rPr>
          <w:rFonts w:asciiTheme="minorEastAsia" w:eastAsiaTheme="minorEastAsia" w:hAnsiTheme="minorEastAsia" w:hint="eastAsia"/>
          <w:bCs/>
          <w:sz w:val="24"/>
          <w:szCs w:val="24"/>
          <w:u w:val="single"/>
        </w:rPr>
        <w:t xml:space="preserve">                    </w:t>
      </w:r>
      <w:r>
        <w:rPr>
          <w:rFonts w:asciiTheme="minorEastAsia" w:eastAsiaTheme="minorEastAsia" w:hAnsiTheme="minorEastAsia" w:hint="eastAsia"/>
          <w:bCs/>
          <w:sz w:val="24"/>
          <w:szCs w:val="24"/>
        </w:rPr>
        <w:t>（公司名称）</w:t>
      </w:r>
      <w:r>
        <w:rPr>
          <w:rFonts w:asciiTheme="minorEastAsia" w:eastAsiaTheme="minorEastAsia" w:hAnsiTheme="minorEastAsia" w:hint="eastAsia"/>
          <w:bCs/>
          <w:sz w:val="24"/>
          <w:szCs w:val="24"/>
          <w:u w:val="single"/>
        </w:rPr>
        <w:t xml:space="preserve">                         </w:t>
      </w:r>
      <w:r>
        <w:rPr>
          <w:rFonts w:asciiTheme="minorEastAsia" w:eastAsiaTheme="minorEastAsia" w:hAnsiTheme="minorEastAsia" w:hint="eastAsia"/>
          <w:bCs/>
          <w:sz w:val="24"/>
          <w:szCs w:val="24"/>
        </w:rPr>
        <w:t>（法定代表人姓名、职务）代表本公司授权</w:t>
      </w:r>
      <w:r>
        <w:rPr>
          <w:rFonts w:asciiTheme="minorEastAsia" w:eastAsiaTheme="minorEastAsia" w:hAnsiTheme="minorEastAsia" w:hint="eastAsia"/>
          <w:bCs/>
          <w:sz w:val="24"/>
          <w:szCs w:val="24"/>
          <w:u w:val="single"/>
        </w:rPr>
        <w:t xml:space="preserve">                        </w:t>
      </w:r>
      <w:r>
        <w:rPr>
          <w:rFonts w:asciiTheme="minorEastAsia" w:eastAsiaTheme="minorEastAsia" w:hAnsiTheme="minorEastAsia" w:hint="eastAsia"/>
          <w:bCs/>
          <w:sz w:val="24"/>
          <w:szCs w:val="24"/>
        </w:rPr>
        <w:t>（被授权人的姓名、职务）为本公司的合法代理人，以本公司名义负责处理在深圳市儿童医院测评服务活动中相关谈判采购事务。</w:t>
      </w:r>
    </w:p>
    <w:p w14:paraId="42DD6B79" w14:textId="77777777" w:rsidR="00FA523D" w:rsidRDefault="00000000">
      <w:pPr>
        <w:spacing w:line="500" w:lineRule="exact"/>
        <w:ind w:firstLineChars="200" w:firstLine="480"/>
        <w:rPr>
          <w:rFonts w:asciiTheme="minorEastAsia" w:eastAsiaTheme="minorEastAsia" w:hAnsiTheme="minorEastAsia" w:hint="eastAsia"/>
          <w:bCs/>
          <w:sz w:val="24"/>
          <w:szCs w:val="24"/>
        </w:rPr>
      </w:pPr>
      <w:r>
        <w:rPr>
          <w:rFonts w:asciiTheme="minorEastAsia" w:eastAsiaTheme="minorEastAsia" w:hAnsiTheme="minorEastAsia" w:hint="eastAsia"/>
          <w:bCs/>
          <w:sz w:val="24"/>
          <w:szCs w:val="24"/>
        </w:rPr>
        <w:t>本授权书于</w:t>
      </w:r>
      <w:r>
        <w:rPr>
          <w:rFonts w:asciiTheme="minorEastAsia" w:eastAsiaTheme="minorEastAsia" w:hAnsiTheme="minorEastAsia" w:hint="eastAsia"/>
          <w:bCs/>
          <w:sz w:val="24"/>
          <w:szCs w:val="24"/>
          <w:u w:val="single"/>
        </w:rPr>
        <w:t xml:space="preserve">      </w:t>
      </w:r>
      <w:r>
        <w:rPr>
          <w:rFonts w:asciiTheme="minorEastAsia" w:eastAsiaTheme="minorEastAsia" w:hAnsiTheme="minorEastAsia" w:hint="eastAsia"/>
          <w:bCs/>
          <w:sz w:val="24"/>
          <w:szCs w:val="24"/>
        </w:rPr>
        <w:t>年</w:t>
      </w:r>
      <w:r>
        <w:rPr>
          <w:rFonts w:asciiTheme="minorEastAsia" w:eastAsiaTheme="minorEastAsia" w:hAnsiTheme="minorEastAsia" w:hint="eastAsia"/>
          <w:bCs/>
          <w:sz w:val="24"/>
          <w:szCs w:val="24"/>
          <w:u w:val="single"/>
        </w:rPr>
        <w:t xml:space="preserve">   </w:t>
      </w:r>
      <w:r>
        <w:rPr>
          <w:rFonts w:asciiTheme="minorEastAsia" w:eastAsiaTheme="minorEastAsia" w:hAnsiTheme="minorEastAsia" w:hint="eastAsia"/>
          <w:bCs/>
          <w:sz w:val="24"/>
          <w:szCs w:val="24"/>
        </w:rPr>
        <w:t>月</w:t>
      </w:r>
      <w:r>
        <w:rPr>
          <w:rFonts w:asciiTheme="minorEastAsia" w:eastAsiaTheme="minorEastAsia" w:hAnsiTheme="minorEastAsia" w:hint="eastAsia"/>
          <w:bCs/>
          <w:sz w:val="24"/>
          <w:szCs w:val="24"/>
          <w:u w:val="single"/>
        </w:rPr>
        <w:t xml:space="preserve">   </w:t>
      </w:r>
      <w:r>
        <w:rPr>
          <w:rFonts w:asciiTheme="minorEastAsia" w:eastAsiaTheme="minorEastAsia" w:hAnsiTheme="minorEastAsia" w:hint="eastAsia"/>
          <w:bCs/>
          <w:sz w:val="24"/>
          <w:szCs w:val="24"/>
        </w:rPr>
        <w:t>日签字生效，特此声明。</w:t>
      </w:r>
    </w:p>
    <w:p w14:paraId="4370E97B" w14:textId="77777777" w:rsidR="00FA523D" w:rsidRDefault="00FA523D">
      <w:pPr>
        <w:spacing w:line="500" w:lineRule="exact"/>
        <w:ind w:firstLineChars="200" w:firstLine="480"/>
        <w:jc w:val="left"/>
        <w:rPr>
          <w:rFonts w:asciiTheme="minorEastAsia" w:eastAsiaTheme="minorEastAsia" w:hAnsiTheme="minorEastAsia" w:hint="eastAsia"/>
          <w:bCs/>
          <w:sz w:val="24"/>
          <w:szCs w:val="24"/>
        </w:rPr>
      </w:pPr>
    </w:p>
    <w:p w14:paraId="5DB9FC6F" w14:textId="77777777" w:rsidR="00FA523D" w:rsidRDefault="00000000">
      <w:pPr>
        <w:spacing w:line="360" w:lineRule="auto"/>
        <w:ind w:firstLineChars="200" w:firstLine="480"/>
        <w:rPr>
          <w:rFonts w:asciiTheme="minorEastAsia" w:eastAsiaTheme="minorEastAsia" w:hAnsiTheme="minorEastAsia" w:hint="eastAsia"/>
          <w:bCs/>
          <w:sz w:val="24"/>
          <w:szCs w:val="24"/>
          <w:u w:val="single"/>
        </w:rPr>
      </w:pPr>
      <w:r>
        <w:rPr>
          <w:rFonts w:asciiTheme="minorEastAsia" w:eastAsiaTheme="minorEastAsia" w:hAnsiTheme="minorEastAsia" w:hint="eastAsia"/>
          <w:bCs/>
          <w:sz w:val="24"/>
          <w:szCs w:val="24"/>
        </w:rPr>
        <w:t>供应</w:t>
      </w:r>
      <w:proofErr w:type="gramStart"/>
      <w:r>
        <w:rPr>
          <w:rFonts w:asciiTheme="minorEastAsia" w:eastAsiaTheme="minorEastAsia" w:hAnsiTheme="minorEastAsia" w:hint="eastAsia"/>
          <w:bCs/>
          <w:sz w:val="24"/>
          <w:szCs w:val="24"/>
        </w:rPr>
        <w:t>商法定</w:t>
      </w:r>
      <w:proofErr w:type="gramEnd"/>
      <w:r>
        <w:rPr>
          <w:rFonts w:asciiTheme="minorEastAsia" w:eastAsiaTheme="minorEastAsia" w:hAnsiTheme="minorEastAsia" w:hint="eastAsia"/>
          <w:bCs/>
          <w:sz w:val="24"/>
          <w:szCs w:val="24"/>
        </w:rPr>
        <w:t>代表人签字（盖章）</w:t>
      </w:r>
      <w:r>
        <w:rPr>
          <w:rFonts w:asciiTheme="minorEastAsia" w:eastAsiaTheme="minorEastAsia" w:hAnsiTheme="minorEastAsia" w:hint="eastAsia"/>
          <w:bCs/>
          <w:snapToGrid w:val="0"/>
          <w:kern w:val="0"/>
          <w:sz w:val="24"/>
          <w:szCs w:val="24"/>
        </w:rPr>
        <w:t>：</w:t>
      </w:r>
      <w:r>
        <w:rPr>
          <w:rFonts w:asciiTheme="minorEastAsia" w:eastAsiaTheme="minorEastAsia" w:hAnsiTheme="minorEastAsia" w:hint="eastAsia"/>
          <w:bCs/>
          <w:sz w:val="24"/>
          <w:szCs w:val="24"/>
          <w:u w:val="single"/>
        </w:rPr>
        <w:t xml:space="preserve">                                </w:t>
      </w:r>
    </w:p>
    <w:p w14:paraId="4316059E" w14:textId="77777777" w:rsidR="00FA523D" w:rsidRDefault="00000000">
      <w:pPr>
        <w:spacing w:line="360" w:lineRule="auto"/>
        <w:ind w:firstLineChars="200" w:firstLine="480"/>
        <w:rPr>
          <w:rFonts w:asciiTheme="minorEastAsia" w:eastAsiaTheme="minorEastAsia" w:hAnsiTheme="minorEastAsia" w:hint="eastAsia"/>
          <w:bCs/>
          <w:sz w:val="24"/>
          <w:szCs w:val="24"/>
        </w:rPr>
      </w:pPr>
      <w:r>
        <w:rPr>
          <w:rFonts w:asciiTheme="minorEastAsia" w:eastAsiaTheme="minorEastAsia" w:hAnsiTheme="minorEastAsia" w:hint="eastAsia"/>
          <w:bCs/>
          <w:sz w:val="24"/>
          <w:szCs w:val="24"/>
        </w:rPr>
        <w:t>被授权人签字（盖章）</w:t>
      </w:r>
      <w:r>
        <w:rPr>
          <w:rFonts w:asciiTheme="minorEastAsia" w:eastAsiaTheme="minorEastAsia" w:hAnsiTheme="minorEastAsia" w:hint="eastAsia"/>
          <w:bCs/>
          <w:snapToGrid w:val="0"/>
          <w:kern w:val="0"/>
          <w:sz w:val="24"/>
          <w:szCs w:val="24"/>
        </w:rPr>
        <w:t>：</w:t>
      </w:r>
      <w:r>
        <w:rPr>
          <w:rFonts w:asciiTheme="minorEastAsia" w:eastAsiaTheme="minorEastAsia" w:hAnsiTheme="minorEastAsia" w:hint="eastAsia"/>
          <w:bCs/>
          <w:sz w:val="24"/>
          <w:szCs w:val="24"/>
          <w:u w:val="single"/>
        </w:rPr>
        <w:t xml:space="preserve">                                        </w:t>
      </w:r>
    </w:p>
    <w:p w14:paraId="3EE24954" w14:textId="77777777" w:rsidR="00FA523D" w:rsidRDefault="00000000">
      <w:pPr>
        <w:spacing w:line="360" w:lineRule="auto"/>
        <w:ind w:firstLineChars="200" w:firstLine="480"/>
        <w:rPr>
          <w:rFonts w:asciiTheme="minorEastAsia" w:eastAsiaTheme="minorEastAsia" w:hAnsiTheme="minorEastAsia" w:hint="eastAsia"/>
          <w:bCs/>
          <w:sz w:val="24"/>
          <w:szCs w:val="24"/>
          <w:u w:val="single"/>
        </w:rPr>
      </w:pPr>
      <w:r>
        <w:rPr>
          <w:rFonts w:asciiTheme="minorEastAsia" w:eastAsiaTheme="minorEastAsia" w:hAnsiTheme="minorEastAsia" w:hint="eastAsia"/>
          <w:bCs/>
          <w:sz w:val="24"/>
          <w:szCs w:val="24"/>
        </w:rPr>
        <w:t>企业公章：</w:t>
      </w:r>
      <w:r>
        <w:rPr>
          <w:rFonts w:asciiTheme="minorEastAsia" w:eastAsiaTheme="minorEastAsia" w:hAnsiTheme="minorEastAsia" w:hint="eastAsia"/>
          <w:bCs/>
          <w:sz w:val="24"/>
          <w:szCs w:val="24"/>
          <w:u w:val="single"/>
        </w:rPr>
        <w:t xml:space="preserve">                                              </w:t>
      </w:r>
    </w:p>
    <w:p w14:paraId="0A23E792" w14:textId="77777777" w:rsidR="00FA523D" w:rsidRDefault="00000000">
      <w:pPr>
        <w:spacing w:line="500" w:lineRule="exact"/>
        <w:ind w:firstLine="555"/>
        <w:jc w:val="left"/>
        <w:rPr>
          <w:rFonts w:asciiTheme="minorEastAsia" w:eastAsiaTheme="minorEastAsia" w:hAnsiTheme="minorEastAsia" w:hint="eastAsia"/>
          <w:bCs/>
          <w:sz w:val="24"/>
          <w:szCs w:val="24"/>
        </w:rPr>
      </w:pPr>
      <w:r>
        <w:rPr>
          <w:rFonts w:asciiTheme="minorEastAsia" w:eastAsiaTheme="minorEastAsia" w:hAnsiTheme="minorEastAsia"/>
          <w:noProof/>
          <w:sz w:val="24"/>
          <w:szCs w:val="24"/>
        </w:rPr>
        <mc:AlternateContent>
          <mc:Choice Requires="wps">
            <w:drawing>
              <wp:anchor distT="0" distB="0" distL="114300" distR="114300" simplePos="0" relativeHeight="251659264" behindDoc="0" locked="0" layoutInCell="1" allowOverlap="1" wp14:anchorId="7D04D04C" wp14:editId="3CB7DC36">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59F1D592" w14:textId="77777777" w:rsidR="00FA523D" w:rsidRDefault="00FA523D">
                            <w:pPr>
                              <w:rPr>
                                <w:rFonts w:eastAsia="黑体"/>
                                <w:b/>
                                <w:sz w:val="30"/>
                              </w:rPr>
                            </w:pPr>
                          </w:p>
                          <w:p w14:paraId="2D9B204D" w14:textId="77777777" w:rsidR="00FA523D" w:rsidRDefault="00000000">
                            <w:pPr>
                              <w:jc w:val="center"/>
                              <w:rPr>
                                <w:rFonts w:eastAsia="华文中宋"/>
                                <w:b/>
                                <w:sz w:val="28"/>
                              </w:rPr>
                            </w:pPr>
                            <w:r>
                              <w:rPr>
                                <w:rFonts w:eastAsia="华文中宋" w:hint="eastAsia"/>
                                <w:b/>
                                <w:sz w:val="28"/>
                              </w:rPr>
                              <w:t>法人代表</w:t>
                            </w:r>
                          </w:p>
                          <w:p w14:paraId="3332F0C8" w14:textId="77777777" w:rsidR="00FA523D" w:rsidRDefault="00000000">
                            <w:pPr>
                              <w:jc w:val="center"/>
                              <w:rPr>
                                <w:rFonts w:eastAsia="华文中宋"/>
                                <w:b/>
                                <w:sz w:val="28"/>
                              </w:rPr>
                            </w:pPr>
                            <w:r>
                              <w:rPr>
                                <w:rFonts w:eastAsia="华文中宋" w:hint="eastAsia"/>
                                <w:b/>
                                <w:sz w:val="28"/>
                              </w:rPr>
                              <w:t>居民身份证复印件粘贴处</w:t>
                            </w:r>
                          </w:p>
                          <w:p w14:paraId="444BF515" w14:textId="77777777" w:rsidR="00FA523D" w:rsidRDefault="00000000">
                            <w:pPr>
                              <w:pStyle w:val="af5"/>
                              <w:rPr>
                                <w:rFonts w:hint="eastAsia"/>
                              </w:rPr>
                            </w:pPr>
                            <w:r>
                              <w:rPr>
                                <w:rFonts w:hint="eastAsia"/>
                              </w:rPr>
                              <w:t>（请加盖骑缝章）</w:t>
                            </w:r>
                          </w:p>
                          <w:p w14:paraId="31060AF6" w14:textId="77777777" w:rsidR="00FA523D" w:rsidRDefault="00FA523D">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w14:anchorId="7D04D04C" id="Rectangle 2" o:spid="_x0000_s1026" style="position:absolute;left:0;text-align:left;margin-left:246.75pt;margin-top:6.4pt;width:177.75pt;height:135.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">
                <v:textbox>
                  <w:txbxContent>
                    <w:p w14:paraId="59F1D592" w14:textId="77777777" w:rsidR="00FA523D" w:rsidRDefault="00FA523D">
                      <w:pPr>
                        <w:rPr>
                          <w:rFonts w:eastAsia="黑体"/>
                          <w:b/>
                          <w:sz w:val="30"/>
                        </w:rPr>
                      </w:pPr>
                    </w:p>
                    <w:p w14:paraId="2D9B204D" w14:textId="77777777" w:rsidR="00FA523D" w:rsidRDefault="00000000">
                      <w:pPr>
                        <w:jc w:val="center"/>
                        <w:rPr>
                          <w:rFonts w:eastAsia="华文中宋"/>
                          <w:b/>
                          <w:sz w:val="28"/>
                        </w:rPr>
                      </w:pPr>
                      <w:r>
                        <w:rPr>
                          <w:rFonts w:eastAsia="华文中宋" w:hint="eastAsia"/>
                          <w:b/>
                          <w:sz w:val="28"/>
                        </w:rPr>
                        <w:t>法人代表</w:t>
                      </w:r>
                    </w:p>
                    <w:p w14:paraId="3332F0C8" w14:textId="77777777" w:rsidR="00FA523D" w:rsidRDefault="00000000">
                      <w:pPr>
                        <w:jc w:val="center"/>
                        <w:rPr>
                          <w:rFonts w:eastAsia="华文中宋"/>
                          <w:b/>
                          <w:sz w:val="28"/>
                        </w:rPr>
                      </w:pPr>
                      <w:r>
                        <w:rPr>
                          <w:rFonts w:eastAsia="华文中宋" w:hint="eastAsia"/>
                          <w:b/>
                          <w:sz w:val="28"/>
                        </w:rPr>
                        <w:t>居民身份证复印件粘贴处</w:t>
                      </w:r>
                    </w:p>
                    <w:p w14:paraId="444BF515" w14:textId="77777777" w:rsidR="00FA523D" w:rsidRDefault="00000000">
                      <w:pPr>
                        <w:pStyle w:val="af5"/>
                        <w:rPr>
                          <w:rFonts w:hint="eastAsia"/>
                        </w:rPr>
                      </w:pPr>
                      <w:r>
                        <w:rPr>
                          <w:rFonts w:hint="eastAsia"/>
                        </w:rPr>
                        <w:t>（请加盖骑缝章）</w:t>
                      </w:r>
                    </w:p>
                    <w:p w14:paraId="31060AF6" w14:textId="77777777" w:rsidR="00FA523D" w:rsidRDefault="00FA523D">
                      <w:pPr>
                        <w:jc w:val="center"/>
                        <w:rPr>
                          <w:rFonts w:eastAsia="华文中宋"/>
                          <w:sz w:val="28"/>
                        </w:rPr>
                      </w:pPr>
                    </w:p>
                  </w:txbxContent>
                </v:textbox>
              </v:rect>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60288" behindDoc="0" locked="0" layoutInCell="1" allowOverlap="1" wp14:anchorId="7487CCF8" wp14:editId="18CF3FA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41ED6BC9" w14:textId="77777777" w:rsidR="00FA523D" w:rsidRDefault="00FA523D">
                            <w:pPr>
                              <w:rPr>
                                <w:rFonts w:eastAsia="黑体"/>
                                <w:b/>
                                <w:sz w:val="30"/>
                              </w:rPr>
                            </w:pPr>
                          </w:p>
                          <w:p w14:paraId="4C4CDA55" w14:textId="77777777" w:rsidR="00FA523D" w:rsidRDefault="00000000">
                            <w:pPr>
                              <w:jc w:val="center"/>
                              <w:rPr>
                                <w:rFonts w:eastAsia="华文中宋"/>
                                <w:b/>
                                <w:sz w:val="28"/>
                              </w:rPr>
                            </w:pPr>
                            <w:r>
                              <w:rPr>
                                <w:rFonts w:eastAsia="华文中宋" w:hint="eastAsia"/>
                                <w:b/>
                                <w:sz w:val="28"/>
                              </w:rPr>
                              <w:t>被授权人</w:t>
                            </w:r>
                          </w:p>
                          <w:p w14:paraId="3B60C054" w14:textId="77777777" w:rsidR="00FA523D" w:rsidRDefault="00000000">
                            <w:pPr>
                              <w:jc w:val="center"/>
                              <w:rPr>
                                <w:rFonts w:eastAsia="华文中宋"/>
                                <w:b/>
                                <w:sz w:val="28"/>
                              </w:rPr>
                            </w:pPr>
                            <w:r>
                              <w:rPr>
                                <w:rFonts w:eastAsia="华文中宋" w:hint="eastAsia"/>
                                <w:b/>
                                <w:sz w:val="28"/>
                              </w:rPr>
                              <w:t>居民身份证复印件粘贴处</w:t>
                            </w:r>
                          </w:p>
                          <w:p w14:paraId="09BF1B01" w14:textId="77777777" w:rsidR="00FA523D" w:rsidRDefault="00000000">
                            <w:pPr>
                              <w:pStyle w:val="af5"/>
                              <w:rPr>
                                <w:rFonts w:hint="eastAsia"/>
                              </w:rPr>
                            </w:pPr>
                            <w:r>
                              <w:rPr>
                                <w:rFonts w:hint="eastAsia"/>
                              </w:rPr>
                              <w:t>（请加盖骑缝章）</w:t>
                            </w:r>
                          </w:p>
                          <w:p w14:paraId="037BA998" w14:textId="77777777" w:rsidR="00FA523D" w:rsidRDefault="00FA523D">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w14:anchorId="7487CCF8" id="Rectangle 3" o:spid="_x0000_s1027" style="position:absolute;left:0;text-align:left;margin-left:246.75pt;margin-top:154.1pt;width:177.75pt;height:135.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">
                <v:textbox>
                  <w:txbxContent>
                    <w:p w14:paraId="41ED6BC9" w14:textId="77777777" w:rsidR="00FA523D" w:rsidRDefault="00FA523D">
                      <w:pPr>
                        <w:rPr>
                          <w:rFonts w:eastAsia="黑体"/>
                          <w:b/>
                          <w:sz w:val="30"/>
                        </w:rPr>
                      </w:pPr>
                    </w:p>
                    <w:p w14:paraId="4C4CDA55" w14:textId="77777777" w:rsidR="00FA523D" w:rsidRDefault="00000000">
                      <w:pPr>
                        <w:jc w:val="center"/>
                        <w:rPr>
                          <w:rFonts w:eastAsia="华文中宋"/>
                          <w:b/>
                          <w:sz w:val="28"/>
                        </w:rPr>
                      </w:pPr>
                      <w:r>
                        <w:rPr>
                          <w:rFonts w:eastAsia="华文中宋" w:hint="eastAsia"/>
                          <w:b/>
                          <w:sz w:val="28"/>
                        </w:rPr>
                        <w:t>被授权人</w:t>
                      </w:r>
                    </w:p>
                    <w:p w14:paraId="3B60C054" w14:textId="77777777" w:rsidR="00FA523D" w:rsidRDefault="00000000">
                      <w:pPr>
                        <w:jc w:val="center"/>
                        <w:rPr>
                          <w:rFonts w:eastAsia="华文中宋"/>
                          <w:b/>
                          <w:sz w:val="28"/>
                        </w:rPr>
                      </w:pPr>
                      <w:r>
                        <w:rPr>
                          <w:rFonts w:eastAsia="华文中宋" w:hint="eastAsia"/>
                          <w:b/>
                          <w:sz w:val="28"/>
                        </w:rPr>
                        <w:t>居民身份证复印件粘贴处</w:t>
                      </w:r>
                    </w:p>
                    <w:p w14:paraId="09BF1B01" w14:textId="77777777" w:rsidR="00FA523D" w:rsidRDefault="00000000">
                      <w:pPr>
                        <w:pStyle w:val="af5"/>
                        <w:rPr>
                          <w:rFonts w:hint="eastAsia"/>
                        </w:rPr>
                      </w:pPr>
                      <w:r>
                        <w:rPr>
                          <w:rFonts w:hint="eastAsia"/>
                        </w:rPr>
                        <w:t>（请加盖骑缝章）</w:t>
                      </w:r>
                    </w:p>
                    <w:p w14:paraId="037BA998" w14:textId="77777777" w:rsidR="00FA523D" w:rsidRDefault="00FA523D">
                      <w:pPr>
                        <w:jc w:val="center"/>
                        <w:rPr>
                          <w:rFonts w:eastAsia="华文中宋"/>
                          <w:sz w:val="28"/>
                        </w:rPr>
                      </w:pPr>
                    </w:p>
                  </w:txbxContent>
                </v:textbox>
              </v:rect>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61312" behindDoc="0" locked="0" layoutInCell="1" allowOverlap="1" wp14:anchorId="61C8CEF0" wp14:editId="6FB7CA04">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57BBFB97" w14:textId="77777777" w:rsidR="00FA523D" w:rsidRDefault="00FA523D">
                            <w:pPr>
                              <w:rPr>
                                <w:rFonts w:eastAsia="黑体"/>
                                <w:b/>
                                <w:sz w:val="30"/>
                              </w:rPr>
                            </w:pPr>
                          </w:p>
                          <w:p w14:paraId="61AFA1D3" w14:textId="77777777" w:rsidR="00FA523D" w:rsidRDefault="00000000">
                            <w:pPr>
                              <w:jc w:val="center"/>
                              <w:rPr>
                                <w:rFonts w:eastAsia="华文中宋"/>
                                <w:b/>
                                <w:sz w:val="28"/>
                              </w:rPr>
                            </w:pPr>
                            <w:r>
                              <w:rPr>
                                <w:rFonts w:eastAsia="华文中宋" w:hint="eastAsia"/>
                                <w:b/>
                                <w:sz w:val="28"/>
                              </w:rPr>
                              <w:t>被授权人</w:t>
                            </w:r>
                          </w:p>
                          <w:p w14:paraId="29E010EB" w14:textId="77777777" w:rsidR="00FA523D" w:rsidRDefault="00000000">
                            <w:pPr>
                              <w:jc w:val="center"/>
                              <w:rPr>
                                <w:rFonts w:eastAsia="华文中宋"/>
                                <w:b/>
                                <w:sz w:val="28"/>
                              </w:rPr>
                            </w:pPr>
                            <w:r>
                              <w:rPr>
                                <w:rFonts w:eastAsia="华文中宋" w:hint="eastAsia"/>
                                <w:b/>
                                <w:sz w:val="28"/>
                              </w:rPr>
                              <w:t>居民身份证复印件粘贴处</w:t>
                            </w:r>
                          </w:p>
                          <w:p w14:paraId="13F5C51D" w14:textId="77777777" w:rsidR="00FA523D" w:rsidRDefault="00000000">
                            <w:pPr>
                              <w:pStyle w:val="af5"/>
                              <w:rPr>
                                <w:rFonts w:hint="eastAsia"/>
                              </w:rPr>
                            </w:pPr>
                            <w:r>
                              <w:rPr>
                                <w:rFonts w:hint="eastAsia"/>
                              </w:rPr>
                              <w:t>（请加盖骑缝章）</w:t>
                            </w:r>
                          </w:p>
                          <w:p w14:paraId="5697B6C9" w14:textId="77777777" w:rsidR="00FA523D" w:rsidRDefault="00FA523D">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w14:anchorId="61C8CEF0" id="Rectangle 4" o:spid="_x0000_s1028" style="position:absolute;left:0;text-align:left;margin-left:49.3pt;margin-top:154.1pt;width:183.2pt;height:135.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">
                <v:textbox>
                  <w:txbxContent>
                    <w:p w14:paraId="57BBFB97" w14:textId="77777777" w:rsidR="00FA523D" w:rsidRDefault="00FA523D">
                      <w:pPr>
                        <w:rPr>
                          <w:rFonts w:eastAsia="黑体"/>
                          <w:b/>
                          <w:sz w:val="30"/>
                        </w:rPr>
                      </w:pPr>
                    </w:p>
                    <w:p w14:paraId="61AFA1D3" w14:textId="77777777" w:rsidR="00FA523D" w:rsidRDefault="00000000">
                      <w:pPr>
                        <w:jc w:val="center"/>
                        <w:rPr>
                          <w:rFonts w:eastAsia="华文中宋"/>
                          <w:b/>
                          <w:sz w:val="28"/>
                        </w:rPr>
                      </w:pPr>
                      <w:r>
                        <w:rPr>
                          <w:rFonts w:eastAsia="华文中宋" w:hint="eastAsia"/>
                          <w:b/>
                          <w:sz w:val="28"/>
                        </w:rPr>
                        <w:t>被授权人</w:t>
                      </w:r>
                    </w:p>
                    <w:p w14:paraId="29E010EB" w14:textId="77777777" w:rsidR="00FA523D" w:rsidRDefault="00000000">
                      <w:pPr>
                        <w:jc w:val="center"/>
                        <w:rPr>
                          <w:rFonts w:eastAsia="华文中宋"/>
                          <w:b/>
                          <w:sz w:val="28"/>
                        </w:rPr>
                      </w:pPr>
                      <w:r>
                        <w:rPr>
                          <w:rFonts w:eastAsia="华文中宋" w:hint="eastAsia"/>
                          <w:b/>
                          <w:sz w:val="28"/>
                        </w:rPr>
                        <w:t>居民身份证复印件粘贴处</w:t>
                      </w:r>
                    </w:p>
                    <w:p w14:paraId="13F5C51D" w14:textId="77777777" w:rsidR="00FA523D" w:rsidRDefault="00000000">
                      <w:pPr>
                        <w:pStyle w:val="af5"/>
                        <w:rPr>
                          <w:rFonts w:hint="eastAsia"/>
                        </w:rPr>
                      </w:pPr>
                      <w:r>
                        <w:rPr>
                          <w:rFonts w:hint="eastAsia"/>
                        </w:rPr>
                        <w:t>（请加盖骑缝章）</w:t>
                      </w:r>
                    </w:p>
                    <w:p w14:paraId="5697B6C9" w14:textId="77777777" w:rsidR="00FA523D" w:rsidRDefault="00FA523D">
                      <w:pPr>
                        <w:jc w:val="center"/>
                        <w:rPr>
                          <w:rFonts w:eastAsia="华文中宋"/>
                          <w:sz w:val="28"/>
                        </w:rPr>
                      </w:pPr>
                    </w:p>
                  </w:txbxContent>
                </v:textbox>
              </v:rect>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62336" behindDoc="0" locked="0" layoutInCell="1" allowOverlap="1" wp14:anchorId="78CDECD1" wp14:editId="0F030763">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24A5559F" w14:textId="77777777" w:rsidR="00FA523D" w:rsidRDefault="00FA523D">
                            <w:pPr>
                              <w:rPr>
                                <w:rFonts w:eastAsia="黑体"/>
                                <w:b/>
                                <w:sz w:val="30"/>
                              </w:rPr>
                            </w:pPr>
                          </w:p>
                          <w:p w14:paraId="75D26A68" w14:textId="77777777" w:rsidR="00FA523D" w:rsidRDefault="00000000">
                            <w:pPr>
                              <w:jc w:val="center"/>
                              <w:rPr>
                                <w:rFonts w:eastAsia="华文中宋"/>
                                <w:b/>
                                <w:sz w:val="28"/>
                              </w:rPr>
                            </w:pPr>
                            <w:r>
                              <w:rPr>
                                <w:rFonts w:eastAsia="华文中宋" w:hint="eastAsia"/>
                                <w:b/>
                                <w:sz w:val="28"/>
                              </w:rPr>
                              <w:t>法人代表</w:t>
                            </w:r>
                          </w:p>
                          <w:p w14:paraId="24491A15" w14:textId="77777777" w:rsidR="00FA523D" w:rsidRDefault="00000000">
                            <w:pPr>
                              <w:jc w:val="center"/>
                              <w:rPr>
                                <w:rFonts w:eastAsia="华文中宋"/>
                                <w:b/>
                                <w:sz w:val="28"/>
                              </w:rPr>
                            </w:pPr>
                            <w:r>
                              <w:rPr>
                                <w:rFonts w:eastAsia="华文中宋" w:hint="eastAsia"/>
                                <w:b/>
                                <w:sz w:val="28"/>
                              </w:rPr>
                              <w:t>居民身份证复印件粘贴处</w:t>
                            </w:r>
                          </w:p>
                          <w:p w14:paraId="237A6CAD" w14:textId="77777777" w:rsidR="00FA523D" w:rsidRDefault="00000000">
                            <w:pPr>
                              <w:pStyle w:val="af5"/>
                              <w:rPr>
                                <w:rFonts w:hint="eastAsia"/>
                              </w:rPr>
                            </w:pPr>
                            <w:r>
                              <w:rPr>
                                <w:rFonts w:hint="eastAsia"/>
                              </w:rPr>
                              <w:t>（请加盖骑缝章）</w:t>
                            </w:r>
                          </w:p>
                          <w:p w14:paraId="2AA7E28B" w14:textId="77777777" w:rsidR="00FA523D" w:rsidRDefault="00FA523D">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w14:anchorId="78CDECD1" id="Rectangle 5" o:spid="_x0000_s1029" style="position:absolute;left:0;text-align:left;margin-left:49.3pt;margin-top:6.4pt;width:183.2pt;height:13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">
                <v:textbox>
                  <w:txbxContent>
                    <w:p w14:paraId="24A5559F" w14:textId="77777777" w:rsidR="00FA523D" w:rsidRDefault="00FA523D">
                      <w:pPr>
                        <w:rPr>
                          <w:rFonts w:eastAsia="黑体"/>
                          <w:b/>
                          <w:sz w:val="30"/>
                        </w:rPr>
                      </w:pPr>
                    </w:p>
                    <w:p w14:paraId="75D26A68" w14:textId="77777777" w:rsidR="00FA523D" w:rsidRDefault="00000000">
                      <w:pPr>
                        <w:jc w:val="center"/>
                        <w:rPr>
                          <w:rFonts w:eastAsia="华文中宋"/>
                          <w:b/>
                          <w:sz w:val="28"/>
                        </w:rPr>
                      </w:pPr>
                      <w:r>
                        <w:rPr>
                          <w:rFonts w:eastAsia="华文中宋" w:hint="eastAsia"/>
                          <w:b/>
                          <w:sz w:val="28"/>
                        </w:rPr>
                        <w:t>法人代表</w:t>
                      </w:r>
                    </w:p>
                    <w:p w14:paraId="24491A15" w14:textId="77777777" w:rsidR="00FA523D" w:rsidRDefault="00000000">
                      <w:pPr>
                        <w:jc w:val="center"/>
                        <w:rPr>
                          <w:rFonts w:eastAsia="华文中宋"/>
                          <w:b/>
                          <w:sz w:val="28"/>
                        </w:rPr>
                      </w:pPr>
                      <w:r>
                        <w:rPr>
                          <w:rFonts w:eastAsia="华文中宋" w:hint="eastAsia"/>
                          <w:b/>
                          <w:sz w:val="28"/>
                        </w:rPr>
                        <w:t>居民身份证复印件粘贴处</w:t>
                      </w:r>
                    </w:p>
                    <w:p w14:paraId="237A6CAD" w14:textId="77777777" w:rsidR="00FA523D" w:rsidRDefault="00000000">
                      <w:pPr>
                        <w:pStyle w:val="af5"/>
                        <w:rPr>
                          <w:rFonts w:hint="eastAsia"/>
                        </w:rPr>
                      </w:pPr>
                      <w:r>
                        <w:rPr>
                          <w:rFonts w:hint="eastAsia"/>
                        </w:rPr>
                        <w:t>（请加盖骑缝章）</w:t>
                      </w:r>
                    </w:p>
                    <w:p w14:paraId="2AA7E28B" w14:textId="77777777" w:rsidR="00FA523D" w:rsidRDefault="00FA523D">
                      <w:pPr>
                        <w:jc w:val="center"/>
                        <w:rPr>
                          <w:rFonts w:eastAsia="华文中宋"/>
                          <w:sz w:val="28"/>
                        </w:rPr>
                      </w:pPr>
                    </w:p>
                  </w:txbxContent>
                </v:textbox>
              </v:rect>
            </w:pict>
          </mc:Fallback>
        </mc:AlternateContent>
      </w:r>
    </w:p>
    <w:p w14:paraId="1E778D87" w14:textId="77777777" w:rsidR="00FA523D" w:rsidRDefault="00FA523D">
      <w:pPr>
        <w:spacing w:line="500" w:lineRule="exact"/>
        <w:ind w:firstLine="555"/>
        <w:jc w:val="left"/>
        <w:rPr>
          <w:rFonts w:asciiTheme="minorEastAsia" w:eastAsiaTheme="minorEastAsia" w:hAnsiTheme="minorEastAsia" w:hint="eastAsia"/>
          <w:bCs/>
          <w:sz w:val="24"/>
          <w:szCs w:val="24"/>
          <w:u w:val="single"/>
        </w:rPr>
      </w:pPr>
    </w:p>
    <w:p w14:paraId="6B7D4470" w14:textId="77777777" w:rsidR="00FA523D" w:rsidRDefault="00FA523D">
      <w:pPr>
        <w:spacing w:line="500" w:lineRule="exact"/>
        <w:ind w:firstLine="555"/>
        <w:jc w:val="left"/>
        <w:rPr>
          <w:rFonts w:asciiTheme="minorEastAsia" w:eastAsiaTheme="minorEastAsia" w:hAnsiTheme="minorEastAsia" w:hint="eastAsia"/>
          <w:bCs/>
          <w:sz w:val="24"/>
          <w:szCs w:val="24"/>
          <w:u w:val="single"/>
        </w:rPr>
      </w:pPr>
    </w:p>
    <w:p w14:paraId="3FB77912" w14:textId="77777777" w:rsidR="00FA523D" w:rsidRDefault="00FA523D">
      <w:pPr>
        <w:spacing w:line="500" w:lineRule="exact"/>
        <w:ind w:firstLine="555"/>
        <w:jc w:val="left"/>
        <w:rPr>
          <w:rFonts w:asciiTheme="minorEastAsia" w:eastAsiaTheme="minorEastAsia" w:hAnsiTheme="minorEastAsia" w:hint="eastAsia"/>
          <w:bCs/>
          <w:sz w:val="24"/>
          <w:szCs w:val="24"/>
          <w:u w:val="single"/>
        </w:rPr>
      </w:pPr>
    </w:p>
    <w:p w14:paraId="7CAC6F18" w14:textId="77777777" w:rsidR="00FA523D" w:rsidRDefault="00FA523D">
      <w:pPr>
        <w:tabs>
          <w:tab w:val="left" w:pos="0"/>
        </w:tabs>
        <w:spacing w:line="276" w:lineRule="auto"/>
        <w:jc w:val="left"/>
        <w:rPr>
          <w:rFonts w:asciiTheme="minorEastAsia" w:eastAsiaTheme="minorEastAsia" w:hAnsiTheme="minorEastAsia" w:hint="eastAsia"/>
          <w:sz w:val="24"/>
          <w:szCs w:val="24"/>
        </w:rPr>
      </w:pPr>
    </w:p>
    <w:p w14:paraId="7E2ED776" w14:textId="77777777" w:rsidR="00FA523D" w:rsidRDefault="00FA523D">
      <w:pPr>
        <w:rPr>
          <w:rFonts w:asciiTheme="minorEastAsia" w:eastAsiaTheme="minorEastAsia" w:hAnsiTheme="minorEastAsia" w:hint="eastAsia"/>
          <w:sz w:val="24"/>
          <w:szCs w:val="24"/>
        </w:rPr>
      </w:pPr>
    </w:p>
    <w:p w14:paraId="660CD1DC" w14:textId="77777777" w:rsidR="00FA523D" w:rsidRDefault="00FA523D">
      <w:pPr>
        <w:rPr>
          <w:rFonts w:asciiTheme="minorEastAsia" w:eastAsiaTheme="minorEastAsia" w:hAnsiTheme="minorEastAsia" w:hint="eastAsia"/>
          <w:sz w:val="24"/>
          <w:szCs w:val="24"/>
        </w:rPr>
      </w:pPr>
    </w:p>
    <w:p w14:paraId="14DBD8D7" w14:textId="77777777" w:rsidR="00FA523D" w:rsidRDefault="00FA523D">
      <w:pPr>
        <w:spacing w:line="300" w:lineRule="auto"/>
        <w:rPr>
          <w:rFonts w:asciiTheme="minorEastAsia" w:eastAsiaTheme="minorEastAsia" w:hAnsiTheme="minorEastAsia" w:hint="eastAsia"/>
          <w:sz w:val="24"/>
          <w:szCs w:val="24"/>
        </w:rPr>
      </w:pPr>
    </w:p>
    <w:p w14:paraId="511A6381" w14:textId="77777777" w:rsidR="00FA523D" w:rsidRDefault="00FA523D">
      <w:pPr>
        <w:spacing w:line="300" w:lineRule="auto"/>
        <w:rPr>
          <w:rFonts w:asciiTheme="minorEastAsia" w:eastAsiaTheme="minorEastAsia" w:hAnsiTheme="minorEastAsia" w:hint="eastAsia"/>
          <w:sz w:val="24"/>
          <w:szCs w:val="24"/>
        </w:rPr>
      </w:pPr>
    </w:p>
    <w:p w14:paraId="7C683CED" w14:textId="77777777" w:rsidR="00FA523D" w:rsidRDefault="00FA523D">
      <w:pPr>
        <w:spacing w:line="300" w:lineRule="auto"/>
        <w:rPr>
          <w:rFonts w:asciiTheme="minorEastAsia" w:eastAsiaTheme="minorEastAsia" w:hAnsiTheme="minorEastAsia" w:hint="eastAsia"/>
          <w:sz w:val="24"/>
          <w:szCs w:val="24"/>
        </w:rPr>
      </w:pPr>
    </w:p>
    <w:p w14:paraId="45F653F9" w14:textId="77777777" w:rsidR="00FA523D" w:rsidRDefault="00FA523D">
      <w:pPr>
        <w:spacing w:line="300" w:lineRule="auto"/>
        <w:rPr>
          <w:rFonts w:asciiTheme="minorEastAsia" w:eastAsiaTheme="minorEastAsia" w:hAnsiTheme="minorEastAsia" w:hint="eastAsia"/>
          <w:sz w:val="24"/>
          <w:szCs w:val="24"/>
        </w:rPr>
      </w:pPr>
    </w:p>
    <w:p w14:paraId="1600454F" w14:textId="77777777" w:rsidR="00FA523D" w:rsidRDefault="00FA523D">
      <w:pPr>
        <w:spacing w:line="300" w:lineRule="auto"/>
        <w:rPr>
          <w:rFonts w:asciiTheme="minorEastAsia" w:eastAsiaTheme="minorEastAsia" w:hAnsiTheme="minorEastAsia" w:hint="eastAsia"/>
          <w:sz w:val="24"/>
          <w:szCs w:val="24"/>
        </w:rPr>
      </w:pPr>
    </w:p>
    <w:p w14:paraId="236FB6FA" w14:textId="77777777" w:rsidR="00FA523D" w:rsidRDefault="00FA523D">
      <w:pPr>
        <w:spacing w:line="300" w:lineRule="auto"/>
        <w:rPr>
          <w:rFonts w:asciiTheme="minorEastAsia" w:eastAsiaTheme="minorEastAsia" w:hAnsiTheme="minorEastAsia" w:hint="eastAsia"/>
          <w:sz w:val="24"/>
          <w:szCs w:val="24"/>
        </w:rPr>
      </w:pPr>
    </w:p>
    <w:p w14:paraId="0FCB4F0B" w14:textId="77777777" w:rsidR="00FA523D" w:rsidRDefault="00FA523D">
      <w:pPr>
        <w:spacing w:line="300" w:lineRule="auto"/>
        <w:rPr>
          <w:rFonts w:asciiTheme="minorEastAsia" w:eastAsiaTheme="minorEastAsia" w:hAnsiTheme="minorEastAsia" w:hint="eastAsia"/>
          <w:bCs/>
          <w:sz w:val="24"/>
          <w:szCs w:val="24"/>
        </w:rPr>
        <w:sectPr w:rsidR="00FA523D">
          <w:pgSz w:w="11906" w:h="16838"/>
          <w:pgMar w:top="1701" w:right="1588" w:bottom="1304" w:left="1588" w:header="1247" w:footer="737" w:gutter="0"/>
          <w:cols w:space="425"/>
          <w:docGrid w:linePitch="380" w:charSpace="-4301"/>
        </w:sectPr>
      </w:pPr>
    </w:p>
    <w:bookmarkEnd w:id="2"/>
    <w:bookmarkEnd w:id="3"/>
    <w:bookmarkEnd w:id="4"/>
    <w:bookmarkEnd w:id="5"/>
    <w:bookmarkEnd w:id="6"/>
    <w:p w14:paraId="05A411A5" w14:textId="77777777" w:rsidR="00FA523D" w:rsidRDefault="00000000">
      <w:pPr>
        <w:spacing w:line="360" w:lineRule="auto"/>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lastRenderedPageBreak/>
        <w:t>技术规格偏离表格式</w:t>
      </w:r>
    </w:p>
    <w:p w14:paraId="0245A6B6" w14:textId="77777777" w:rsidR="00FA523D" w:rsidRDefault="00000000">
      <w:pPr>
        <w:spacing w:line="360" w:lineRule="auto"/>
        <w:ind w:firstLineChars="1238" w:firstLine="2983"/>
        <w:rPr>
          <w:rFonts w:asciiTheme="minorEastAsia" w:eastAsiaTheme="minorEastAsia" w:hAnsiTheme="minorEastAsia" w:hint="eastAsia"/>
          <w:b/>
          <w:bCs/>
          <w:sz w:val="24"/>
          <w:szCs w:val="24"/>
        </w:rPr>
      </w:pPr>
      <w:r>
        <w:rPr>
          <w:rFonts w:asciiTheme="minorEastAsia" w:eastAsiaTheme="minorEastAsia" w:hAnsiTheme="minorEastAsia" w:hint="eastAsia"/>
          <w:b/>
          <w:bCs/>
          <w:sz w:val="24"/>
          <w:szCs w:val="24"/>
        </w:rPr>
        <w:t>三、技术规格偏离表</w:t>
      </w:r>
    </w:p>
    <w:p w14:paraId="45193755" w14:textId="77777777" w:rsidR="00FA523D" w:rsidRDefault="00FA523D">
      <w:pPr>
        <w:rPr>
          <w:rFonts w:asciiTheme="minorEastAsia" w:eastAsiaTheme="minorEastAsia" w:hAnsiTheme="minorEastAsia" w:hint="eastAsia"/>
          <w:b/>
          <w:bCs/>
          <w:color w:val="FF0000"/>
          <w:sz w:val="24"/>
          <w:szCs w:val="24"/>
        </w:rPr>
      </w:pP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644"/>
        <w:gridCol w:w="1908"/>
        <w:gridCol w:w="1631"/>
        <w:gridCol w:w="1417"/>
        <w:gridCol w:w="1213"/>
      </w:tblGrid>
      <w:tr w:rsidR="00FA523D" w14:paraId="2F147435" w14:textId="77777777">
        <w:trPr>
          <w:trHeight w:hRule="exact" w:val="596"/>
          <w:jc w:val="center"/>
        </w:trPr>
        <w:tc>
          <w:tcPr>
            <w:tcW w:w="625" w:type="dxa"/>
            <w:vAlign w:val="center"/>
          </w:tcPr>
          <w:p w14:paraId="736C9FF4" w14:textId="77777777" w:rsidR="00FA523D"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序号</w:t>
            </w:r>
          </w:p>
        </w:tc>
        <w:tc>
          <w:tcPr>
            <w:tcW w:w="1644" w:type="dxa"/>
            <w:vAlign w:val="center"/>
          </w:tcPr>
          <w:p w14:paraId="29414FF3" w14:textId="77777777" w:rsidR="00FA523D"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项目名称</w:t>
            </w:r>
          </w:p>
        </w:tc>
        <w:tc>
          <w:tcPr>
            <w:tcW w:w="1908" w:type="dxa"/>
            <w:vAlign w:val="center"/>
          </w:tcPr>
          <w:p w14:paraId="49A4DDF1" w14:textId="77777777" w:rsidR="00FA523D"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招标技术要求</w:t>
            </w:r>
          </w:p>
        </w:tc>
        <w:tc>
          <w:tcPr>
            <w:tcW w:w="1631" w:type="dxa"/>
            <w:vAlign w:val="center"/>
          </w:tcPr>
          <w:p w14:paraId="54E33706" w14:textId="77777777" w:rsidR="00FA523D"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投标技术响应</w:t>
            </w:r>
          </w:p>
        </w:tc>
        <w:tc>
          <w:tcPr>
            <w:tcW w:w="1417" w:type="dxa"/>
            <w:vAlign w:val="center"/>
          </w:tcPr>
          <w:p w14:paraId="2BC2BE2B" w14:textId="77777777" w:rsidR="00FA523D"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偏离情况</w:t>
            </w:r>
          </w:p>
        </w:tc>
        <w:tc>
          <w:tcPr>
            <w:tcW w:w="1213" w:type="dxa"/>
            <w:vAlign w:val="center"/>
          </w:tcPr>
          <w:p w14:paraId="69063B0E" w14:textId="77777777" w:rsidR="00FA523D"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说明</w:t>
            </w:r>
          </w:p>
        </w:tc>
      </w:tr>
      <w:tr w:rsidR="00FA523D" w14:paraId="77453595" w14:textId="77777777">
        <w:trPr>
          <w:trHeight w:hRule="exact" w:val="454"/>
          <w:jc w:val="center"/>
        </w:trPr>
        <w:tc>
          <w:tcPr>
            <w:tcW w:w="625" w:type="dxa"/>
          </w:tcPr>
          <w:p w14:paraId="3EBAF337" w14:textId="77777777" w:rsidR="00FA523D" w:rsidRDefault="00FA523D">
            <w:pPr>
              <w:rPr>
                <w:rFonts w:asciiTheme="minorEastAsia" w:eastAsiaTheme="minorEastAsia" w:hAnsiTheme="minorEastAsia" w:hint="eastAsia"/>
                <w:sz w:val="24"/>
                <w:szCs w:val="24"/>
              </w:rPr>
            </w:pPr>
          </w:p>
        </w:tc>
        <w:tc>
          <w:tcPr>
            <w:tcW w:w="1644" w:type="dxa"/>
          </w:tcPr>
          <w:p w14:paraId="25115648" w14:textId="77777777" w:rsidR="00FA523D" w:rsidRDefault="00FA523D">
            <w:pPr>
              <w:rPr>
                <w:rFonts w:asciiTheme="minorEastAsia" w:eastAsiaTheme="minorEastAsia" w:hAnsiTheme="minorEastAsia" w:hint="eastAsia"/>
                <w:sz w:val="24"/>
                <w:szCs w:val="24"/>
              </w:rPr>
            </w:pPr>
          </w:p>
        </w:tc>
        <w:tc>
          <w:tcPr>
            <w:tcW w:w="1908" w:type="dxa"/>
          </w:tcPr>
          <w:p w14:paraId="2527BEB5" w14:textId="77777777" w:rsidR="00FA523D" w:rsidRDefault="00FA523D">
            <w:pPr>
              <w:rPr>
                <w:rFonts w:asciiTheme="minorEastAsia" w:eastAsiaTheme="minorEastAsia" w:hAnsiTheme="minorEastAsia" w:hint="eastAsia"/>
                <w:sz w:val="24"/>
                <w:szCs w:val="24"/>
              </w:rPr>
            </w:pPr>
          </w:p>
        </w:tc>
        <w:tc>
          <w:tcPr>
            <w:tcW w:w="1631" w:type="dxa"/>
          </w:tcPr>
          <w:p w14:paraId="00CBE23A" w14:textId="77777777" w:rsidR="00FA523D" w:rsidRDefault="00FA523D">
            <w:pPr>
              <w:rPr>
                <w:rFonts w:asciiTheme="minorEastAsia" w:eastAsiaTheme="minorEastAsia" w:hAnsiTheme="minorEastAsia" w:hint="eastAsia"/>
                <w:sz w:val="24"/>
                <w:szCs w:val="24"/>
              </w:rPr>
            </w:pPr>
          </w:p>
        </w:tc>
        <w:tc>
          <w:tcPr>
            <w:tcW w:w="1417" w:type="dxa"/>
          </w:tcPr>
          <w:p w14:paraId="28B26E97" w14:textId="77777777" w:rsidR="00FA523D" w:rsidRDefault="00FA523D">
            <w:pPr>
              <w:rPr>
                <w:rFonts w:asciiTheme="minorEastAsia" w:eastAsiaTheme="minorEastAsia" w:hAnsiTheme="minorEastAsia" w:hint="eastAsia"/>
                <w:sz w:val="24"/>
                <w:szCs w:val="24"/>
              </w:rPr>
            </w:pPr>
          </w:p>
        </w:tc>
        <w:tc>
          <w:tcPr>
            <w:tcW w:w="1213" w:type="dxa"/>
          </w:tcPr>
          <w:p w14:paraId="60494E14" w14:textId="77777777" w:rsidR="00FA523D" w:rsidRDefault="00FA523D">
            <w:pPr>
              <w:rPr>
                <w:rFonts w:asciiTheme="minorEastAsia" w:eastAsiaTheme="minorEastAsia" w:hAnsiTheme="minorEastAsia" w:hint="eastAsia"/>
                <w:sz w:val="24"/>
                <w:szCs w:val="24"/>
              </w:rPr>
            </w:pPr>
          </w:p>
        </w:tc>
      </w:tr>
      <w:tr w:rsidR="00FA523D" w14:paraId="41937DA7" w14:textId="77777777">
        <w:trPr>
          <w:trHeight w:hRule="exact" w:val="454"/>
          <w:jc w:val="center"/>
        </w:trPr>
        <w:tc>
          <w:tcPr>
            <w:tcW w:w="625" w:type="dxa"/>
          </w:tcPr>
          <w:p w14:paraId="35259542" w14:textId="77777777" w:rsidR="00FA523D" w:rsidRDefault="00FA523D">
            <w:pPr>
              <w:rPr>
                <w:rFonts w:asciiTheme="minorEastAsia" w:eastAsiaTheme="minorEastAsia" w:hAnsiTheme="minorEastAsia" w:hint="eastAsia"/>
                <w:sz w:val="24"/>
                <w:szCs w:val="24"/>
              </w:rPr>
            </w:pPr>
          </w:p>
        </w:tc>
        <w:tc>
          <w:tcPr>
            <w:tcW w:w="1644" w:type="dxa"/>
          </w:tcPr>
          <w:p w14:paraId="7DDBCFD4" w14:textId="77777777" w:rsidR="00FA523D" w:rsidRDefault="00FA523D">
            <w:pPr>
              <w:rPr>
                <w:rFonts w:asciiTheme="minorEastAsia" w:eastAsiaTheme="minorEastAsia" w:hAnsiTheme="minorEastAsia" w:hint="eastAsia"/>
                <w:sz w:val="24"/>
                <w:szCs w:val="24"/>
              </w:rPr>
            </w:pPr>
          </w:p>
        </w:tc>
        <w:tc>
          <w:tcPr>
            <w:tcW w:w="1908" w:type="dxa"/>
          </w:tcPr>
          <w:p w14:paraId="74C0E376" w14:textId="77777777" w:rsidR="00FA523D" w:rsidRDefault="00FA523D">
            <w:pPr>
              <w:rPr>
                <w:rFonts w:asciiTheme="minorEastAsia" w:eastAsiaTheme="minorEastAsia" w:hAnsiTheme="minorEastAsia" w:hint="eastAsia"/>
                <w:sz w:val="24"/>
                <w:szCs w:val="24"/>
              </w:rPr>
            </w:pPr>
          </w:p>
        </w:tc>
        <w:tc>
          <w:tcPr>
            <w:tcW w:w="1631" w:type="dxa"/>
          </w:tcPr>
          <w:p w14:paraId="26E311FE" w14:textId="77777777" w:rsidR="00FA523D" w:rsidRDefault="00FA523D">
            <w:pPr>
              <w:rPr>
                <w:rFonts w:asciiTheme="minorEastAsia" w:eastAsiaTheme="minorEastAsia" w:hAnsiTheme="minorEastAsia" w:hint="eastAsia"/>
                <w:sz w:val="24"/>
                <w:szCs w:val="24"/>
              </w:rPr>
            </w:pPr>
          </w:p>
        </w:tc>
        <w:tc>
          <w:tcPr>
            <w:tcW w:w="1417" w:type="dxa"/>
          </w:tcPr>
          <w:p w14:paraId="7035F4F1" w14:textId="77777777" w:rsidR="00FA523D" w:rsidRDefault="00FA523D">
            <w:pPr>
              <w:rPr>
                <w:rFonts w:asciiTheme="minorEastAsia" w:eastAsiaTheme="minorEastAsia" w:hAnsiTheme="minorEastAsia" w:hint="eastAsia"/>
                <w:sz w:val="24"/>
                <w:szCs w:val="24"/>
              </w:rPr>
            </w:pPr>
          </w:p>
        </w:tc>
        <w:tc>
          <w:tcPr>
            <w:tcW w:w="1213" w:type="dxa"/>
          </w:tcPr>
          <w:p w14:paraId="6102C02E" w14:textId="77777777" w:rsidR="00FA523D" w:rsidRDefault="00FA523D">
            <w:pPr>
              <w:rPr>
                <w:rFonts w:asciiTheme="minorEastAsia" w:eastAsiaTheme="minorEastAsia" w:hAnsiTheme="minorEastAsia" w:hint="eastAsia"/>
                <w:sz w:val="24"/>
                <w:szCs w:val="24"/>
              </w:rPr>
            </w:pPr>
          </w:p>
        </w:tc>
      </w:tr>
      <w:tr w:rsidR="00FA523D" w14:paraId="15DB0DE7" w14:textId="77777777">
        <w:trPr>
          <w:trHeight w:hRule="exact" w:val="454"/>
          <w:jc w:val="center"/>
        </w:trPr>
        <w:tc>
          <w:tcPr>
            <w:tcW w:w="625" w:type="dxa"/>
          </w:tcPr>
          <w:p w14:paraId="52483A72" w14:textId="77777777" w:rsidR="00FA523D" w:rsidRDefault="00FA523D">
            <w:pPr>
              <w:rPr>
                <w:rFonts w:asciiTheme="minorEastAsia" w:eastAsiaTheme="minorEastAsia" w:hAnsiTheme="minorEastAsia" w:hint="eastAsia"/>
                <w:sz w:val="24"/>
                <w:szCs w:val="24"/>
              </w:rPr>
            </w:pPr>
          </w:p>
        </w:tc>
        <w:tc>
          <w:tcPr>
            <w:tcW w:w="1644" w:type="dxa"/>
          </w:tcPr>
          <w:p w14:paraId="37F70BE5" w14:textId="77777777" w:rsidR="00FA523D" w:rsidRDefault="00FA523D">
            <w:pPr>
              <w:rPr>
                <w:rFonts w:asciiTheme="minorEastAsia" w:eastAsiaTheme="minorEastAsia" w:hAnsiTheme="minorEastAsia" w:hint="eastAsia"/>
                <w:sz w:val="24"/>
                <w:szCs w:val="24"/>
              </w:rPr>
            </w:pPr>
          </w:p>
        </w:tc>
        <w:tc>
          <w:tcPr>
            <w:tcW w:w="1908" w:type="dxa"/>
          </w:tcPr>
          <w:p w14:paraId="1B9019EC" w14:textId="77777777" w:rsidR="00FA523D" w:rsidRDefault="00FA523D">
            <w:pPr>
              <w:rPr>
                <w:rFonts w:asciiTheme="minorEastAsia" w:eastAsiaTheme="minorEastAsia" w:hAnsiTheme="minorEastAsia" w:hint="eastAsia"/>
                <w:sz w:val="24"/>
                <w:szCs w:val="24"/>
              </w:rPr>
            </w:pPr>
          </w:p>
        </w:tc>
        <w:tc>
          <w:tcPr>
            <w:tcW w:w="1631" w:type="dxa"/>
          </w:tcPr>
          <w:p w14:paraId="023F4263" w14:textId="77777777" w:rsidR="00FA523D" w:rsidRDefault="00FA523D">
            <w:pPr>
              <w:rPr>
                <w:rFonts w:asciiTheme="minorEastAsia" w:eastAsiaTheme="minorEastAsia" w:hAnsiTheme="minorEastAsia" w:hint="eastAsia"/>
                <w:sz w:val="24"/>
                <w:szCs w:val="24"/>
              </w:rPr>
            </w:pPr>
          </w:p>
        </w:tc>
        <w:tc>
          <w:tcPr>
            <w:tcW w:w="1417" w:type="dxa"/>
          </w:tcPr>
          <w:p w14:paraId="4FE286A9" w14:textId="77777777" w:rsidR="00FA523D" w:rsidRDefault="00FA523D">
            <w:pPr>
              <w:rPr>
                <w:rFonts w:asciiTheme="minorEastAsia" w:eastAsiaTheme="minorEastAsia" w:hAnsiTheme="minorEastAsia" w:hint="eastAsia"/>
                <w:sz w:val="24"/>
                <w:szCs w:val="24"/>
              </w:rPr>
            </w:pPr>
          </w:p>
        </w:tc>
        <w:tc>
          <w:tcPr>
            <w:tcW w:w="1213" w:type="dxa"/>
          </w:tcPr>
          <w:p w14:paraId="4054F22A" w14:textId="77777777" w:rsidR="00FA523D" w:rsidRDefault="00FA523D">
            <w:pPr>
              <w:rPr>
                <w:rFonts w:asciiTheme="minorEastAsia" w:eastAsiaTheme="minorEastAsia" w:hAnsiTheme="minorEastAsia" w:hint="eastAsia"/>
                <w:sz w:val="24"/>
                <w:szCs w:val="24"/>
              </w:rPr>
            </w:pPr>
          </w:p>
        </w:tc>
      </w:tr>
      <w:tr w:rsidR="00FA523D" w14:paraId="1B1C126E" w14:textId="77777777">
        <w:trPr>
          <w:trHeight w:hRule="exact" w:val="454"/>
          <w:jc w:val="center"/>
        </w:trPr>
        <w:tc>
          <w:tcPr>
            <w:tcW w:w="625" w:type="dxa"/>
          </w:tcPr>
          <w:p w14:paraId="0FB105D4" w14:textId="77777777" w:rsidR="00FA523D" w:rsidRDefault="00FA523D">
            <w:pPr>
              <w:rPr>
                <w:rFonts w:asciiTheme="minorEastAsia" w:eastAsiaTheme="minorEastAsia" w:hAnsiTheme="minorEastAsia" w:hint="eastAsia"/>
                <w:sz w:val="24"/>
                <w:szCs w:val="24"/>
              </w:rPr>
            </w:pPr>
          </w:p>
        </w:tc>
        <w:tc>
          <w:tcPr>
            <w:tcW w:w="1644" w:type="dxa"/>
          </w:tcPr>
          <w:p w14:paraId="15393E41" w14:textId="77777777" w:rsidR="00FA523D" w:rsidRDefault="00FA523D">
            <w:pPr>
              <w:rPr>
                <w:rFonts w:asciiTheme="minorEastAsia" w:eastAsiaTheme="minorEastAsia" w:hAnsiTheme="minorEastAsia" w:hint="eastAsia"/>
                <w:sz w:val="24"/>
                <w:szCs w:val="24"/>
              </w:rPr>
            </w:pPr>
          </w:p>
        </w:tc>
        <w:tc>
          <w:tcPr>
            <w:tcW w:w="1908" w:type="dxa"/>
          </w:tcPr>
          <w:p w14:paraId="50160BD8" w14:textId="77777777" w:rsidR="00FA523D" w:rsidRDefault="00FA523D">
            <w:pPr>
              <w:rPr>
                <w:rFonts w:asciiTheme="minorEastAsia" w:eastAsiaTheme="minorEastAsia" w:hAnsiTheme="minorEastAsia" w:hint="eastAsia"/>
                <w:sz w:val="24"/>
                <w:szCs w:val="24"/>
              </w:rPr>
            </w:pPr>
          </w:p>
        </w:tc>
        <w:tc>
          <w:tcPr>
            <w:tcW w:w="1631" w:type="dxa"/>
          </w:tcPr>
          <w:p w14:paraId="78D13B33" w14:textId="77777777" w:rsidR="00FA523D" w:rsidRDefault="00FA523D">
            <w:pPr>
              <w:rPr>
                <w:rFonts w:asciiTheme="minorEastAsia" w:eastAsiaTheme="minorEastAsia" w:hAnsiTheme="minorEastAsia" w:hint="eastAsia"/>
                <w:sz w:val="24"/>
                <w:szCs w:val="24"/>
              </w:rPr>
            </w:pPr>
          </w:p>
        </w:tc>
        <w:tc>
          <w:tcPr>
            <w:tcW w:w="1417" w:type="dxa"/>
          </w:tcPr>
          <w:p w14:paraId="0DD91CA6" w14:textId="77777777" w:rsidR="00FA523D" w:rsidRDefault="00FA523D">
            <w:pPr>
              <w:rPr>
                <w:rFonts w:asciiTheme="minorEastAsia" w:eastAsiaTheme="minorEastAsia" w:hAnsiTheme="minorEastAsia" w:hint="eastAsia"/>
                <w:sz w:val="24"/>
                <w:szCs w:val="24"/>
              </w:rPr>
            </w:pPr>
          </w:p>
        </w:tc>
        <w:tc>
          <w:tcPr>
            <w:tcW w:w="1213" w:type="dxa"/>
          </w:tcPr>
          <w:p w14:paraId="5D2CCF5D" w14:textId="77777777" w:rsidR="00FA523D" w:rsidRDefault="00FA523D">
            <w:pPr>
              <w:rPr>
                <w:rFonts w:asciiTheme="minorEastAsia" w:eastAsiaTheme="minorEastAsia" w:hAnsiTheme="minorEastAsia" w:hint="eastAsia"/>
                <w:sz w:val="24"/>
                <w:szCs w:val="24"/>
              </w:rPr>
            </w:pPr>
          </w:p>
        </w:tc>
      </w:tr>
      <w:tr w:rsidR="00FA523D" w14:paraId="7905B705" w14:textId="77777777">
        <w:trPr>
          <w:trHeight w:hRule="exact" w:val="454"/>
          <w:jc w:val="center"/>
        </w:trPr>
        <w:tc>
          <w:tcPr>
            <w:tcW w:w="625" w:type="dxa"/>
          </w:tcPr>
          <w:p w14:paraId="1EFBD22A" w14:textId="77777777" w:rsidR="00FA523D" w:rsidRDefault="00FA523D">
            <w:pPr>
              <w:rPr>
                <w:rFonts w:asciiTheme="minorEastAsia" w:eastAsiaTheme="minorEastAsia" w:hAnsiTheme="minorEastAsia" w:hint="eastAsia"/>
                <w:sz w:val="24"/>
                <w:szCs w:val="24"/>
              </w:rPr>
            </w:pPr>
          </w:p>
        </w:tc>
        <w:tc>
          <w:tcPr>
            <w:tcW w:w="1644" w:type="dxa"/>
          </w:tcPr>
          <w:p w14:paraId="3DBA64AF" w14:textId="77777777" w:rsidR="00FA523D" w:rsidRDefault="00FA523D">
            <w:pPr>
              <w:rPr>
                <w:rFonts w:asciiTheme="minorEastAsia" w:eastAsiaTheme="minorEastAsia" w:hAnsiTheme="minorEastAsia" w:hint="eastAsia"/>
                <w:sz w:val="24"/>
                <w:szCs w:val="24"/>
              </w:rPr>
            </w:pPr>
          </w:p>
        </w:tc>
        <w:tc>
          <w:tcPr>
            <w:tcW w:w="1908" w:type="dxa"/>
          </w:tcPr>
          <w:p w14:paraId="32B555BB" w14:textId="77777777" w:rsidR="00FA523D" w:rsidRDefault="00FA523D">
            <w:pPr>
              <w:rPr>
                <w:rFonts w:asciiTheme="minorEastAsia" w:eastAsiaTheme="minorEastAsia" w:hAnsiTheme="minorEastAsia" w:hint="eastAsia"/>
                <w:sz w:val="24"/>
                <w:szCs w:val="24"/>
              </w:rPr>
            </w:pPr>
          </w:p>
        </w:tc>
        <w:tc>
          <w:tcPr>
            <w:tcW w:w="1631" w:type="dxa"/>
          </w:tcPr>
          <w:p w14:paraId="71A6BDB3" w14:textId="77777777" w:rsidR="00FA523D" w:rsidRDefault="00FA523D">
            <w:pPr>
              <w:rPr>
                <w:rFonts w:asciiTheme="minorEastAsia" w:eastAsiaTheme="minorEastAsia" w:hAnsiTheme="minorEastAsia" w:hint="eastAsia"/>
                <w:sz w:val="24"/>
                <w:szCs w:val="24"/>
              </w:rPr>
            </w:pPr>
          </w:p>
        </w:tc>
        <w:tc>
          <w:tcPr>
            <w:tcW w:w="1417" w:type="dxa"/>
          </w:tcPr>
          <w:p w14:paraId="24C862E8" w14:textId="77777777" w:rsidR="00FA523D" w:rsidRDefault="00FA523D">
            <w:pPr>
              <w:rPr>
                <w:rFonts w:asciiTheme="minorEastAsia" w:eastAsiaTheme="minorEastAsia" w:hAnsiTheme="minorEastAsia" w:hint="eastAsia"/>
                <w:sz w:val="24"/>
                <w:szCs w:val="24"/>
              </w:rPr>
            </w:pPr>
          </w:p>
        </w:tc>
        <w:tc>
          <w:tcPr>
            <w:tcW w:w="1213" w:type="dxa"/>
          </w:tcPr>
          <w:p w14:paraId="368720E5" w14:textId="77777777" w:rsidR="00FA523D" w:rsidRDefault="00FA523D">
            <w:pPr>
              <w:rPr>
                <w:rFonts w:asciiTheme="minorEastAsia" w:eastAsiaTheme="minorEastAsia" w:hAnsiTheme="minorEastAsia" w:hint="eastAsia"/>
                <w:sz w:val="24"/>
                <w:szCs w:val="24"/>
              </w:rPr>
            </w:pPr>
          </w:p>
        </w:tc>
      </w:tr>
      <w:tr w:rsidR="00FA523D" w14:paraId="647C98D2" w14:textId="77777777">
        <w:trPr>
          <w:trHeight w:hRule="exact" w:val="454"/>
          <w:jc w:val="center"/>
        </w:trPr>
        <w:tc>
          <w:tcPr>
            <w:tcW w:w="625" w:type="dxa"/>
          </w:tcPr>
          <w:p w14:paraId="6B4B461B" w14:textId="77777777" w:rsidR="00FA523D" w:rsidRDefault="00FA523D">
            <w:pPr>
              <w:rPr>
                <w:rFonts w:asciiTheme="minorEastAsia" w:eastAsiaTheme="minorEastAsia" w:hAnsiTheme="minorEastAsia" w:hint="eastAsia"/>
                <w:sz w:val="24"/>
                <w:szCs w:val="24"/>
              </w:rPr>
            </w:pPr>
          </w:p>
        </w:tc>
        <w:tc>
          <w:tcPr>
            <w:tcW w:w="1644" w:type="dxa"/>
          </w:tcPr>
          <w:p w14:paraId="41CD6D6C" w14:textId="77777777" w:rsidR="00FA523D" w:rsidRDefault="00FA523D">
            <w:pPr>
              <w:rPr>
                <w:rFonts w:asciiTheme="minorEastAsia" w:eastAsiaTheme="minorEastAsia" w:hAnsiTheme="minorEastAsia" w:hint="eastAsia"/>
                <w:sz w:val="24"/>
                <w:szCs w:val="24"/>
              </w:rPr>
            </w:pPr>
          </w:p>
        </w:tc>
        <w:tc>
          <w:tcPr>
            <w:tcW w:w="1908" w:type="dxa"/>
          </w:tcPr>
          <w:p w14:paraId="00EBAC91" w14:textId="77777777" w:rsidR="00FA523D" w:rsidRDefault="00FA523D">
            <w:pPr>
              <w:rPr>
                <w:rFonts w:asciiTheme="minorEastAsia" w:eastAsiaTheme="minorEastAsia" w:hAnsiTheme="minorEastAsia" w:hint="eastAsia"/>
                <w:sz w:val="24"/>
                <w:szCs w:val="24"/>
              </w:rPr>
            </w:pPr>
          </w:p>
        </w:tc>
        <w:tc>
          <w:tcPr>
            <w:tcW w:w="1631" w:type="dxa"/>
          </w:tcPr>
          <w:p w14:paraId="6C47F277" w14:textId="77777777" w:rsidR="00FA523D" w:rsidRDefault="00FA523D">
            <w:pPr>
              <w:rPr>
                <w:rFonts w:asciiTheme="minorEastAsia" w:eastAsiaTheme="minorEastAsia" w:hAnsiTheme="minorEastAsia" w:hint="eastAsia"/>
                <w:sz w:val="24"/>
                <w:szCs w:val="24"/>
              </w:rPr>
            </w:pPr>
          </w:p>
        </w:tc>
        <w:tc>
          <w:tcPr>
            <w:tcW w:w="1417" w:type="dxa"/>
          </w:tcPr>
          <w:p w14:paraId="1F2DBD7D" w14:textId="77777777" w:rsidR="00FA523D" w:rsidRDefault="00FA523D">
            <w:pPr>
              <w:rPr>
                <w:rFonts w:asciiTheme="minorEastAsia" w:eastAsiaTheme="minorEastAsia" w:hAnsiTheme="minorEastAsia" w:hint="eastAsia"/>
                <w:sz w:val="24"/>
                <w:szCs w:val="24"/>
              </w:rPr>
            </w:pPr>
          </w:p>
        </w:tc>
        <w:tc>
          <w:tcPr>
            <w:tcW w:w="1213" w:type="dxa"/>
          </w:tcPr>
          <w:p w14:paraId="38CB25F9" w14:textId="77777777" w:rsidR="00FA523D" w:rsidRDefault="00FA523D">
            <w:pPr>
              <w:rPr>
                <w:rFonts w:asciiTheme="minorEastAsia" w:eastAsiaTheme="minorEastAsia" w:hAnsiTheme="minorEastAsia" w:hint="eastAsia"/>
                <w:sz w:val="24"/>
                <w:szCs w:val="24"/>
              </w:rPr>
            </w:pPr>
          </w:p>
        </w:tc>
      </w:tr>
    </w:tbl>
    <w:p w14:paraId="1AFFA88D" w14:textId="77777777" w:rsidR="00FA523D" w:rsidRDefault="00000000">
      <w:pPr>
        <w:spacing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提示：</w:t>
      </w:r>
    </w:p>
    <w:p w14:paraId="5CF1F127" w14:textId="77777777" w:rsidR="00FA523D" w:rsidRDefault="00000000">
      <w:pPr>
        <w:spacing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1、“招标技术要求”一栏应填写招标文件“具体技术要求”的内容。如“具体技术要求”内容空白，则“招标技术要求”一栏应填写招标文件相关的全部技术要求内容)</w:t>
      </w:r>
    </w:p>
    <w:p w14:paraId="48BD4D65" w14:textId="77777777" w:rsidR="00FA523D" w:rsidRDefault="00000000">
      <w:pPr>
        <w:spacing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2、“投标技术响应”一</w:t>
      </w:r>
      <w:proofErr w:type="gramStart"/>
      <w:r>
        <w:rPr>
          <w:rFonts w:asciiTheme="minorEastAsia" w:eastAsiaTheme="minorEastAsia" w:hAnsiTheme="minorEastAsia" w:hint="eastAsia"/>
          <w:sz w:val="24"/>
          <w:szCs w:val="24"/>
        </w:rPr>
        <w:t>栏必须</w:t>
      </w:r>
      <w:proofErr w:type="gramEnd"/>
      <w:r>
        <w:rPr>
          <w:rFonts w:asciiTheme="minorEastAsia" w:eastAsiaTheme="minorEastAsia" w:hAnsiTheme="minorEastAsia" w:hint="eastAsia"/>
          <w:sz w:val="24"/>
          <w:szCs w:val="24"/>
        </w:rPr>
        <w:t>详细填写投标产品的具体参数，并应对照招标技术要求一一对应响应。</w:t>
      </w:r>
    </w:p>
    <w:p w14:paraId="214EE892" w14:textId="77777777" w:rsidR="00FA523D" w:rsidRDefault="00000000">
      <w:pPr>
        <w:spacing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3、“偏离情况”一栏应如实填写“正偏离”、“负偏离”或“无偏离”。</w:t>
      </w:r>
    </w:p>
    <w:p w14:paraId="6B3CEA73" w14:textId="77777777" w:rsidR="00FA523D" w:rsidRDefault="00000000">
      <w:pPr>
        <w:spacing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4、投标的技术参数应尽可能提供相应的证明资料，以证明投标人响应的真实性。投标人应在“说明”一栏中列出技术参数的证明资料名称，并指明该证明资料在投标文件中的具体位置。</w:t>
      </w:r>
    </w:p>
    <w:p w14:paraId="1AFB2D93" w14:textId="77777777" w:rsidR="00FA523D" w:rsidRDefault="00000000">
      <w:pPr>
        <w:spacing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5、证明资料要求（可提交复印件）：</w:t>
      </w:r>
    </w:p>
    <w:p w14:paraId="3110142E" w14:textId="77777777" w:rsidR="00FA523D" w:rsidRDefault="00000000">
      <w:pPr>
        <w:spacing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6、评审小组有权对以谋取中标为目的的技术规格模糊响应（如有意照搬照抄招标文件的技术要求）或</w:t>
      </w:r>
      <w:proofErr w:type="gramStart"/>
      <w:r>
        <w:rPr>
          <w:rFonts w:asciiTheme="minorEastAsia" w:eastAsiaTheme="minorEastAsia" w:hAnsiTheme="minorEastAsia" w:hint="eastAsia"/>
          <w:sz w:val="24"/>
          <w:szCs w:val="24"/>
        </w:rPr>
        <w:t>虚假响应</w:t>
      </w:r>
      <w:proofErr w:type="gramEnd"/>
      <w:r>
        <w:rPr>
          <w:rFonts w:asciiTheme="minorEastAsia" w:eastAsiaTheme="minorEastAsia" w:hAnsiTheme="minorEastAsia" w:hint="eastAsia"/>
          <w:sz w:val="24"/>
          <w:szCs w:val="24"/>
        </w:rPr>
        <w:t>予以认定，并视情况报医院相关监督管理部门予以处罚。</w:t>
      </w:r>
    </w:p>
    <w:p w14:paraId="50E2EFE4" w14:textId="77777777" w:rsidR="00FA523D" w:rsidRDefault="00FA523D">
      <w:pPr>
        <w:spacing w:line="360" w:lineRule="auto"/>
        <w:jc w:val="left"/>
        <w:rPr>
          <w:rFonts w:asciiTheme="minorEastAsia" w:eastAsiaTheme="minorEastAsia" w:hAnsiTheme="minorEastAsia" w:hint="eastAsia"/>
          <w:sz w:val="24"/>
          <w:szCs w:val="24"/>
        </w:rPr>
      </w:pPr>
      <w:bookmarkStart w:id="7" w:name="_Toc313109527"/>
    </w:p>
    <w:p w14:paraId="2D19ED19" w14:textId="77777777" w:rsidR="00FA523D" w:rsidRDefault="00FA523D">
      <w:pPr>
        <w:spacing w:line="360" w:lineRule="auto"/>
        <w:jc w:val="left"/>
        <w:rPr>
          <w:rFonts w:asciiTheme="minorEastAsia" w:eastAsiaTheme="minorEastAsia" w:hAnsiTheme="minorEastAsia" w:hint="eastAsia"/>
          <w:sz w:val="24"/>
          <w:szCs w:val="24"/>
        </w:rPr>
      </w:pPr>
    </w:p>
    <w:p w14:paraId="56A9A7CE" w14:textId="77777777" w:rsidR="00FA523D" w:rsidRDefault="00FA523D">
      <w:pPr>
        <w:spacing w:line="360" w:lineRule="auto"/>
        <w:jc w:val="left"/>
        <w:rPr>
          <w:rFonts w:asciiTheme="minorEastAsia" w:eastAsiaTheme="minorEastAsia" w:hAnsiTheme="minorEastAsia" w:hint="eastAsia"/>
          <w:sz w:val="24"/>
          <w:szCs w:val="24"/>
        </w:rPr>
      </w:pPr>
    </w:p>
    <w:p w14:paraId="45976DDD" w14:textId="77777777" w:rsidR="00FA523D" w:rsidRDefault="00FA523D">
      <w:pPr>
        <w:spacing w:line="360" w:lineRule="auto"/>
        <w:jc w:val="left"/>
        <w:rPr>
          <w:rFonts w:asciiTheme="minorEastAsia" w:eastAsiaTheme="minorEastAsia" w:hAnsiTheme="minorEastAsia" w:hint="eastAsia"/>
          <w:sz w:val="24"/>
          <w:szCs w:val="24"/>
        </w:rPr>
      </w:pPr>
    </w:p>
    <w:p w14:paraId="5D5EA3EE" w14:textId="77777777" w:rsidR="00FA523D" w:rsidRDefault="00FA523D">
      <w:pPr>
        <w:pStyle w:val="a0"/>
        <w:ind w:firstLine="240"/>
        <w:rPr>
          <w:rFonts w:asciiTheme="minorEastAsia" w:eastAsiaTheme="minorEastAsia" w:hAnsiTheme="minorEastAsia" w:hint="eastAsia"/>
          <w:sz w:val="24"/>
          <w:szCs w:val="24"/>
        </w:rPr>
      </w:pPr>
    </w:p>
    <w:p w14:paraId="12C3C9D7" w14:textId="77777777" w:rsidR="00FA523D" w:rsidRDefault="00FA523D">
      <w:pPr>
        <w:pStyle w:val="a0"/>
        <w:ind w:firstLine="240"/>
        <w:rPr>
          <w:rFonts w:asciiTheme="minorEastAsia" w:eastAsiaTheme="minorEastAsia" w:hAnsiTheme="minorEastAsia" w:hint="eastAsia"/>
          <w:sz w:val="24"/>
          <w:szCs w:val="24"/>
        </w:rPr>
      </w:pPr>
    </w:p>
    <w:p w14:paraId="7C22F18D" w14:textId="77777777" w:rsidR="00FA523D" w:rsidRDefault="00FA523D">
      <w:pPr>
        <w:spacing w:line="360" w:lineRule="auto"/>
        <w:jc w:val="left"/>
        <w:rPr>
          <w:rFonts w:asciiTheme="minorEastAsia" w:eastAsiaTheme="minorEastAsia" w:hAnsiTheme="minorEastAsia" w:hint="eastAsia"/>
          <w:sz w:val="24"/>
          <w:szCs w:val="24"/>
        </w:rPr>
      </w:pPr>
    </w:p>
    <w:p w14:paraId="6399B41E" w14:textId="77777777" w:rsidR="00FA523D" w:rsidRDefault="00000000">
      <w:pPr>
        <w:spacing w:line="360" w:lineRule="auto"/>
        <w:jc w:val="left"/>
        <w:rPr>
          <w:rFonts w:asciiTheme="minorEastAsia" w:eastAsiaTheme="minorEastAsia" w:hAnsiTheme="minorEastAsia" w:hint="eastAsia"/>
          <w:b/>
          <w:bCs/>
          <w:sz w:val="24"/>
          <w:szCs w:val="24"/>
        </w:rPr>
      </w:pPr>
      <w:r>
        <w:rPr>
          <w:rFonts w:asciiTheme="minorEastAsia" w:eastAsiaTheme="minorEastAsia" w:hAnsiTheme="minorEastAsia" w:hint="eastAsia"/>
          <w:sz w:val="24"/>
          <w:szCs w:val="24"/>
        </w:rPr>
        <w:t>商务需求偏离表格式</w:t>
      </w:r>
    </w:p>
    <w:p w14:paraId="1A9FD385" w14:textId="77777777" w:rsidR="00FA523D" w:rsidRDefault="00FA523D">
      <w:pPr>
        <w:spacing w:line="360" w:lineRule="auto"/>
        <w:jc w:val="center"/>
        <w:rPr>
          <w:rFonts w:asciiTheme="minorEastAsia" w:eastAsiaTheme="minorEastAsia" w:hAnsiTheme="minorEastAsia" w:hint="eastAsia"/>
          <w:b/>
          <w:bCs/>
          <w:sz w:val="24"/>
          <w:szCs w:val="24"/>
        </w:rPr>
      </w:pPr>
    </w:p>
    <w:p w14:paraId="00824905" w14:textId="77777777" w:rsidR="00FA523D" w:rsidRDefault="00000000">
      <w:pPr>
        <w:spacing w:line="360" w:lineRule="auto"/>
        <w:jc w:val="center"/>
        <w:rPr>
          <w:rFonts w:asciiTheme="minorEastAsia" w:eastAsiaTheme="minorEastAsia" w:hAnsiTheme="minorEastAsia" w:hint="eastAsia"/>
          <w:b/>
          <w:bCs/>
          <w:sz w:val="24"/>
          <w:szCs w:val="24"/>
        </w:rPr>
      </w:pPr>
      <w:r>
        <w:rPr>
          <w:rFonts w:asciiTheme="minorEastAsia" w:eastAsiaTheme="minorEastAsia" w:hAnsiTheme="minorEastAsia" w:hint="eastAsia"/>
          <w:b/>
          <w:bCs/>
          <w:sz w:val="24"/>
          <w:szCs w:val="24"/>
        </w:rPr>
        <w:t>四、商务需求偏离表</w:t>
      </w:r>
      <w:bookmarkEnd w:id="7"/>
    </w:p>
    <w:p w14:paraId="21380508" w14:textId="77777777" w:rsidR="00FA523D" w:rsidRDefault="00FA523D">
      <w:pPr>
        <w:pStyle w:val="Char"/>
        <w:jc w:val="left"/>
        <w:rPr>
          <w:rFonts w:asciiTheme="minorEastAsia" w:eastAsiaTheme="minorEastAsia" w:hAnsiTheme="minorEastAsia" w:hint="eastAsia"/>
          <w:sz w:val="24"/>
          <w:szCs w:val="24"/>
        </w:rPr>
      </w:pPr>
    </w:p>
    <w:tbl>
      <w:tblPr>
        <w:tblpPr w:leftFromText="180" w:rightFromText="180" w:vertAnchor="text" w:tblpY="1"/>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80"/>
        <w:gridCol w:w="2031"/>
        <w:gridCol w:w="1929"/>
        <w:gridCol w:w="1503"/>
        <w:gridCol w:w="1557"/>
      </w:tblGrid>
      <w:tr w:rsidR="00FA523D" w14:paraId="4D51F237" w14:textId="77777777">
        <w:trPr>
          <w:trHeight w:hRule="exact" w:val="454"/>
        </w:trPr>
        <w:tc>
          <w:tcPr>
            <w:tcW w:w="828" w:type="dxa"/>
            <w:vAlign w:val="center"/>
          </w:tcPr>
          <w:p w14:paraId="7D25D0EE" w14:textId="77777777" w:rsidR="00FA523D"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序号</w:t>
            </w:r>
          </w:p>
        </w:tc>
        <w:tc>
          <w:tcPr>
            <w:tcW w:w="1080" w:type="dxa"/>
            <w:vAlign w:val="center"/>
          </w:tcPr>
          <w:p w14:paraId="2ECD3BAD" w14:textId="77777777" w:rsidR="00FA523D"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目录</w:t>
            </w:r>
          </w:p>
        </w:tc>
        <w:tc>
          <w:tcPr>
            <w:tcW w:w="2031" w:type="dxa"/>
            <w:vAlign w:val="center"/>
          </w:tcPr>
          <w:p w14:paraId="12772BCD" w14:textId="77777777" w:rsidR="00FA523D"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招标商务条款</w:t>
            </w:r>
          </w:p>
        </w:tc>
        <w:tc>
          <w:tcPr>
            <w:tcW w:w="1929" w:type="dxa"/>
            <w:vAlign w:val="center"/>
          </w:tcPr>
          <w:p w14:paraId="00D803AF" w14:textId="77777777" w:rsidR="00FA523D"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投标商务条款</w:t>
            </w:r>
          </w:p>
        </w:tc>
        <w:tc>
          <w:tcPr>
            <w:tcW w:w="1503" w:type="dxa"/>
            <w:vAlign w:val="center"/>
          </w:tcPr>
          <w:p w14:paraId="7A120A7E" w14:textId="77777777" w:rsidR="00FA523D"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偏离情况</w:t>
            </w:r>
          </w:p>
        </w:tc>
        <w:tc>
          <w:tcPr>
            <w:tcW w:w="1557" w:type="dxa"/>
            <w:vAlign w:val="center"/>
          </w:tcPr>
          <w:p w14:paraId="21296D47" w14:textId="77777777" w:rsidR="00FA523D"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说明</w:t>
            </w:r>
          </w:p>
        </w:tc>
      </w:tr>
      <w:tr w:rsidR="00FA523D" w14:paraId="382C27F5" w14:textId="77777777">
        <w:trPr>
          <w:trHeight w:hRule="exact" w:val="454"/>
        </w:trPr>
        <w:tc>
          <w:tcPr>
            <w:tcW w:w="828" w:type="dxa"/>
          </w:tcPr>
          <w:p w14:paraId="5BC61560" w14:textId="77777777" w:rsidR="00FA523D"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w:t>
            </w:r>
          </w:p>
        </w:tc>
        <w:tc>
          <w:tcPr>
            <w:tcW w:w="1080" w:type="dxa"/>
          </w:tcPr>
          <w:p w14:paraId="592EE535" w14:textId="77777777" w:rsidR="00FA523D" w:rsidRDefault="00FA523D">
            <w:pPr>
              <w:rPr>
                <w:rFonts w:asciiTheme="minorEastAsia" w:eastAsiaTheme="minorEastAsia" w:hAnsiTheme="minorEastAsia" w:hint="eastAsia"/>
                <w:sz w:val="24"/>
                <w:szCs w:val="24"/>
              </w:rPr>
            </w:pPr>
          </w:p>
        </w:tc>
        <w:tc>
          <w:tcPr>
            <w:tcW w:w="2031" w:type="dxa"/>
          </w:tcPr>
          <w:p w14:paraId="771BFA37" w14:textId="77777777" w:rsidR="00FA523D" w:rsidRDefault="00FA523D">
            <w:pPr>
              <w:rPr>
                <w:rFonts w:asciiTheme="minorEastAsia" w:eastAsiaTheme="minorEastAsia" w:hAnsiTheme="minorEastAsia" w:hint="eastAsia"/>
                <w:sz w:val="24"/>
                <w:szCs w:val="24"/>
              </w:rPr>
            </w:pPr>
          </w:p>
        </w:tc>
        <w:tc>
          <w:tcPr>
            <w:tcW w:w="1929" w:type="dxa"/>
          </w:tcPr>
          <w:p w14:paraId="075B19A1" w14:textId="77777777" w:rsidR="00FA523D" w:rsidRDefault="00FA523D">
            <w:pPr>
              <w:rPr>
                <w:rFonts w:asciiTheme="minorEastAsia" w:eastAsiaTheme="minorEastAsia" w:hAnsiTheme="minorEastAsia" w:hint="eastAsia"/>
                <w:sz w:val="24"/>
                <w:szCs w:val="24"/>
              </w:rPr>
            </w:pPr>
          </w:p>
        </w:tc>
        <w:tc>
          <w:tcPr>
            <w:tcW w:w="1503" w:type="dxa"/>
          </w:tcPr>
          <w:p w14:paraId="4CF2DC87" w14:textId="77777777" w:rsidR="00FA523D" w:rsidRDefault="00FA523D">
            <w:pPr>
              <w:rPr>
                <w:rFonts w:asciiTheme="minorEastAsia" w:eastAsiaTheme="minorEastAsia" w:hAnsiTheme="minorEastAsia" w:hint="eastAsia"/>
                <w:sz w:val="24"/>
                <w:szCs w:val="24"/>
              </w:rPr>
            </w:pPr>
          </w:p>
        </w:tc>
        <w:tc>
          <w:tcPr>
            <w:tcW w:w="1557" w:type="dxa"/>
          </w:tcPr>
          <w:p w14:paraId="1C02F2DF" w14:textId="77777777" w:rsidR="00FA523D" w:rsidRDefault="00FA523D">
            <w:pPr>
              <w:rPr>
                <w:rFonts w:asciiTheme="minorEastAsia" w:eastAsiaTheme="minorEastAsia" w:hAnsiTheme="minorEastAsia" w:hint="eastAsia"/>
                <w:sz w:val="24"/>
                <w:szCs w:val="24"/>
              </w:rPr>
            </w:pPr>
          </w:p>
        </w:tc>
      </w:tr>
      <w:tr w:rsidR="00FA523D" w14:paraId="7563266F" w14:textId="77777777">
        <w:trPr>
          <w:trHeight w:hRule="exact" w:val="454"/>
        </w:trPr>
        <w:tc>
          <w:tcPr>
            <w:tcW w:w="828" w:type="dxa"/>
          </w:tcPr>
          <w:p w14:paraId="1105BEC5" w14:textId="77777777" w:rsidR="00FA523D"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w:t>
            </w:r>
          </w:p>
        </w:tc>
        <w:tc>
          <w:tcPr>
            <w:tcW w:w="1080" w:type="dxa"/>
          </w:tcPr>
          <w:p w14:paraId="24743A19" w14:textId="77777777" w:rsidR="00FA523D" w:rsidRDefault="00FA523D">
            <w:pPr>
              <w:rPr>
                <w:rFonts w:asciiTheme="minorEastAsia" w:eastAsiaTheme="minorEastAsia" w:hAnsiTheme="minorEastAsia" w:hint="eastAsia"/>
                <w:sz w:val="24"/>
                <w:szCs w:val="24"/>
              </w:rPr>
            </w:pPr>
          </w:p>
        </w:tc>
        <w:tc>
          <w:tcPr>
            <w:tcW w:w="2031" w:type="dxa"/>
          </w:tcPr>
          <w:p w14:paraId="19E5A335" w14:textId="77777777" w:rsidR="00FA523D" w:rsidRDefault="00FA523D">
            <w:pPr>
              <w:rPr>
                <w:rFonts w:asciiTheme="minorEastAsia" w:eastAsiaTheme="minorEastAsia" w:hAnsiTheme="minorEastAsia" w:hint="eastAsia"/>
                <w:sz w:val="24"/>
                <w:szCs w:val="24"/>
              </w:rPr>
            </w:pPr>
          </w:p>
        </w:tc>
        <w:tc>
          <w:tcPr>
            <w:tcW w:w="1929" w:type="dxa"/>
          </w:tcPr>
          <w:p w14:paraId="19B2DEBB" w14:textId="77777777" w:rsidR="00FA523D" w:rsidRDefault="00FA523D">
            <w:pPr>
              <w:rPr>
                <w:rFonts w:asciiTheme="minorEastAsia" w:eastAsiaTheme="minorEastAsia" w:hAnsiTheme="minorEastAsia" w:hint="eastAsia"/>
                <w:sz w:val="24"/>
                <w:szCs w:val="24"/>
              </w:rPr>
            </w:pPr>
          </w:p>
        </w:tc>
        <w:tc>
          <w:tcPr>
            <w:tcW w:w="1503" w:type="dxa"/>
          </w:tcPr>
          <w:p w14:paraId="7E17616E" w14:textId="77777777" w:rsidR="00FA523D" w:rsidRDefault="00FA523D">
            <w:pPr>
              <w:rPr>
                <w:rFonts w:asciiTheme="minorEastAsia" w:eastAsiaTheme="minorEastAsia" w:hAnsiTheme="minorEastAsia" w:hint="eastAsia"/>
                <w:sz w:val="24"/>
                <w:szCs w:val="24"/>
              </w:rPr>
            </w:pPr>
          </w:p>
        </w:tc>
        <w:tc>
          <w:tcPr>
            <w:tcW w:w="1557" w:type="dxa"/>
          </w:tcPr>
          <w:p w14:paraId="6201AD53" w14:textId="77777777" w:rsidR="00FA523D" w:rsidRDefault="00FA523D">
            <w:pPr>
              <w:rPr>
                <w:rFonts w:asciiTheme="minorEastAsia" w:eastAsiaTheme="minorEastAsia" w:hAnsiTheme="minorEastAsia" w:hint="eastAsia"/>
                <w:sz w:val="24"/>
                <w:szCs w:val="24"/>
              </w:rPr>
            </w:pPr>
          </w:p>
        </w:tc>
      </w:tr>
      <w:tr w:rsidR="00FA523D" w14:paraId="1FDD2BDB" w14:textId="77777777">
        <w:trPr>
          <w:trHeight w:hRule="exact" w:val="454"/>
        </w:trPr>
        <w:tc>
          <w:tcPr>
            <w:tcW w:w="828" w:type="dxa"/>
          </w:tcPr>
          <w:p w14:paraId="77C675FE" w14:textId="77777777" w:rsidR="00FA523D"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3</w:t>
            </w:r>
          </w:p>
        </w:tc>
        <w:tc>
          <w:tcPr>
            <w:tcW w:w="1080" w:type="dxa"/>
          </w:tcPr>
          <w:p w14:paraId="13A99347" w14:textId="77777777" w:rsidR="00FA523D" w:rsidRDefault="00FA523D">
            <w:pPr>
              <w:rPr>
                <w:rFonts w:asciiTheme="minorEastAsia" w:eastAsiaTheme="minorEastAsia" w:hAnsiTheme="minorEastAsia" w:hint="eastAsia"/>
                <w:sz w:val="24"/>
                <w:szCs w:val="24"/>
              </w:rPr>
            </w:pPr>
          </w:p>
        </w:tc>
        <w:tc>
          <w:tcPr>
            <w:tcW w:w="2031" w:type="dxa"/>
          </w:tcPr>
          <w:p w14:paraId="6B83C3F6" w14:textId="77777777" w:rsidR="00FA523D" w:rsidRDefault="00FA523D">
            <w:pPr>
              <w:rPr>
                <w:rFonts w:asciiTheme="minorEastAsia" w:eastAsiaTheme="minorEastAsia" w:hAnsiTheme="minorEastAsia" w:hint="eastAsia"/>
                <w:sz w:val="24"/>
                <w:szCs w:val="24"/>
              </w:rPr>
            </w:pPr>
          </w:p>
        </w:tc>
        <w:tc>
          <w:tcPr>
            <w:tcW w:w="1929" w:type="dxa"/>
          </w:tcPr>
          <w:p w14:paraId="3901A4E9" w14:textId="77777777" w:rsidR="00FA523D" w:rsidRDefault="00FA523D">
            <w:pPr>
              <w:rPr>
                <w:rFonts w:asciiTheme="minorEastAsia" w:eastAsiaTheme="minorEastAsia" w:hAnsiTheme="minorEastAsia" w:hint="eastAsia"/>
                <w:sz w:val="24"/>
                <w:szCs w:val="24"/>
              </w:rPr>
            </w:pPr>
          </w:p>
        </w:tc>
        <w:tc>
          <w:tcPr>
            <w:tcW w:w="1503" w:type="dxa"/>
          </w:tcPr>
          <w:p w14:paraId="0F2051E5" w14:textId="77777777" w:rsidR="00FA523D" w:rsidRDefault="00FA523D">
            <w:pPr>
              <w:rPr>
                <w:rFonts w:asciiTheme="minorEastAsia" w:eastAsiaTheme="minorEastAsia" w:hAnsiTheme="minorEastAsia" w:hint="eastAsia"/>
                <w:sz w:val="24"/>
                <w:szCs w:val="24"/>
              </w:rPr>
            </w:pPr>
          </w:p>
        </w:tc>
        <w:tc>
          <w:tcPr>
            <w:tcW w:w="1557" w:type="dxa"/>
          </w:tcPr>
          <w:p w14:paraId="65F26A19" w14:textId="77777777" w:rsidR="00FA523D" w:rsidRDefault="00FA523D">
            <w:pPr>
              <w:rPr>
                <w:rFonts w:asciiTheme="minorEastAsia" w:eastAsiaTheme="minorEastAsia" w:hAnsiTheme="minorEastAsia" w:hint="eastAsia"/>
                <w:sz w:val="24"/>
                <w:szCs w:val="24"/>
              </w:rPr>
            </w:pPr>
          </w:p>
        </w:tc>
      </w:tr>
      <w:tr w:rsidR="00FA523D" w14:paraId="2CBD0DA3" w14:textId="77777777">
        <w:trPr>
          <w:trHeight w:hRule="exact" w:val="454"/>
        </w:trPr>
        <w:tc>
          <w:tcPr>
            <w:tcW w:w="828" w:type="dxa"/>
          </w:tcPr>
          <w:p w14:paraId="02E8442F" w14:textId="77777777" w:rsidR="00FA523D"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4</w:t>
            </w:r>
          </w:p>
        </w:tc>
        <w:tc>
          <w:tcPr>
            <w:tcW w:w="1080" w:type="dxa"/>
          </w:tcPr>
          <w:p w14:paraId="238C6776" w14:textId="77777777" w:rsidR="00FA523D" w:rsidRDefault="00FA523D">
            <w:pPr>
              <w:rPr>
                <w:rFonts w:asciiTheme="minorEastAsia" w:eastAsiaTheme="minorEastAsia" w:hAnsiTheme="minorEastAsia" w:hint="eastAsia"/>
                <w:sz w:val="24"/>
                <w:szCs w:val="24"/>
              </w:rPr>
            </w:pPr>
          </w:p>
        </w:tc>
        <w:tc>
          <w:tcPr>
            <w:tcW w:w="2031" w:type="dxa"/>
          </w:tcPr>
          <w:p w14:paraId="5C69F009" w14:textId="77777777" w:rsidR="00FA523D" w:rsidRDefault="00FA523D">
            <w:pPr>
              <w:rPr>
                <w:rFonts w:asciiTheme="minorEastAsia" w:eastAsiaTheme="minorEastAsia" w:hAnsiTheme="minorEastAsia" w:hint="eastAsia"/>
                <w:sz w:val="24"/>
                <w:szCs w:val="24"/>
              </w:rPr>
            </w:pPr>
          </w:p>
        </w:tc>
        <w:tc>
          <w:tcPr>
            <w:tcW w:w="1929" w:type="dxa"/>
          </w:tcPr>
          <w:p w14:paraId="672A75C3" w14:textId="77777777" w:rsidR="00FA523D" w:rsidRDefault="00FA523D">
            <w:pPr>
              <w:rPr>
                <w:rFonts w:asciiTheme="minorEastAsia" w:eastAsiaTheme="minorEastAsia" w:hAnsiTheme="minorEastAsia" w:hint="eastAsia"/>
                <w:sz w:val="24"/>
                <w:szCs w:val="24"/>
              </w:rPr>
            </w:pPr>
          </w:p>
        </w:tc>
        <w:tc>
          <w:tcPr>
            <w:tcW w:w="1503" w:type="dxa"/>
          </w:tcPr>
          <w:p w14:paraId="62F4BAA4" w14:textId="77777777" w:rsidR="00FA523D" w:rsidRDefault="00FA523D">
            <w:pPr>
              <w:rPr>
                <w:rFonts w:asciiTheme="minorEastAsia" w:eastAsiaTheme="minorEastAsia" w:hAnsiTheme="minorEastAsia" w:hint="eastAsia"/>
                <w:sz w:val="24"/>
                <w:szCs w:val="24"/>
              </w:rPr>
            </w:pPr>
          </w:p>
        </w:tc>
        <w:tc>
          <w:tcPr>
            <w:tcW w:w="1557" w:type="dxa"/>
          </w:tcPr>
          <w:p w14:paraId="61A908A2" w14:textId="77777777" w:rsidR="00FA523D" w:rsidRDefault="00FA523D">
            <w:pPr>
              <w:rPr>
                <w:rFonts w:asciiTheme="minorEastAsia" w:eastAsiaTheme="minorEastAsia" w:hAnsiTheme="minorEastAsia" w:hint="eastAsia"/>
                <w:sz w:val="24"/>
                <w:szCs w:val="24"/>
              </w:rPr>
            </w:pPr>
          </w:p>
        </w:tc>
      </w:tr>
      <w:tr w:rsidR="00FA523D" w14:paraId="6D4ECF16" w14:textId="77777777">
        <w:trPr>
          <w:trHeight w:hRule="exact" w:val="454"/>
        </w:trPr>
        <w:tc>
          <w:tcPr>
            <w:tcW w:w="828" w:type="dxa"/>
          </w:tcPr>
          <w:p w14:paraId="6BC0F76F" w14:textId="77777777" w:rsidR="00FA523D"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5</w:t>
            </w:r>
          </w:p>
        </w:tc>
        <w:tc>
          <w:tcPr>
            <w:tcW w:w="1080" w:type="dxa"/>
          </w:tcPr>
          <w:p w14:paraId="64E159A1" w14:textId="77777777" w:rsidR="00FA523D" w:rsidRDefault="00FA523D">
            <w:pPr>
              <w:rPr>
                <w:rFonts w:asciiTheme="minorEastAsia" w:eastAsiaTheme="minorEastAsia" w:hAnsiTheme="minorEastAsia" w:hint="eastAsia"/>
                <w:sz w:val="24"/>
                <w:szCs w:val="24"/>
              </w:rPr>
            </w:pPr>
          </w:p>
        </w:tc>
        <w:tc>
          <w:tcPr>
            <w:tcW w:w="2031" w:type="dxa"/>
          </w:tcPr>
          <w:p w14:paraId="34385C84" w14:textId="77777777" w:rsidR="00FA523D" w:rsidRDefault="00FA523D">
            <w:pPr>
              <w:rPr>
                <w:rFonts w:asciiTheme="minorEastAsia" w:eastAsiaTheme="minorEastAsia" w:hAnsiTheme="minorEastAsia" w:hint="eastAsia"/>
                <w:sz w:val="24"/>
                <w:szCs w:val="24"/>
              </w:rPr>
            </w:pPr>
          </w:p>
        </w:tc>
        <w:tc>
          <w:tcPr>
            <w:tcW w:w="1929" w:type="dxa"/>
          </w:tcPr>
          <w:p w14:paraId="7142046C" w14:textId="77777777" w:rsidR="00FA523D" w:rsidRDefault="00FA523D">
            <w:pPr>
              <w:rPr>
                <w:rFonts w:asciiTheme="minorEastAsia" w:eastAsiaTheme="minorEastAsia" w:hAnsiTheme="minorEastAsia" w:hint="eastAsia"/>
                <w:sz w:val="24"/>
                <w:szCs w:val="24"/>
              </w:rPr>
            </w:pPr>
          </w:p>
        </w:tc>
        <w:tc>
          <w:tcPr>
            <w:tcW w:w="1503" w:type="dxa"/>
          </w:tcPr>
          <w:p w14:paraId="0CB0A696" w14:textId="77777777" w:rsidR="00FA523D" w:rsidRDefault="00FA523D">
            <w:pPr>
              <w:rPr>
                <w:rFonts w:asciiTheme="minorEastAsia" w:eastAsiaTheme="minorEastAsia" w:hAnsiTheme="minorEastAsia" w:hint="eastAsia"/>
                <w:sz w:val="24"/>
                <w:szCs w:val="24"/>
              </w:rPr>
            </w:pPr>
          </w:p>
        </w:tc>
        <w:tc>
          <w:tcPr>
            <w:tcW w:w="1557" w:type="dxa"/>
          </w:tcPr>
          <w:p w14:paraId="6FF38C00" w14:textId="77777777" w:rsidR="00FA523D" w:rsidRDefault="00FA523D">
            <w:pPr>
              <w:rPr>
                <w:rFonts w:asciiTheme="minorEastAsia" w:eastAsiaTheme="minorEastAsia" w:hAnsiTheme="minorEastAsia" w:hint="eastAsia"/>
                <w:sz w:val="24"/>
                <w:szCs w:val="24"/>
              </w:rPr>
            </w:pPr>
          </w:p>
        </w:tc>
      </w:tr>
      <w:tr w:rsidR="00FA523D" w14:paraId="0E0B570A" w14:textId="77777777">
        <w:trPr>
          <w:trHeight w:hRule="exact" w:val="454"/>
        </w:trPr>
        <w:tc>
          <w:tcPr>
            <w:tcW w:w="828" w:type="dxa"/>
          </w:tcPr>
          <w:p w14:paraId="036B7F33" w14:textId="77777777" w:rsidR="00FA523D"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6</w:t>
            </w:r>
          </w:p>
        </w:tc>
        <w:tc>
          <w:tcPr>
            <w:tcW w:w="1080" w:type="dxa"/>
          </w:tcPr>
          <w:p w14:paraId="4DFB72E9" w14:textId="77777777" w:rsidR="00FA523D" w:rsidRDefault="00FA523D">
            <w:pPr>
              <w:rPr>
                <w:rFonts w:asciiTheme="minorEastAsia" w:eastAsiaTheme="minorEastAsia" w:hAnsiTheme="minorEastAsia" w:hint="eastAsia"/>
                <w:sz w:val="24"/>
                <w:szCs w:val="24"/>
              </w:rPr>
            </w:pPr>
          </w:p>
        </w:tc>
        <w:tc>
          <w:tcPr>
            <w:tcW w:w="2031" w:type="dxa"/>
          </w:tcPr>
          <w:p w14:paraId="42743501" w14:textId="77777777" w:rsidR="00FA523D" w:rsidRDefault="00FA523D">
            <w:pPr>
              <w:rPr>
                <w:rFonts w:asciiTheme="minorEastAsia" w:eastAsiaTheme="minorEastAsia" w:hAnsiTheme="minorEastAsia" w:hint="eastAsia"/>
                <w:sz w:val="24"/>
                <w:szCs w:val="24"/>
              </w:rPr>
            </w:pPr>
          </w:p>
        </w:tc>
        <w:tc>
          <w:tcPr>
            <w:tcW w:w="1929" w:type="dxa"/>
          </w:tcPr>
          <w:p w14:paraId="7F223177" w14:textId="77777777" w:rsidR="00FA523D" w:rsidRDefault="00FA523D">
            <w:pPr>
              <w:rPr>
                <w:rFonts w:asciiTheme="minorEastAsia" w:eastAsiaTheme="minorEastAsia" w:hAnsiTheme="minorEastAsia" w:hint="eastAsia"/>
                <w:sz w:val="24"/>
                <w:szCs w:val="24"/>
              </w:rPr>
            </w:pPr>
          </w:p>
        </w:tc>
        <w:tc>
          <w:tcPr>
            <w:tcW w:w="1503" w:type="dxa"/>
          </w:tcPr>
          <w:p w14:paraId="5DD094B8" w14:textId="77777777" w:rsidR="00FA523D" w:rsidRDefault="00FA523D">
            <w:pPr>
              <w:rPr>
                <w:rFonts w:asciiTheme="minorEastAsia" w:eastAsiaTheme="minorEastAsia" w:hAnsiTheme="minorEastAsia" w:hint="eastAsia"/>
                <w:sz w:val="24"/>
                <w:szCs w:val="24"/>
              </w:rPr>
            </w:pPr>
          </w:p>
        </w:tc>
        <w:tc>
          <w:tcPr>
            <w:tcW w:w="1557" w:type="dxa"/>
          </w:tcPr>
          <w:p w14:paraId="25E645AA" w14:textId="77777777" w:rsidR="00FA523D" w:rsidRDefault="00FA523D">
            <w:pPr>
              <w:rPr>
                <w:rFonts w:asciiTheme="minorEastAsia" w:eastAsiaTheme="minorEastAsia" w:hAnsiTheme="minorEastAsia" w:hint="eastAsia"/>
                <w:sz w:val="24"/>
                <w:szCs w:val="24"/>
              </w:rPr>
            </w:pPr>
          </w:p>
        </w:tc>
      </w:tr>
      <w:tr w:rsidR="00FA523D" w14:paraId="405561E0" w14:textId="77777777">
        <w:trPr>
          <w:trHeight w:hRule="exact" w:val="454"/>
        </w:trPr>
        <w:tc>
          <w:tcPr>
            <w:tcW w:w="828" w:type="dxa"/>
          </w:tcPr>
          <w:p w14:paraId="6416CAA9" w14:textId="77777777" w:rsidR="00FA523D"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7</w:t>
            </w:r>
          </w:p>
        </w:tc>
        <w:tc>
          <w:tcPr>
            <w:tcW w:w="1080" w:type="dxa"/>
          </w:tcPr>
          <w:p w14:paraId="59699FCB" w14:textId="77777777" w:rsidR="00FA523D" w:rsidRDefault="00FA523D">
            <w:pPr>
              <w:rPr>
                <w:rFonts w:asciiTheme="minorEastAsia" w:eastAsiaTheme="minorEastAsia" w:hAnsiTheme="minorEastAsia" w:hint="eastAsia"/>
                <w:sz w:val="24"/>
                <w:szCs w:val="24"/>
              </w:rPr>
            </w:pPr>
          </w:p>
        </w:tc>
        <w:tc>
          <w:tcPr>
            <w:tcW w:w="2031" w:type="dxa"/>
          </w:tcPr>
          <w:p w14:paraId="442405E3" w14:textId="77777777" w:rsidR="00FA523D" w:rsidRDefault="00FA523D">
            <w:pPr>
              <w:rPr>
                <w:rFonts w:asciiTheme="minorEastAsia" w:eastAsiaTheme="minorEastAsia" w:hAnsiTheme="minorEastAsia" w:hint="eastAsia"/>
                <w:sz w:val="24"/>
                <w:szCs w:val="24"/>
              </w:rPr>
            </w:pPr>
          </w:p>
        </w:tc>
        <w:tc>
          <w:tcPr>
            <w:tcW w:w="1929" w:type="dxa"/>
          </w:tcPr>
          <w:p w14:paraId="3502B8D2" w14:textId="77777777" w:rsidR="00FA523D" w:rsidRDefault="00FA523D">
            <w:pPr>
              <w:rPr>
                <w:rFonts w:asciiTheme="minorEastAsia" w:eastAsiaTheme="minorEastAsia" w:hAnsiTheme="minorEastAsia" w:hint="eastAsia"/>
                <w:sz w:val="24"/>
                <w:szCs w:val="24"/>
              </w:rPr>
            </w:pPr>
          </w:p>
        </w:tc>
        <w:tc>
          <w:tcPr>
            <w:tcW w:w="1503" w:type="dxa"/>
          </w:tcPr>
          <w:p w14:paraId="44792495" w14:textId="77777777" w:rsidR="00FA523D" w:rsidRDefault="00FA523D">
            <w:pPr>
              <w:rPr>
                <w:rFonts w:asciiTheme="minorEastAsia" w:eastAsiaTheme="minorEastAsia" w:hAnsiTheme="minorEastAsia" w:hint="eastAsia"/>
                <w:sz w:val="24"/>
                <w:szCs w:val="24"/>
              </w:rPr>
            </w:pPr>
          </w:p>
        </w:tc>
        <w:tc>
          <w:tcPr>
            <w:tcW w:w="1557" w:type="dxa"/>
          </w:tcPr>
          <w:p w14:paraId="767D4F3A" w14:textId="77777777" w:rsidR="00FA523D" w:rsidRDefault="00FA523D">
            <w:pPr>
              <w:rPr>
                <w:rFonts w:asciiTheme="minorEastAsia" w:eastAsiaTheme="minorEastAsia" w:hAnsiTheme="minorEastAsia" w:hint="eastAsia"/>
                <w:sz w:val="24"/>
                <w:szCs w:val="24"/>
              </w:rPr>
            </w:pPr>
          </w:p>
        </w:tc>
      </w:tr>
      <w:tr w:rsidR="00FA523D" w14:paraId="6D0503A2" w14:textId="77777777">
        <w:trPr>
          <w:trHeight w:hRule="exact" w:val="454"/>
        </w:trPr>
        <w:tc>
          <w:tcPr>
            <w:tcW w:w="828" w:type="dxa"/>
          </w:tcPr>
          <w:p w14:paraId="2698A751" w14:textId="77777777" w:rsidR="00FA523D"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8</w:t>
            </w:r>
          </w:p>
        </w:tc>
        <w:tc>
          <w:tcPr>
            <w:tcW w:w="1080" w:type="dxa"/>
          </w:tcPr>
          <w:p w14:paraId="49579934" w14:textId="77777777" w:rsidR="00FA523D" w:rsidRDefault="00FA523D">
            <w:pPr>
              <w:rPr>
                <w:rFonts w:asciiTheme="minorEastAsia" w:eastAsiaTheme="minorEastAsia" w:hAnsiTheme="minorEastAsia" w:hint="eastAsia"/>
                <w:sz w:val="24"/>
                <w:szCs w:val="24"/>
              </w:rPr>
            </w:pPr>
          </w:p>
        </w:tc>
        <w:tc>
          <w:tcPr>
            <w:tcW w:w="2031" w:type="dxa"/>
          </w:tcPr>
          <w:p w14:paraId="409D445F" w14:textId="77777777" w:rsidR="00FA523D" w:rsidRDefault="00FA523D">
            <w:pPr>
              <w:rPr>
                <w:rFonts w:asciiTheme="minorEastAsia" w:eastAsiaTheme="minorEastAsia" w:hAnsiTheme="minorEastAsia" w:hint="eastAsia"/>
                <w:sz w:val="24"/>
                <w:szCs w:val="24"/>
              </w:rPr>
            </w:pPr>
          </w:p>
        </w:tc>
        <w:tc>
          <w:tcPr>
            <w:tcW w:w="1929" w:type="dxa"/>
          </w:tcPr>
          <w:p w14:paraId="6C54BA3D" w14:textId="77777777" w:rsidR="00FA523D" w:rsidRDefault="00FA523D">
            <w:pPr>
              <w:rPr>
                <w:rFonts w:asciiTheme="minorEastAsia" w:eastAsiaTheme="minorEastAsia" w:hAnsiTheme="minorEastAsia" w:hint="eastAsia"/>
                <w:sz w:val="24"/>
                <w:szCs w:val="24"/>
              </w:rPr>
            </w:pPr>
          </w:p>
        </w:tc>
        <w:tc>
          <w:tcPr>
            <w:tcW w:w="1503" w:type="dxa"/>
          </w:tcPr>
          <w:p w14:paraId="0979AC2D" w14:textId="77777777" w:rsidR="00FA523D" w:rsidRDefault="00FA523D">
            <w:pPr>
              <w:rPr>
                <w:rFonts w:asciiTheme="minorEastAsia" w:eastAsiaTheme="minorEastAsia" w:hAnsiTheme="minorEastAsia" w:hint="eastAsia"/>
                <w:sz w:val="24"/>
                <w:szCs w:val="24"/>
              </w:rPr>
            </w:pPr>
          </w:p>
        </w:tc>
        <w:tc>
          <w:tcPr>
            <w:tcW w:w="1557" w:type="dxa"/>
          </w:tcPr>
          <w:p w14:paraId="1BCEF11F" w14:textId="77777777" w:rsidR="00FA523D" w:rsidRDefault="00FA523D">
            <w:pPr>
              <w:rPr>
                <w:rFonts w:asciiTheme="minorEastAsia" w:eastAsiaTheme="minorEastAsia" w:hAnsiTheme="minorEastAsia" w:hint="eastAsia"/>
                <w:sz w:val="24"/>
                <w:szCs w:val="24"/>
              </w:rPr>
            </w:pPr>
          </w:p>
        </w:tc>
      </w:tr>
      <w:tr w:rsidR="00FA523D" w14:paraId="3E31F781" w14:textId="77777777">
        <w:trPr>
          <w:trHeight w:hRule="exact" w:val="454"/>
        </w:trPr>
        <w:tc>
          <w:tcPr>
            <w:tcW w:w="828" w:type="dxa"/>
          </w:tcPr>
          <w:p w14:paraId="746941BA" w14:textId="77777777" w:rsidR="00FA523D"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9</w:t>
            </w:r>
          </w:p>
        </w:tc>
        <w:tc>
          <w:tcPr>
            <w:tcW w:w="1080" w:type="dxa"/>
          </w:tcPr>
          <w:p w14:paraId="050B81B9" w14:textId="77777777" w:rsidR="00FA523D" w:rsidRDefault="00FA523D">
            <w:pPr>
              <w:rPr>
                <w:rFonts w:asciiTheme="minorEastAsia" w:eastAsiaTheme="minorEastAsia" w:hAnsiTheme="minorEastAsia" w:hint="eastAsia"/>
                <w:sz w:val="24"/>
                <w:szCs w:val="24"/>
              </w:rPr>
            </w:pPr>
          </w:p>
        </w:tc>
        <w:tc>
          <w:tcPr>
            <w:tcW w:w="2031" w:type="dxa"/>
          </w:tcPr>
          <w:p w14:paraId="257C4125" w14:textId="77777777" w:rsidR="00FA523D" w:rsidRDefault="00FA523D">
            <w:pPr>
              <w:rPr>
                <w:rFonts w:asciiTheme="minorEastAsia" w:eastAsiaTheme="minorEastAsia" w:hAnsiTheme="minorEastAsia" w:hint="eastAsia"/>
                <w:sz w:val="24"/>
                <w:szCs w:val="24"/>
              </w:rPr>
            </w:pPr>
          </w:p>
        </w:tc>
        <w:tc>
          <w:tcPr>
            <w:tcW w:w="1929" w:type="dxa"/>
          </w:tcPr>
          <w:p w14:paraId="2ADBDEFE" w14:textId="77777777" w:rsidR="00FA523D" w:rsidRDefault="00FA523D">
            <w:pPr>
              <w:rPr>
                <w:rFonts w:asciiTheme="minorEastAsia" w:eastAsiaTheme="minorEastAsia" w:hAnsiTheme="minorEastAsia" w:hint="eastAsia"/>
                <w:sz w:val="24"/>
                <w:szCs w:val="24"/>
              </w:rPr>
            </w:pPr>
          </w:p>
        </w:tc>
        <w:tc>
          <w:tcPr>
            <w:tcW w:w="1503" w:type="dxa"/>
          </w:tcPr>
          <w:p w14:paraId="500672BD" w14:textId="77777777" w:rsidR="00FA523D" w:rsidRDefault="00FA523D">
            <w:pPr>
              <w:rPr>
                <w:rFonts w:asciiTheme="minorEastAsia" w:eastAsiaTheme="minorEastAsia" w:hAnsiTheme="minorEastAsia" w:hint="eastAsia"/>
                <w:sz w:val="24"/>
                <w:szCs w:val="24"/>
              </w:rPr>
            </w:pPr>
          </w:p>
        </w:tc>
        <w:tc>
          <w:tcPr>
            <w:tcW w:w="1557" w:type="dxa"/>
          </w:tcPr>
          <w:p w14:paraId="226CACE8" w14:textId="77777777" w:rsidR="00FA523D" w:rsidRDefault="00FA523D">
            <w:pPr>
              <w:rPr>
                <w:rFonts w:asciiTheme="minorEastAsia" w:eastAsiaTheme="minorEastAsia" w:hAnsiTheme="minorEastAsia" w:hint="eastAsia"/>
                <w:sz w:val="24"/>
                <w:szCs w:val="24"/>
              </w:rPr>
            </w:pPr>
          </w:p>
        </w:tc>
      </w:tr>
    </w:tbl>
    <w:p w14:paraId="1DF0E4AF" w14:textId="77777777" w:rsidR="00FA523D" w:rsidRDefault="00FA523D">
      <w:pPr>
        <w:pStyle w:val="Char"/>
        <w:jc w:val="left"/>
        <w:rPr>
          <w:rFonts w:asciiTheme="minorEastAsia" w:eastAsiaTheme="minorEastAsia" w:hAnsiTheme="minorEastAsia" w:hint="eastAsia"/>
          <w:sz w:val="24"/>
          <w:szCs w:val="24"/>
        </w:rPr>
      </w:pPr>
    </w:p>
    <w:p w14:paraId="3D81D8BA" w14:textId="77777777" w:rsidR="00FA523D" w:rsidRDefault="00000000">
      <w:pPr>
        <w:spacing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提示：</w:t>
      </w:r>
    </w:p>
    <w:p w14:paraId="39643887" w14:textId="77777777" w:rsidR="00FA523D" w:rsidRDefault="00000000">
      <w:pPr>
        <w:spacing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1、“投标商务条款”必须详细填写投标商务条款的内容。</w:t>
      </w:r>
    </w:p>
    <w:p w14:paraId="54D96E88" w14:textId="77777777" w:rsidR="00FA523D" w:rsidRDefault="00000000">
      <w:pPr>
        <w:spacing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2、“偏离情况”栏中应如实填写“正偏离”、“负偏离”或“无偏离”。</w:t>
      </w:r>
    </w:p>
    <w:p w14:paraId="347228EE" w14:textId="77777777" w:rsidR="00FA523D" w:rsidRDefault="00000000">
      <w:pPr>
        <w:spacing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3、交货期条款为不可负偏离条款，投标文件响应为“负偏离”的，投标文件将</w:t>
      </w:r>
      <w:proofErr w:type="gramStart"/>
      <w:r>
        <w:rPr>
          <w:rFonts w:asciiTheme="minorEastAsia" w:eastAsiaTheme="minorEastAsia" w:hAnsiTheme="minorEastAsia" w:hint="eastAsia"/>
          <w:sz w:val="24"/>
          <w:szCs w:val="24"/>
        </w:rPr>
        <w:t>按废标处理</w:t>
      </w:r>
      <w:proofErr w:type="gramEnd"/>
      <w:r>
        <w:rPr>
          <w:rFonts w:asciiTheme="minorEastAsia" w:eastAsiaTheme="minorEastAsia" w:hAnsiTheme="minorEastAsia" w:hint="eastAsia"/>
          <w:sz w:val="24"/>
          <w:szCs w:val="24"/>
        </w:rPr>
        <w:t>。</w:t>
      </w:r>
    </w:p>
    <w:p w14:paraId="1A98FDEB" w14:textId="77777777" w:rsidR="00FA523D" w:rsidRDefault="00FA523D">
      <w:pPr>
        <w:spacing w:line="300" w:lineRule="auto"/>
        <w:ind w:firstLineChars="1400" w:firstLine="3360"/>
        <w:rPr>
          <w:rFonts w:asciiTheme="minorEastAsia" w:eastAsiaTheme="minorEastAsia" w:hAnsiTheme="minorEastAsia" w:hint="eastAsia"/>
          <w:sz w:val="24"/>
          <w:szCs w:val="24"/>
        </w:rPr>
      </w:pPr>
    </w:p>
    <w:p w14:paraId="7A51D079" w14:textId="77777777" w:rsidR="00FA523D" w:rsidRDefault="00FA523D">
      <w:pPr>
        <w:spacing w:line="300" w:lineRule="auto"/>
        <w:ind w:firstLineChars="1400" w:firstLine="3360"/>
        <w:rPr>
          <w:rFonts w:asciiTheme="minorEastAsia" w:eastAsiaTheme="minorEastAsia" w:hAnsiTheme="minorEastAsia" w:hint="eastAsia"/>
          <w:sz w:val="24"/>
          <w:szCs w:val="24"/>
        </w:rPr>
      </w:pPr>
    </w:p>
    <w:p w14:paraId="2FB7A353" w14:textId="77777777" w:rsidR="00FA523D" w:rsidRDefault="00FA523D">
      <w:pPr>
        <w:spacing w:line="300" w:lineRule="auto"/>
        <w:ind w:firstLineChars="1400" w:firstLine="3360"/>
        <w:rPr>
          <w:rFonts w:asciiTheme="minorEastAsia" w:eastAsiaTheme="minorEastAsia" w:hAnsiTheme="minorEastAsia" w:hint="eastAsia"/>
          <w:sz w:val="24"/>
          <w:szCs w:val="24"/>
        </w:rPr>
      </w:pPr>
    </w:p>
    <w:p w14:paraId="33017A40" w14:textId="77777777" w:rsidR="00FA523D" w:rsidRDefault="00FA523D">
      <w:pPr>
        <w:spacing w:line="300" w:lineRule="auto"/>
        <w:ind w:firstLineChars="1400" w:firstLine="3360"/>
        <w:rPr>
          <w:rFonts w:asciiTheme="minorEastAsia" w:eastAsiaTheme="minorEastAsia" w:hAnsiTheme="minorEastAsia" w:hint="eastAsia"/>
          <w:sz w:val="24"/>
          <w:szCs w:val="24"/>
        </w:rPr>
      </w:pPr>
    </w:p>
    <w:p w14:paraId="5ABBAD95" w14:textId="77777777" w:rsidR="00FA523D" w:rsidRDefault="00FA523D">
      <w:pPr>
        <w:spacing w:line="300" w:lineRule="auto"/>
        <w:ind w:firstLineChars="1400" w:firstLine="3360"/>
        <w:rPr>
          <w:rFonts w:asciiTheme="minorEastAsia" w:eastAsiaTheme="minorEastAsia" w:hAnsiTheme="minorEastAsia" w:hint="eastAsia"/>
          <w:sz w:val="24"/>
          <w:szCs w:val="24"/>
        </w:rPr>
      </w:pPr>
    </w:p>
    <w:p w14:paraId="6CFF2024" w14:textId="77777777" w:rsidR="00FA523D" w:rsidRDefault="00FA523D">
      <w:pPr>
        <w:spacing w:line="300" w:lineRule="auto"/>
        <w:ind w:firstLineChars="1400" w:firstLine="3360"/>
        <w:rPr>
          <w:rFonts w:asciiTheme="minorEastAsia" w:eastAsiaTheme="minorEastAsia" w:hAnsiTheme="minorEastAsia" w:hint="eastAsia"/>
          <w:sz w:val="24"/>
          <w:szCs w:val="24"/>
        </w:rPr>
      </w:pPr>
    </w:p>
    <w:p w14:paraId="1280FE51" w14:textId="77777777" w:rsidR="00FA523D" w:rsidRDefault="00FA523D">
      <w:pPr>
        <w:spacing w:line="300" w:lineRule="auto"/>
        <w:ind w:firstLineChars="1400" w:firstLine="3360"/>
        <w:rPr>
          <w:rFonts w:asciiTheme="minorEastAsia" w:eastAsiaTheme="minorEastAsia" w:hAnsiTheme="minorEastAsia" w:hint="eastAsia"/>
          <w:sz w:val="24"/>
          <w:szCs w:val="24"/>
        </w:rPr>
      </w:pPr>
    </w:p>
    <w:p w14:paraId="79A91901" w14:textId="77777777" w:rsidR="00FA523D" w:rsidRDefault="00FA523D">
      <w:pPr>
        <w:spacing w:line="300" w:lineRule="auto"/>
        <w:ind w:firstLineChars="1400" w:firstLine="3360"/>
        <w:rPr>
          <w:rFonts w:asciiTheme="minorEastAsia" w:eastAsiaTheme="minorEastAsia" w:hAnsiTheme="minorEastAsia" w:hint="eastAsia"/>
          <w:sz w:val="24"/>
          <w:szCs w:val="24"/>
        </w:rPr>
      </w:pPr>
    </w:p>
    <w:p w14:paraId="67312250" w14:textId="77777777" w:rsidR="00FA523D" w:rsidRDefault="00FA523D">
      <w:pPr>
        <w:spacing w:line="360" w:lineRule="auto"/>
        <w:ind w:firstLineChars="1400" w:firstLine="3373"/>
        <w:rPr>
          <w:rFonts w:asciiTheme="minorEastAsia" w:eastAsiaTheme="minorEastAsia" w:hAnsiTheme="minorEastAsia" w:hint="eastAsia"/>
          <w:b/>
          <w:bCs/>
          <w:sz w:val="24"/>
          <w:szCs w:val="24"/>
        </w:rPr>
      </w:pPr>
      <w:bookmarkStart w:id="8" w:name="_Toc313109531"/>
    </w:p>
    <w:p w14:paraId="62FE4714" w14:textId="77777777" w:rsidR="00FA523D" w:rsidRDefault="00FA523D">
      <w:pPr>
        <w:spacing w:line="360" w:lineRule="auto"/>
        <w:ind w:firstLineChars="1400" w:firstLine="3373"/>
        <w:rPr>
          <w:rFonts w:asciiTheme="minorEastAsia" w:eastAsiaTheme="minorEastAsia" w:hAnsiTheme="minorEastAsia" w:hint="eastAsia"/>
          <w:b/>
          <w:bCs/>
          <w:sz w:val="24"/>
          <w:szCs w:val="24"/>
        </w:rPr>
      </w:pPr>
    </w:p>
    <w:p w14:paraId="4FF9B94F" w14:textId="77777777" w:rsidR="00FA523D" w:rsidRDefault="00FA523D">
      <w:pPr>
        <w:spacing w:line="360" w:lineRule="auto"/>
        <w:ind w:firstLineChars="1400" w:firstLine="3373"/>
        <w:rPr>
          <w:rFonts w:asciiTheme="minorEastAsia" w:eastAsiaTheme="minorEastAsia" w:hAnsiTheme="minorEastAsia" w:hint="eastAsia"/>
          <w:b/>
          <w:bCs/>
          <w:sz w:val="24"/>
          <w:szCs w:val="24"/>
        </w:rPr>
      </w:pPr>
    </w:p>
    <w:p w14:paraId="3A46ECE2" w14:textId="77777777" w:rsidR="00FA523D" w:rsidRDefault="00FA523D">
      <w:pPr>
        <w:spacing w:line="360" w:lineRule="auto"/>
        <w:ind w:firstLineChars="1400" w:firstLine="3373"/>
        <w:rPr>
          <w:rFonts w:asciiTheme="minorEastAsia" w:eastAsiaTheme="minorEastAsia" w:hAnsiTheme="minorEastAsia" w:hint="eastAsia"/>
          <w:b/>
          <w:bCs/>
          <w:sz w:val="24"/>
          <w:szCs w:val="24"/>
        </w:rPr>
      </w:pPr>
    </w:p>
    <w:p w14:paraId="4DFA6421" w14:textId="77777777" w:rsidR="00FA523D" w:rsidRDefault="00FA523D">
      <w:pPr>
        <w:spacing w:line="360" w:lineRule="auto"/>
        <w:ind w:firstLineChars="1400" w:firstLine="3373"/>
        <w:rPr>
          <w:rFonts w:asciiTheme="minorEastAsia" w:eastAsiaTheme="minorEastAsia" w:hAnsiTheme="minorEastAsia" w:hint="eastAsia"/>
          <w:b/>
          <w:bCs/>
          <w:sz w:val="24"/>
          <w:szCs w:val="24"/>
        </w:rPr>
      </w:pPr>
    </w:p>
    <w:p w14:paraId="19E03183" w14:textId="77777777" w:rsidR="00FA523D" w:rsidRDefault="00FA523D">
      <w:pPr>
        <w:spacing w:line="360" w:lineRule="auto"/>
        <w:ind w:firstLineChars="1400" w:firstLine="3373"/>
        <w:rPr>
          <w:rFonts w:asciiTheme="minorEastAsia" w:eastAsiaTheme="minorEastAsia" w:hAnsiTheme="minorEastAsia" w:hint="eastAsia"/>
          <w:b/>
          <w:bCs/>
          <w:sz w:val="24"/>
          <w:szCs w:val="24"/>
        </w:rPr>
      </w:pPr>
    </w:p>
    <w:p w14:paraId="48D83B2B" w14:textId="77777777" w:rsidR="00FA523D" w:rsidRDefault="00000000">
      <w:pPr>
        <w:spacing w:line="360" w:lineRule="auto"/>
        <w:ind w:firstLineChars="1400" w:firstLine="3373"/>
        <w:rPr>
          <w:rFonts w:asciiTheme="minorEastAsia" w:eastAsiaTheme="minorEastAsia" w:hAnsiTheme="minorEastAsia" w:hint="eastAsia"/>
          <w:b/>
          <w:bCs/>
          <w:sz w:val="24"/>
          <w:szCs w:val="24"/>
        </w:rPr>
      </w:pPr>
      <w:r>
        <w:rPr>
          <w:rFonts w:asciiTheme="minorEastAsia" w:eastAsiaTheme="minorEastAsia" w:hAnsiTheme="minorEastAsia" w:hint="eastAsia"/>
          <w:b/>
          <w:bCs/>
          <w:sz w:val="24"/>
          <w:szCs w:val="24"/>
        </w:rPr>
        <w:t>五、投标报价表</w:t>
      </w:r>
      <w:bookmarkEnd w:id="8"/>
    </w:p>
    <w:p w14:paraId="2A62AC86" w14:textId="77777777" w:rsidR="00FA523D" w:rsidRDefault="00FA523D">
      <w:pPr>
        <w:spacing w:line="360" w:lineRule="auto"/>
        <w:ind w:firstLineChars="200" w:firstLine="480"/>
        <w:rPr>
          <w:rFonts w:asciiTheme="minorEastAsia" w:eastAsiaTheme="minorEastAsia" w:hAnsiTheme="minorEastAsia" w:hint="eastAsia"/>
          <w:sz w:val="24"/>
          <w:szCs w:val="24"/>
        </w:rPr>
      </w:pPr>
    </w:p>
    <w:p w14:paraId="26816A98" w14:textId="77777777" w:rsidR="00FA523D" w:rsidRDefault="00FA523D">
      <w:pPr>
        <w:spacing w:line="360" w:lineRule="auto"/>
        <w:ind w:firstLineChars="200" w:firstLine="480"/>
        <w:rPr>
          <w:rFonts w:asciiTheme="minorEastAsia" w:eastAsiaTheme="minorEastAsia" w:hAnsiTheme="minorEastAsia" w:hint="eastAsia"/>
          <w:sz w:val="24"/>
          <w:szCs w:val="24"/>
        </w:rPr>
      </w:pPr>
    </w:p>
    <w:p w14:paraId="4DE321DC" w14:textId="77777777" w:rsidR="00FA523D"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投标单位：</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 xml:space="preserve">     </w:t>
      </w:r>
    </w:p>
    <w:tbl>
      <w:tblPr>
        <w:tblpPr w:leftFromText="180" w:rightFromText="180" w:vertAnchor="text" w:horzAnchor="margin" w:tblpXSpec="center" w:tblpY="6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678"/>
        <w:gridCol w:w="2126"/>
      </w:tblGrid>
      <w:tr w:rsidR="00FA523D" w14:paraId="0131810B" w14:textId="77777777">
        <w:trPr>
          <w:trHeight w:val="660"/>
        </w:trPr>
        <w:tc>
          <w:tcPr>
            <w:tcW w:w="817" w:type="dxa"/>
            <w:vAlign w:val="center"/>
          </w:tcPr>
          <w:p w14:paraId="1D96CA31" w14:textId="77777777" w:rsidR="00FA523D" w:rsidRDefault="00000000">
            <w:pPr>
              <w:spacing w:line="360" w:lineRule="auto"/>
              <w:jc w:val="center"/>
              <w:rPr>
                <w:rFonts w:ascii="宋体" w:hAnsi="宋体" w:hint="eastAsia"/>
                <w:szCs w:val="21"/>
              </w:rPr>
            </w:pPr>
            <w:r>
              <w:rPr>
                <w:rFonts w:ascii="宋体" w:hAnsi="宋体" w:hint="eastAsia"/>
                <w:szCs w:val="21"/>
              </w:rPr>
              <w:t>序号</w:t>
            </w:r>
          </w:p>
        </w:tc>
        <w:tc>
          <w:tcPr>
            <w:tcW w:w="4678" w:type="dxa"/>
            <w:vAlign w:val="center"/>
          </w:tcPr>
          <w:p w14:paraId="3CD78867" w14:textId="77777777" w:rsidR="00FA523D" w:rsidRDefault="00000000">
            <w:pPr>
              <w:spacing w:line="360" w:lineRule="auto"/>
              <w:jc w:val="center"/>
              <w:rPr>
                <w:rFonts w:ascii="宋体" w:hAnsi="宋体" w:cs="Arial" w:hint="eastAsia"/>
                <w:color w:val="000000"/>
                <w:kern w:val="0"/>
                <w:szCs w:val="21"/>
              </w:rPr>
            </w:pPr>
            <w:r>
              <w:rPr>
                <w:rFonts w:ascii="宋体" w:hAnsi="宋体" w:cs="Arial" w:hint="eastAsia"/>
                <w:color w:val="000000"/>
                <w:kern w:val="0"/>
                <w:szCs w:val="21"/>
              </w:rPr>
              <w:t>项目名称</w:t>
            </w:r>
          </w:p>
        </w:tc>
        <w:tc>
          <w:tcPr>
            <w:tcW w:w="2126" w:type="dxa"/>
            <w:vAlign w:val="center"/>
          </w:tcPr>
          <w:p w14:paraId="33989FA6" w14:textId="77777777" w:rsidR="00FA523D" w:rsidRDefault="00000000">
            <w:pPr>
              <w:spacing w:line="360" w:lineRule="auto"/>
              <w:jc w:val="center"/>
              <w:rPr>
                <w:rFonts w:ascii="宋体" w:hAnsi="宋体" w:hint="eastAsia"/>
                <w:szCs w:val="21"/>
              </w:rPr>
            </w:pPr>
            <w:r>
              <w:rPr>
                <w:rFonts w:ascii="宋体" w:hAnsi="宋体" w:cs="Arial" w:hint="eastAsia"/>
                <w:color w:val="000000"/>
                <w:kern w:val="0"/>
                <w:szCs w:val="21"/>
              </w:rPr>
              <w:t>报价（元）</w:t>
            </w:r>
          </w:p>
        </w:tc>
      </w:tr>
      <w:tr w:rsidR="00FA523D" w14:paraId="0C98E84F" w14:textId="77777777">
        <w:trPr>
          <w:trHeight w:val="660"/>
        </w:trPr>
        <w:tc>
          <w:tcPr>
            <w:tcW w:w="817" w:type="dxa"/>
            <w:vAlign w:val="center"/>
          </w:tcPr>
          <w:p w14:paraId="63303F63" w14:textId="77777777" w:rsidR="00FA523D" w:rsidRDefault="00FA523D">
            <w:pPr>
              <w:spacing w:line="360" w:lineRule="auto"/>
              <w:jc w:val="center"/>
              <w:rPr>
                <w:rFonts w:ascii="宋体" w:hAnsi="宋体" w:hint="eastAsia"/>
                <w:szCs w:val="21"/>
              </w:rPr>
            </w:pPr>
          </w:p>
        </w:tc>
        <w:tc>
          <w:tcPr>
            <w:tcW w:w="4678" w:type="dxa"/>
          </w:tcPr>
          <w:p w14:paraId="4CFCA23D" w14:textId="77777777" w:rsidR="00FA523D" w:rsidRDefault="00FA523D">
            <w:pPr>
              <w:spacing w:line="360" w:lineRule="auto"/>
              <w:jc w:val="center"/>
              <w:rPr>
                <w:rFonts w:ascii="宋体" w:hAnsi="宋体" w:hint="eastAsia"/>
                <w:szCs w:val="21"/>
              </w:rPr>
            </w:pPr>
          </w:p>
        </w:tc>
        <w:tc>
          <w:tcPr>
            <w:tcW w:w="2126" w:type="dxa"/>
            <w:vAlign w:val="center"/>
          </w:tcPr>
          <w:p w14:paraId="12E8EB55" w14:textId="77777777" w:rsidR="00FA523D" w:rsidRDefault="00FA523D">
            <w:pPr>
              <w:spacing w:line="360" w:lineRule="auto"/>
              <w:jc w:val="center"/>
              <w:rPr>
                <w:rFonts w:ascii="宋体" w:hAnsi="宋体" w:hint="eastAsia"/>
                <w:szCs w:val="21"/>
              </w:rPr>
            </w:pPr>
          </w:p>
        </w:tc>
      </w:tr>
    </w:tbl>
    <w:p w14:paraId="6114DCAA" w14:textId="77777777" w:rsidR="00FA523D" w:rsidRDefault="00FA523D">
      <w:pPr>
        <w:pStyle w:val="15"/>
        <w:jc w:val="left"/>
        <w:rPr>
          <w:rFonts w:asciiTheme="minorEastAsia" w:eastAsiaTheme="minorEastAsia" w:hAnsiTheme="minorEastAsia" w:hint="eastAsia"/>
          <w:sz w:val="24"/>
          <w:szCs w:val="24"/>
        </w:rPr>
      </w:pPr>
    </w:p>
    <w:p w14:paraId="786247E9" w14:textId="77777777" w:rsidR="00FA523D" w:rsidRDefault="00FA523D">
      <w:pPr>
        <w:spacing w:line="360" w:lineRule="auto"/>
        <w:rPr>
          <w:rFonts w:asciiTheme="minorEastAsia" w:eastAsiaTheme="minorEastAsia" w:hAnsiTheme="minorEastAsia" w:hint="eastAsia"/>
          <w:sz w:val="24"/>
          <w:szCs w:val="24"/>
        </w:rPr>
      </w:pPr>
    </w:p>
    <w:p w14:paraId="6D6DB3E5" w14:textId="77777777" w:rsidR="00FA523D" w:rsidRDefault="00FA523D">
      <w:pPr>
        <w:spacing w:line="360" w:lineRule="auto"/>
        <w:rPr>
          <w:rFonts w:asciiTheme="minorEastAsia" w:eastAsiaTheme="minorEastAsia" w:hAnsiTheme="minorEastAsia" w:hint="eastAsia"/>
          <w:sz w:val="24"/>
          <w:szCs w:val="24"/>
        </w:rPr>
      </w:pPr>
    </w:p>
    <w:p w14:paraId="249B5AF1" w14:textId="77777777" w:rsidR="00FA523D" w:rsidRDefault="00FA523D">
      <w:pPr>
        <w:spacing w:line="360" w:lineRule="auto"/>
        <w:rPr>
          <w:rFonts w:asciiTheme="minorEastAsia" w:eastAsiaTheme="minorEastAsia" w:hAnsiTheme="minorEastAsia" w:hint="eastAsia"/>
          <w:sz w:val="24"/>
          <w:szCs w:val="24"/>
        </w:rPr>
      </w:pPr>
    </w:p>
    <w:p w14:paraId="76FCA80A" w14:textId="77777777" w:rsidR="00FA523D" w:rsidRDefault="00FA523D">
      <w:pPr>
        <w:spacing w:line="360" w:lineRule="auto"/>
        <w:rPr>
          <w:rFonts w:asciiTheme="minorEastAsia" w:eastAsiaTheme="minorEastAsia" w:hAnsiTheme="minorEastAsia" w:hint="eastAsia"/>
          <w:sz w:val="24"/>
          <w:szCs w:val="24"/>
        </w:rPr>
      </w:pPr>
    </w:p>
    <w:p w14:paraId="55C77554" w14:textId="77777777" w:rsidR="00FA523D" w:rsidRDefault="00FA523D">
      <w:pPr>
        <w:pStyle w:val="a4"/>
        <w:rPr>
          <w:rFonts w:asciiTheme="minorEastAsia" w:eastAsiaTheme="minorEastAsia" w:hAnsiTheme="minorEastAsia" w:hint="eastAsia"/>
          <w:sz w:val="24"/>
          <w:szCs w:val="24"/>
        </w:rPr>
      </w:pPr>
    </w:p>
    <w:p w14:paraId="5FECEE5B" w14:textId="77777777" w:rsidR="00FA523D" w:rsidRDefault="00FA523D">
      <w:pPr>
        <w:widowControl/>
        <w:spacing w:line="360" w:lineRule="atLeast"/>
        <w:ind w:firstLineChars="100" w:firstLine="240"/>
        <w:jc w:val="left"/>
        <w:rPr>
          <w:rFonts w:asciiTheme="minorEastAsia" w:eastAsiaTheme="minorEastAsia" w:hAnsiTheme="minorEastAsia" w:hint="eastAsia"/>
          <w:sz w:val="24"/>
          <w:szCs w:val="24"/>
        </w:rPr>
      </w:pPr>
    </w:p>
    <w:p w14:paraId="1F8106E8" w14:textId="77777777" w:rsidR="00FA523D" w:rsidRDefault="00FA523D">
      <w:pPr>
        <w:widowControl/>
        <w:spacing w:line="360" w:lineRule="atLeast"/>
        <w:ind w:firstLineChars="100" w:firstLine="240"/>
        <w:jc w:val="left"/>
        <w:rPr>
          <w:rFonts w:asciiTheme="minorEastAsia" w:eastAsiaTheme="minorEastAsia" w:hAnsiTheme="minorEastAsia" w:hint="eastAsia"/>
          <w:sz w:val="24"/>
          <w:szCs w:val="24"/>
        </w:rPr>
      </w:pPr>
    </w:p>
    <w:p w14:paraId="33F2B0B3" w14:textId="77777777" w:rsidR="00FA523D" w:rsidRDefault="00000000">
      <w:pPr>
        <w:widowControl/>
        <w:spacing w:line="360" w:lineRule="atLeast"/>
        <w:ind w:firstLineChars="100" w:firstLine="240"/>
        <w:jc w:val="left"/>
        <w:rPr>
          <w:rFonts w:ascii="宋体" w:hAnsi="宋体" w:cs="Arial" w:hint="eastAsia"/>
          <w:color w:val="000000"/>
          <w:kern w:val="0"/>
          <w:sz w:val="30"/>
          <w:szCs w:val="30"/>
        </w:rPr>
      </w:pPr>
      <w:r>
        <w:rPr>
          <w:rFonts w:asciiTheme="minorEastAsia" w:eastAsiaTheme="minorEastAsia" w:hAnsiTheme="minorEastAsia" w:hint="eastAsia"/>
          <w:sz w:val="24"/>
          <w:szCs w:val="24"/>
        </w:rPr>
        <w:t>全权代表签字：（盖章）</w:t>
      </w:r>
      <w:r>
        <w:rPr>
          <w:rFonts w:ascii="宋体" w:hAnsi="宋体" w:cs="Arial" w:hint="eastAsia"/>
          <w:color w:val="000000"/>
          <w:kern w:val="0"/>
          <w:sz w:val="30"/>
          <w:szCs w:val="30"/>
          <w:u w:val="single"/>
        </w:rPr>
        <w:t xml:space="preserve">                       </w:t>
      </w:r>
    </w:p>
    <w:p w14:paraId="00718245" w14:textId="77777777" w:rsidR="00FA523D" w:rsidRDefault="00000000">
      <w:pPr>
        <w:widowControl/>
        <w:spacing w:line="360" w:lineRule="atLeast"/>
        <w:ind w:firstLineChars="100" w:firstLine="240"/>
        <w:jc w:val="left"/>
        <w:rPr>
          <w:rFonts w:ascii="宋体" w:hAnsi="宋体" w:hint="eastAsia"/>
          <w:sz w:val="30"/>
          <w:szCs w:val="30"/>
          <w:u w:val="single"/>
        </w:rPr>
      </w:pPr>
      <w:r>
        <w:rPr>
          <w:rFonts w:asciiTheme="minorEastAsia" w:eastAsiaTheme="minorEastAsia" w:hAnsiTheme="minorEastAsia" w:hint="eastAsia"/>
          <w:sz w:val="24"/>
          <w:szCs w:val="24"/>
        </w:rPr>
        <w:t>日期：</w:t>
      </w:r>
      <w:r>
        <w:rPr>
          <w:rFonts w:ascii="宋体" w:hAnsi="宋体" w:cs="Arial" w:hint="eastAsia"/>
          <w:color w:val="000000"/>
          <w:kern w:val="0"/>
          <w:sz w:val="30"/>
          <w:szCs w:val="30"/>
          <w:u w:val="single"/>
        </w:rPr>
        <w:t>                    </w:t>
      </w:r>
    </w:p>
    <w:p w14:paraId="1D9F503C" w14:textId="77777777" w:rsidR="00FA523D" w:rsidRDefault="00FA523D">
      <w:pPr>
        <w:pStyle w:val="a4"/>
        <w:rPr>
          <w:rFonts w:asciiTheme="minorEastAsia" w:eastAsiaTheme="minorEastAsia" w:hAnsiTheme="minorEastAsia" w:hint="eastAsia"/>
          <w:sz w:val="24"/>
          <w:szCs w:val="24"/>
        </w:rPr>
      </w:pPr>
    </w:p>
    <w:p w14:paraId="03D5C600" w14:textId="77777777" w:rsidR="00FA523D" w:rsidRDefault="00FA523D">
      <w:pPr>
        <w:widowControl/>
        <w:spacing w:line="360" w:lineRule="atLeast"/>
        <w:ind w:firstLineChars="100" w:firstLine="210"/>
        <w:jc w:val="left"/>
        <w:rPr>
          <w:rFonts w:ascii="宋体" w:hAnsi="宋体" w:cs="Arial" w:hint="eastAsia"/>
          <w:color w:val="000000"/>
          <w:kern w:val="0"/>
          <w:szCs w:val="21"/>
        </w:rPr>
      </w:pPr>
    </w:p>
    <w:p w14:paraId="3B198F75" w14:textId="77777777" w:rsidR="00FA523D" w:rsidRDefault="00FA523D">
      <w:pPr>
        <w:widowControl/>
        <w:spacing w:line="360" w:lineRule="atLeast"/>
        <w:ind w:firstLineChars="100" w:firstLine="210"/>
        <w:jc w:val="left"/>
        <w:rPr>
          <w:rFonts w:ascii="宋体" w:hAnsi="宋体" w:cs="Arial" w:hint="eastAsia"/>
          <w:color w:val="000000"/>
          <w:kern w:val="0"/>
          <w:szCs w:val="21"/>
        </w:rPr>
      </w:pPr>
    </w:p>
    <w:p w14:paraId="5EA14618" w14:textId="77777777" w:rsidR="00FA523D" w:rsidRDefault="00FA523D">
      <w:pPr>
        <w:widowControl/>
        <w:spacing w:line="360" w:lineRule="atLeast"/>
        <w:ind w:firstLineChars="100" w:firstLine="210"/>
        <w:jc w:val="left"/>
        <w:rPr>
          <w:rFonts w:ascii="宋体" w:hAnsi="宋体" w:cs="Arial" w:hint="eastAsia"/>
          <w:color w:val="000000"/>
          <w:kern w:val="0"/>
          <w:szCs w:val="21"/>
        </w:rPr>
      </w:pPr>
    </w:p>
    <w:p w14:paraId="6C0AECEB" w14:textId="77777777" w:rsidR="00FA523D" w:rsidRDefault="00FA523D">
      <w:pPr>
        <w:widowControl/>
        <w:spacing w:line="360" w:lineRule="atLeast"/>
        <w:ind w:firstLineChars="100" w:firstLine="210"/>
        <w:jc w:val="left"/>
        <w:rPr>
          <w:rFonts w:ascii="宋体" w:hAnsi="宋体" w:cs="Arial" w:hint="eastAsia"/>
          <w:color w:val="000000"/>
          <w:kern w:val="0"/>
          <w:szCs w:val="21"/>
        </w:rPr>
      </w:pPr>
    </w:p>
    <w:p w14:paraId="7A2FEA47" w14:textId="77777777" w:rsidR="00FA523D" w:rsidRDefault="00FA523D">
      <w:pPr>
        <w:widowControl/>
        <w:spacing w:line="360" w:lineRule="atLeast"/>
        <w:ind w:firstLineChars="100" w:firstLine="210"/>
        <w:jc w:val="left"/>
        <w:rPr>
          <w:rFonts w:ascii="宋体" w:hAnsi="宋体" w:cs="Arial" w:hint="eastAsia"/>
          <w:color w:val="000000"/>
          <w:kern w:val="0"/>
          <w:szCs w:val="21"/>
        </w:rPr>
      </w:pPr>
    </w:p>
    <w:p w14:paraId="1B3BB030" w14:textId="77777777" w:rsidR="00FA523D" w:rsidRDefault="00FA523D">
      <w:pPr>
        <w:widowControl/>
        <w:spacing w:line="360" w:lineRule="atLeast"/>
        <w:ind w:firstLineChars="100" w:firstLine="210"/>
        <w:jc w:val="left"/>
        <w:rPr>
          <w:rFonts w:ascii="宋体" w:hAnsi="宋体" w:cs="Arial" w:hint="eastAsia"/>
          <w:color w:val="000000"/>
          <w:kern w:val="0"/>
          <w:szCs w:val="21"/>
        </w:rPr>
      </w:pPr>
    </w:p>
    <w:p w14:paraId="5BE2E7CB" w14:textId="77777777" w:rsidR="00FA523D" w:rsidRDefault="00000000">
      <w:pPr>
        <w:widowControl/>
        <w:spacing w:line="360" w:lineRule="atLeast"/>
        <w:ind w:firstLineChars="100" w:firstLine="210"/>
        <w:jc w:val="left"/>
        <w:rPr>
          <w:rFonts w:ascii="宋体" w:hAnsi="宋体" w:cs="Arial" w:hint="eastAsia"/>
          <w:color w:val="000000"/>
          <w:kern w:val="0"/>
          <w:szCs w:val="21"/>
        </w:rPr>
      </w:pPr>
      <w:r>
        <w:rPr>
          <w:rFonts w:ascii="宋体" w:hAnsi="宋体" w:cs="Arial" w:hint="eastAsia"/>
          <w:color w:val="000000"/>
          <w:kern w:val="0"/>
          <w:szCs w:val="21"/>
        </w:rPr>
        <w:t>备注：1、报价以人民币为结算单位。</w:t>
      </w:r>
    </w:p>
    <w:p w14:paraId="2AE34617" w14:textId="77777777" w:rsidR="00FA523D" w:rsidRDefault="00000000">
      <w:pPr>
        <w:spacing w:line="360" w:lineRule="auto"/>
        <w:ind w:firstLineChars="400" w:firstLine="840"/>
        <w:rPr>
          <w:rFonts w:asciiTheme="minorEastAsia" w:eastAsiaTheme="minorEastAsia" w:hAnsiTheme="minorEastAsia" w:hint="eastAsia"/>
          <w:sz w:val="24"/>
          <w:szCs w:val="24"/>
        </w:rPr>
      </w:pPr>
      <w:r>
        <w:rPr>
          <w:rFonts w:ascii="宋体" w:hAnsi="宋体" w:cs="Arial" w:hint="eastAsia"/>
          <w:color w:val="000000"/>
          <w:kern w:val="0"/>
          <w:szCs w:val="21"/>
        </w:rPr>
        <w:t>2、开标一览表的投标总价必须与本报价表的投标总价一致。</w:t>
      </w:r>
    </w:p>
    <w:p w14:paraId="6C04B70C" w14:textId="77777777" w:rsidR="00FA523D" w:rsidRDefault="00000000">
      <w:pPr>
        <w:widowControl/>
        <w:spacing w:line="360" w:lineRule="atLeast"/>
        <w:ind w:firstLineChars="400" w:firstLine="840"/>
        <w:jc w:val="left"/>
        <w:rPr>
          <w:rFonts w:ascii="宋体" w:hAnsi="宋体" w:cs="Arial" w:hint="eastAsia"/>
          <w:color w:val="000000"/>
          <w:kern w:val="0"/>
          <w:szCs w:val="21"/>
        </w:rPr>
      </w:pPr>
      <w:r>
        <w:rPr>
          <w:rFonts w:ascii="宋体" w:hAnsi="宋体" w:cs="Arial" w:hint="eastAsia"/>
          <w:color w:val="000000"/>
          <w:kern w:val="0"/>
          <w:szCs w:val="21"/>
        </w:rPr>
        <w:t xml:space="preserve">     </w:t>
      </w:r>
    </w:p>
    <w:p w14:paraId="0BEF2745" w14:textId="77777777" w:rsidR="00FA523D" w:rsidRDefault="00FA523D">
      <w:pPr>
        <w:rPr>
          <w:rFonts w:asciiTheme="minorEastAsia" w:eastAsiaTheme="minorEastAsia" w:hAnsiTheme="minorEastAsia" w:hint="eastAsia"/>
          <w:color w:val="FF0000"/>
          <w:kern w:val="0"/>
          <w:sz w:val="24"/>
          <w:szCs w:val="24"/>
          <w:highlight w:val="yellow"/>
        </w:rPr>
      </w:pPr>
    </w:p>
    <w:p w14:paraId="70C248B9" w14:textId="77777777" w:rsidR="00FA523D" w:rsidRDefault="00FA523D">
      <w:pPr>
        <w:jc w:val="center"/>
        <w:rPr>
          <w:rFonts w:asciiTheme="minorEastAsia" w:eastAsiaTheme="minorEastAsia" w:hAnsiTheme="minorEastAsia" w:hint="eastAsia"/>
          <w:b/>
          <w:bCs/>
          <w:sz w:val="24"/>
          <w:szCs w:val="24"/>
        </w:rPr>
      </w:pPr>
    </w:p>
    <w:p w14:paraId="686CC60F" w14:textId="77777777" w:rsidR="00FA523D" w:rsidRDefault="00FA523D">
      <w:pPr>
        <w:jc w:val="center"/>
        <w:rPr>
          <w:rFonts w:asciiTheme="minorEastAsia" w:eastAsiaTheme="minorEastAsia" w:hAnsiTheme="minorEastAsia" w:hint="eastAsia"/>
          <w:b/>
          <w:bCs/>
          <w:sz w:val="24"/>
          <w:szCs w:val="24"/>
        </w:rPr>
      </w:pPr>
    </w:p>
    <w:p w14:paraId="2FF71A2C" w14:textId="77777777" w:rsidR="00FA523D" w:rsidRDefault="00FA523D">
      <w:pPr>
        <w:jc w:val="center"/>
        <w:rPr>
          <w:rFonts w:asciiTheme="minorEastAsia" w:eastAsiaTheme="minorEastAsia" w:hAnsiTheme="minorEastAsia" w:hint="eastAsia"/>
          <w:b/>
          <w:bCs/>
          <w:sz w:val="24"/>
          <w:szCs w:val="24"/>
        </w:rPr>
      </w:pPr>
    </w:p>
    <w:p w14:paraId="35B3D2F7" w14:textId="77777777" w:rsidR="00FA523D" w:rsidRDefault="00FA523D">
      <w:pPr>
        <w:jc w:val="center"/>
        <w:rPr>
          <w:rFonts w:asciiTheme="minorEastAsia" w:eastAsiaTheme="minorEastAsia" w:hAnsiTheme="minorEastAsia" w:hint="eastAsia"/>
          <w:b/>
          <w:bCs/>
          <w:sz w:val="24"/>
          <w:szCs w:val="24"/>
        </w:rPr>
      </w:pPr>
    </w:p>
    <w:p w14:paraId="4EB1246C" w14:textId="77777777" w:rsidR="00FA523D" w:rsidRDefault="00FA523D">
      <w:pPr>
        <w:jc w:val="center"/>
        <w:rPr>
          <w:rFonts w:asciiTheme="minorEastAsia" w:eastAsiaTheme="minorEastAsia" w:hAnsiTheme="minorEastAsia" w:hint="eastAsia"/>
          <w:b/>
          <w:bCs/>
          <w:sz w:val="24"/>
          <w:szCs w:val="24"/>
        </w:rPr>
      </w:pPr>
    </w:p>
    <w:p w14:paraId="7CCF2324" w14:textId="77777777" w:rsidR="00FA523D" w:rsidRDefault="00FA523D">
      <w:pPr>
        <w:jc w:val="center"/>
        <w:rPr>
          <w:rFonts w:asciiTheme="minorEastAsia" w:eastAsiaTheme="minorEastAsia" w:hAnsiTheme="minorEastAsia" w:hint="eastAsia"/>
          <w:b/>
          <w:bCs/>
          <w:sz w:val="24"/>
          <w:szCs w:val="24"/>
        </w:rPr>
      </w:pPr>
    </w:p>
    <w:p w14:paraId="3184091A" w14:textId="77777777" w:rsidR="00FA523D" w:rsidRDefault="00FA523D">
      <w:pPr>
        <w:ind w:firstLineChars="800" w:firstLine="1928"/>
        <w:rPr>
          <w:rFonts w:asciiTheme="minorEastAsia" w:eastAsiaTheme="minorEastAsia" w:hAnsiTheme="minorEastAsia" w:hint="eastAsia"/>
          <w:b/>
          <w:bCs/>
          <w:sz w:val="24"/>
          <w:szCs w:val="24"/>
        </w:rPr>
      </w:pPr>
    </w:p>
    <w:p w14:paraId="315DE903" w14:textId="77777777" w:rsidR="00FA523D" w:rsidRDefault="00FA523D">
      <w:pPr>
        <w:ind w:firstLineChars="800" w:firstLine="1928"/>
        <w:rPr>
          <w:rFonts w:asciiTheme="minorEastAsia" w:eastAsiaTheme="minorEastAsia" w:hAnsiTheme="minorEastAsia" w:hint="eastAsia"/>
          <w:b/>
          <w:bCs/>
          <w:sz w:val="24"/>
          <w:szCs w:val="24"/>
        </w:rPr>
      </w:pPr>
    </w:p>
    <w:p w14:paraId="7AC0E543" w14:textId="77777777" w:rsidR="00FA523D" w:rsidRDefault="00000000">
      <w:pPr>
        <w:ind w:firstLineChars="800" w:firstLine="1928"/>
        <w:rPr>
          <w:rFonts w:asciiTheme="minorEastAsia" w:eastAsiaTheme="minorEastAsia" w:hAnsiTheme="minorEastAsia" w:hint="eastAsia"/>
          <w:b/>
          <w:bCs/>
          <w:sz w:val="24"/>
          <w:szCs w:val="24"/>
        </w:rPr>
      </w:pPr>
      <w:r>
        <w:rPr>
          <w:rFonts w:asciiTheme="minorEastAsia" w:eastAsiaTheme="minorEastAsia" w:hAnsiTheme="minorEastAsia" w:hint="eastAsia"/>
          <w:b/>
          <w:bCs/>
          <w:sz w:val="24"/>
          <w:szCs w:val="24"/>
        </w:rPr>
        <w:t>六、项目管理主要技术和售后服务人员情况表</w:t>
      </w:r>
    </w:p>
    <w:p w14:paraId="55283EFD" w14:textId="77777777" w:rsidR="00FA523D" w:rsidRDefault="00FA523D">
      <w:pPr>
        <w:jc w:val="center"/>
        <w:rPr>
          <w:rFonts w:asciiTheme="minorEastAsia" w:eastAsiaTheme="minorEastAsia" w:hAnsiTheme="minorEastAsia" w:hint="eastAsia"/>
          <w:b/>
          <w:bCs/>
          <w:sz w:val="24"/>
          <w:szCs w:val="24"/>
        </w:rPr>
      </w:pPr>
    </w:p>
    <w:p w14:paraId="04054F4C" w14:textId="77777777" w:rsidR="00FA523D" w:rsidRDefault="00FA523D">
      <w:pPr>
        <w:ind w:firstLineChars="1100" w:firstLine="2650"/>
        <w:rPr>
          <w:rFonts w:asciiTheme="minorEastAsia" w:eastAsiaTheme="minorEastAsia" w:hAnsiTheme="minorEastAsia" w:hint="eastAsia"/>
          <w:b/>
          <w:bCs/>
          <w:sz w:val="24"/>
          <w:szCs w:val="24"/>
        </w:rPr>
      </w:pPr>
    </w:p>
    <w:p w14:paraId="5ABFD2DA" w14:textId="77777777" w:rsidR="00FA523D" w:rsidRDefault="00FA523D">
      <w:pPr>
        <w:ind w:firstLineChars="1100" w:firstLine="2650"/>
        <w:rPr>
          <w:rFonts w:asciiTheme="minorEastAsia" w:eastAsiaTheme="minorEastAsia" w:hAnsiTheme="minorEastAsia" w:hint="eastAsia"/>
          <w:b/>
          <w:bCs/>
          <w:sz w:val="24"/>
          <w:szCs w:val="24"/>
        </w:rPr>
      </w:pPr>
    </w:p>
    <w:p w14:paraId="0C08D089" w14:textId="77777777" w:rsidR="00FA523D" w:rsidRDefault="00FA523D">
      <w:pPr>
        <w:ind w:firstLineChars="1100" w:firstLine="2650"/>
        <w:rPr>
          <w:rFonts w:asciiTheme="minorEastAsia" w:eastAsiaTheme="minorEastAsia" w:hAnsiTheme="minorEastAsia" w:hint="eastAsia"/>
          <w:b/>
          <w:bCs/>
          <w:sz w:val="24"/>
          <w:szCs w:val="24"/>
        </w:rPr>
      </w:pPr>
    </w:p>
    <w:p w14:paraId="4934DB5B" w14:textId="77777777" w:rsidR="00FA523D" w:rsidRDefault="00FA523D">
      <w:pPr>
        <w:ind w:firstLineChars="1100" w:firstLine="2650"/>
        <w:rPr>
          <w:rFonts w:asciiTheme="minorEastAsia" w:eastAsiaTheme="minorEastAsia" w:hAnsiTheme="minorEastAsia" w:hint="eastAsia"/>
          <w:b/>
          <w:bCs/>
          <w:sz w:val="24"/>
          <w:szCs w:val="24"/>
        </w:rPr>
      </w:pPr>
    </w:p>
    <w:p w14:paraId="0BD005C2" w14:textId="77777777" w:rsidR="00FA523D" w:rsidRDefault="00FA523D">
      <w:pPr>
        <w:ind w:firstLineChars="1100" w:firstLine="2650"/>
        <w:rPr>
          <w:rFonts w:asciiTheme="minorEastAsia" w:eastAsiaTheme="minorEastAsia" w:hAnsiTheme="minorEastAsia" w:hint="eastAsia"/>
          <w:b/>
          <w:bCs/>
          <w:sz w:val="24"/>
          <w:szCs w:val="24"/>
        </w:rPr>
      </w:pPr>
    </w:p>
    <w:p w14:paraId="467992D5" w14:textId="77777777" w:rsidR="00FA523D" w:rsidRDefault="00FA523D">
      <w:pPr>
        <w:ind w:firstLineChars="1100" w:firstLine="2650"/>
        <w:rPr>
          <w:rFonts w:asciiTheme="minorEastAsia" w:eastAsiaTheme="minorEastAsia" w:hAnsiTheme="minorEastAsia" w:hint="eastAsia"/>
          <w:b/>
          <w:bCs/>
          <w:sz w:val="24"/>
          <w:szCs w:val="24"/>
        </w:rPr>
      </w:pPr>
    </w:p>
    <w:p w14:paraId="4102C76D" w14:textId="77777777" w:rsidR="00FA523D" w:rsidRDefault="00FA523D">
      <w:pPr>
        <w:ind w:firstLineChars="1100" w:firstLine="2650"/>
        <w:rPr>
          <w:rFonts w:asciiTheme="minorEastAsia" w:eastAsiaTheme="minorEastAsia" w:hAnsiTheme="minorEastAsia" w:hint="eastAsia"/>
          <w:b/>
          <w:bCs/>
          <w:sz w:val="24"/>
          <w:szCs w:val="24"/>
        </w:rPr>
      </w:pPr>
    </w:p>
    <w:p w14:paraId="22A97678" w14:textId="77777777" w:rsidR="00FA523D" w:rsidRDefault="00FA523D">
      <w:pPr>
        <w:ind w:firstLineChars="1100" w:firstLine="2650"/>
        <w:rPr>
          <w:rFonts w:asciiTheme="minorEastAsia" w:eastAsiaTheme="minorEastAsia" w:hAnsiTheme="minorEastAsia" w:hint="eastAsia"/>
          <w:b/>
          <w:bCs/>
          <w:sz w:val="24"/>
          <w:szCs w:val="24"/>
        </w:rPr>
      </w:pPr>
    </w:p>
    <w:p w14:paraId="5A329336" w14:textId="77777777" w:rsidR="00FA523D" w:rsidRDefault="00FA523D">
      <w:pPr>
        <w:ind w:firstLineChars="1100" w:firstLine="2650"/>
        <w:rPr>
          <w:rFonts w:asciiTheme="minorEastAsia" w:eastAsiaTheme="minorEastAsia" w:hAnsiTheme="minorEastAsia" w:hint="eastAsia"/>
          <w:b/>
          <w:bCs/>
          <w:sz w:val="24"/>
          <w:szCs w:val="24"/>
        </w:rPr>
      </w:pPr>
    </w:p>
    <w:p w14:paraId="6146729B" w14:textId="77777777" w:rsidR="00FA523D" w:rsidRDefault="00FA523D">
      <w:pPr>
        <w:ind w:firstLineChars="1100" w:firstLine="2650"/>
        <w:rPr>
          <w:rFonts w:asciiTheme="minorEastAsia" w:eastAsiaTheme="minorEastAsia" w:hAnsiTheme="minorEastAsia" w:hint="eastAsia"/>
          <w:b/>
          <w:bCs/>
          <w:sz w:val="24"/>
          <w:szCs w:val="24"/>
        </w:rPr>
      </w:pPr>
    </w:p>
    <w:p w14:paraId="66A7850A" w14:textId="77777777" w:rsidR="00FA523D" w:rsidRDefault="00FA523D">
      <w:pPr>
        <w:ind w:firstLineChars="1100" w:firstLine="2650"/>
        <w:rPr>
          <w:rFonts w:asciiTheme="minorEastAsia" w:eastAsiaTheme="minorEastAsia" w:hAnsiTheme="minorEastAsia" w:hint="eastAsia"/>
          <w:b/>
          <w:bCs/>
          <w:sz w:val="24"/>
          <w:szCs w:val="24"/>
        </w:rPr>
      </w:pPr>
    </w:p>
    <w:p w14:paraId="43A7BD94" w14:textId="77777777" w:rsidR="00FA523D" w:rsidRDefault="00FA523D">
      <w:pPr>
        <w:ind w:firstLineChars="1100" w:firstLine="2650"/>
        <w:rPr>
          <w:rFonts w:asciiTheme="minorEastAsia" w:eastAsiaTheme="minorEastAsia" w:hAnsiTheme="minorEastAsia" w:hint="eastAsia"/>
          <w:b/>
          <w:bCs/>
          <w:sz w:val="24"/>
          <w:szCs w:val="24"/>
        </w:rPr>
      </w:pPr>
    </w:p>
    <w:p w14:paraId="1520B4A7" w14:textId="77777777" w:rsidR="00FA523D" w:rsidRDefault="00FA523D">
      <w:pPr>
        <w:ind w:firstLineChars="1100" w:firstLine="2650"/>
        <w:rPr>
          <w:rFonts w:asciiTheme="minorEastAsia" w:eastAsiaTheme="minorEastAsia" w:hAnsiTheme="minorEastAsia" w:hint="eastAsia"/>
          <w:b/>
          <w:bCs/>
          <w:sz w:val="24"/>
          <w:szCs w:val="24"/>
        </w:rPr>
      </w:pPr>
    </w:p>
    <w:p w14:paraId="22BF3500" w14:textId="77777777" w:rsidR="00FA523D" w:rsidRDefault="00FA523D">
      <w:pPr>
        <w:ind w:firstLineChars="1100" w:firstLine="2650"/>
        <w:rPr>
          <w:rFonts w:asciiTheme="minorEastAsia" w:eastAsiaTheme="minorEastAsia" w:hAnsiTheme="minorEastAsia" w:hint="eastAsia"/>
          <w:b/>
          <w:bCs/>
          <w:sz w:val="24"/>
          <w:szCs w:val="24"/>
        </w:rPr>
      </w:pPr>
    </w:p>
    <w:p w14:paraId="1C60FBAC" w14:textId="77777777" w:rsidR="00FA523D" w:rsidRDefault="00FA523D">
      <w:pPr>
        <w:ind w:firstLineChars="1100" w:firstLine="2650"/>
        <w:rPr>
          <w:rFonts w:asciiTheme="minorEastAsia" w:eastAsiaTheme="minorEastAsia" w:hAnsiTheme="minorEastAsia" w:hint="eastAsia"/>
          <w:b/>
          <w:bCs/>
          <w:sz w:val="24"/>
          <w:szCs w:val="24"/>
        </w:rPr>
      </w:pPr>
    </w:p>
    <w:p w14:paraId="4FA3B194" w14:textId="77777777" w:rsidR="00FA523D" w:rsidRDefault="00FA523D">
      <w:pPr>
        <w:ind w:firstLineChars="1100" w:firstLine="2650"/>
        <w:rPr>
          <w:rFonts w:asciiTheme="minorEastAsia" w:eastAsiaTheme="minorEastAsia" w:hAnsiTheme="minorEastAsia" w:hint="eastAsia"/>
          <w:b/>
          <w:bCs/>
          <w:sz w:val="24"/>
          <w:szCs w:val="24"/>
        </w:rPr>
      </w:pPr>
    </w:p>
    <w:p w14:paraId="55E0482A" w14:textId="77777777" w:rsidR="00FA523D" w:rsidRDefault="00FA523D">
      <w:pPr>
        <w:ind w:firstLineChars="1100" w:firstLine="2650"/>
        <w:rPr>
          <w:rFonts w:asciiTheme="minorEastAsia" w:eastAsiaTheme="minorEastAsia" w:hAnsiTheme="minorEastAsia" w:hint="eastAsia"/>
          <w:b/>
          <w:bCs/>
          <w:sz w:val="24"/>
          <w:szCs w:val="24"/>
        </w:rPr>
      </w:pPr>
    </w:p>
    <w:p w14:paraId="183D6574" w14:textId="77777777" w:rsidR="00FA523D" w:rsidRDefault="00FA523D">
      <w:pPr>
        <w:ind w:firstLineChars="1100" w:firstLine="2650"/>
        <w:rPr>
          <w:rFonts w:asciiTheme="minorEastAsia" w:eastAsiaTheme="minorEastAsia" w:hAnsiTheme="minorEastAsia" w:hint="eastAsia"/>
          <w:b/>
          <w:bCs/>
          <w:sz w:val="24"/>
          <w:szCs w:val="24"/>
        </w:rPr>
      </w:pPr>
    </w:p>
    <w:p w14:paraId="0669BFBA" w14:textId="77777777" w:rsidR="00FA523D" w:rsidRDefault="00FA523D">
      <w:pPr>
        <w:ind w:firstLineChars="1100" w:firstLine="2650"/>
        <w:rPr>
          <w:rFonts w:asciiTheme="minorEastAsia" w:eastAsiaTheme="minorEastAsia" w:hAnsiTheme="minorEastAsia" w:hint="eastAsia"/>
          <w:b/>
          <w:bCs/>
          <w:sz w:val="24"/>
          <w:szCs w:val="24"/>
        </w:rPr>
      </w:pPr>
    </w:p>
    <w:p w14:paraId="21ECF8F8" w14:textId="77777777" w:rsidR="00FA523D" w:rsidRDefault="00FA523D">
      <w:pPr>
        <w:ind w:firstLineChars="1100" w:firstLine="2650"/>
        <w:rPr>
          <w:rFonts w:asciiTheme="minorEastAsia" w:eastAsiaTheme="minorEastAsia" w:hAnsiTheme="minorEastAsia" w:hint="eastAsia"/>
          <w:b/>
          <w:bCs/>
          <w:sz w:val="24"/>
          <w:szCs w:val="24"/>
        </w:rPr>
      </w:pPr>
    </w:p>
    <w:p w14:paraId="1B1816FD" w14:textId="77777777" w:rsidR="00FA523D" w:rsidRDefault="00FA523D">
      <w:pPr>
        <w:ind w:firstLineChars="1100" w:firstLine="2650"/>
        <w:rPr>
          <w:rFonts w:asciiTheme="minorEastAsia" w:eastAsiaTheme="minorEastAsia" w:hAnsiTheme="minorEastAsia" w:hint="eastAsia"/>
          <w:b/>
          <w:bCs/>
          <w:sz w:val="24"/>
          <w:szCs w:val="24"/>
        </w:rPr>
      </w:pPr>
    </w:p>
    <w:p w14:paraId="0636BA09" w14:textId="77777777" w:rsidR="00FA523D" w:rsidRDefault="00FA523D">
      <w:pPr>
        <w:ind w:firstLineChars="1100" w:firstLine="2650"/>
        <w:rPr>
          <w:rFonts w:asciiTheme="minorEastAsia" w:eastAsiaTheme="minorEastAsia" w:hAnsiTheme="minorEastAsia" w:hint="eastAsia"/>
          <w:b/>
          <w:bCs/>
          <w:sz w:val="24"/>
          <w:szCs w:val="24"/>
        </w:rPr>
      </w:pPr>
    </w:p>
    <w:p w14:paraId="7C8BA1BD" w14:textId="77777777" w:rsidR="00FA523D" w:rsidRDefault="00FA523D">
      <w:pPr>
        <w:ind w:firstLineChars="1100" w:firstLine="2650"/>
        <w:rPr>
          <w:rFonts w:asciiTheme="minorEastAsia" w:eastAsiaTheme="minorEastAsia" w:hAnsiTheme="minorEastAsia" w:hint="eastAsia"/>
          <w:b/>
          <w:bCs/>
          <w:sz w:val="24"/>
          <w:szCs w:val="24"/>
        </w:rPr>
      </w:pPr>
    </w:p>
    <w:p w14:paraId="13C8D1E3" w14:textId="77777777" w:rsidR="00FA523D" w:rsidRDefault="00FA523D">
      <w:pPr>
        <w:ind w:firstLineChars="1100" w:firstLine="2650"/>
        <w:rPr>
          <w:rFonts w:asciiTheme="minorEastAsia" w:eastAsiaTheme="minorEastAsia" w:hAnsiTheme="minorEastAsia" w:hint="eastAsia"/>
          <w:b/>
          <w:bCs/>
          <w:sz w:val="24"/>
          <w:szCs w:val="24"/>
        </w:rPr>
      </w:pPr>
    </w:p>
    <w:p w14:paraId="1A28BF9E" w14:textId="77777777" w:rsidR="00FA523D" w:rsidRDefault="00FA523D">
      <w:pPr>
        <w:ind w:firstLineChars="1100" w:firstLine="2650"/>
        <w:rPr>
          <w:rFonts w:asciiTheme="minorEastAsia" w:eastAsiaTheme="minorEastAsia" w:hAnsiTheme="minorEastAsia" w:hint="eastAsia"/>
          <w:b/>
          <w:bCs/>
          <w:sz w:val="24"/>
          <w:szCs w:val="24"/>
        </w:rPr>
      </w:pPr>
    </w:p>
    <w:p w14:paraId="284BD52F" w14:textId="77777777" w:rsidR="00FA523D" w:rsidRDefault="00FA523D">
      <w:pPr>
        <w:ind w:firstLineChars="1100" w:firstLine="2650"/>
        <w:rPr>
          <w:rFonts w:asciiTheme="minorEastAsia" w:eastAsiaTheme="minorEastAsia" w:hAnsiTheme="minorEastAsia" w:hint="eastAsia"/>
          <w:b/>
          <w:bCs/>
          <w:sz w:val="24"/>
          <w:szCs w:val="24"/>
        </w:rPr>
      </w:pPr>
    </w:p>
    <w:p w14:paraId="003E3C2D" w14:textId="77777777" w:rsidR="00FA523D" w:rsidRDefault="00FA523D">
      <w:pPr>
        <w:ind w:firstLineChars="1100" w:firstLine="2650"/>
        <w:rPr>
          <w:rFonts w:asciiTheme="minorEastAsia" w:eastAsiaTheme="minorEastAsia" w:hAnsiTheme="minorEastAsia" w:hint="eastAsia"/>
          <w:b/>
          <w:bCs/>
          <w:sz w:val="24"/>
          <w:szCs w:val="24"/>
        </w:rPr>
      </w:pPr>
    </w:p>
    <w:p w14:paraId="6E97447D" w14:textId="77777777" w:rsidR="00FA523D" w:rsidRDefault="00FA523D">
      <w:pPr>
        <w:ind w:firstLineChars="1100" w:firstLine="2650"/>
        <w:rPr>
          <w:rFonts w:asciiTheme="minorEastAsia" w:eastAsiaTheme="minorEastAsia" w:hAnsiTheme="minorEastAsia" w:hint="eastAsia"/>
          <w:b/>
          <w:bCs/>
          <w:sz w:val="24"/>
          <w:szCs w:val="24"/>
        </w:rPr>
      </w:pPr>
    </w:p>
    <w:p w14:paraId="3C2B6DD1" w14:textId="77777777" w:rsidR="00FA523D" w:rsidRDefault="00FA523D">
      <w:pPr>
        <w:ind w:firstLineChars="1100" w:firstLine="2650"/>
        <w:rPr>
          <w:rFonts w:asciiTheme="minorEastAsia" w:eastAsiaTheme="minorEastAsia" w:hAnsiTheme="minorEastAsia" w:hint="eastAsia"/>
          <w:b/>
          <w:bCs/>
          <w:sz w:val="24"/>
          <w:szCs w:val="24"/>
        </w:rPr>
      </w:pPr>
    </w:p>
    <w:p w14:paraId="6920BD45" w14:textId="77777777" w:rsidR="00FA523D" w:rsidRDefault="00FA523D">
      <w:pPr>
        <w:ind w:firstLineChars="1100" w:firstLine="2650"/>
        <w:rPr>
          <w:rFonts w:asciiTheme="minorEastAsia" w:eastAsiaTheme="minorEastAsia" w:hAnsiTheme="minorEastAsia" w:hint="eastAsia"/>
          <w:b/>
          <w:bCs/>
          <w:sz w:val="24"/>
          <w:szCs w:val="24"/>
        </w:rPr>
      </w:pPr>
    </w:p>
    <w:p w14:paraId="2809F1CF" w14:textId="77777777" w:rsidR="00FA523D" w:rsidRDefault="00FA523D">
      <w:pPr>
        <w:ind w:firstLineChars="1100" w:firstLine="2650"/>
        <w:rPr>
          <w:rFonts w:asciiTheme="minorEastAsia" w:eastAsiaTheme="minorEastAsia" w:hAnsiTheme="minorEastAsia" w:hint="eastAsia"/>
          <w:b/>
          <w:bCs/>
          <w:sz w:val="24"/>
          <w:szCs w:val="24"/>
        </w:rPr>
      </w:pPr>
    </w:p>
    <w:p w14:paraId="208E61B3" w14:textId="77777777" w:rsidR="00FA523D" w:rsidRDefault="00FA523D">
      <w:pPr>
        <w:ind w:firstLineChars="1100" w:firstLine="2650"/>
        <w:rPr>
          <w:rFonts w:asciiTheme="minorEastAsia" w:eastAsiaTheme="minorEastAsia" w:hAnsiTheme="minorEastAsia" w:hint="eastAsia"/>
          <w:b/>
          <w:bCs/>
          <w:sz w:val="24"/>
          <w:szCs w:val="24"/>
        </w:rPr>
      </w:pPr>
    </w:p>
    <w:p w14:paraId="1146DF28" w14:textId="77777777" w:rsidR="00FA523D" w:rsidRDefault="00FA523D">
      <w:pPr>
        <w:ind w:firstLineChars="1100" w:firstLine="2650"/>
        <w:rPr>
          <w:rFonts w:asciiTheme="minorEastAsia" w:eastAsiaTheme="minorEastAsia" w:hAnsiTheme="minorEastAsia" w:hint="eastAsia"/>
          <w:b/>
          <w:bCs/>
          <w:sz w:val="24"/>
          <w:szCs w:val="24"/>
        </w:rPr>
      </w:pPr>
    </w:p>
    <w:p w14:paraId="66EBADD0" w14:textId="77777777" w:rsidR="00FA523D" w:rsidRDefault="00FA523D">
      <w:pPr>
        <w:ind w:firstLineChars="1100" w:firstLine="2650"/>
        <w:rPr>
          <w:rFonts w:asciiTheme="minorEastAsia" w:eastAsiaTheme="minorEastAsia" w:hAnsiTheme="minorEastAsia" w:hint="eastAsia"/>
          <w:b/>
          <w:bCs/>
          <w:sz w:val="24"/>
          <w:szCs w:val="24"/>
        </w:rPr>
      </w:pPr>
    </w:p>
    <w:p w14:paraId="7A77EBCF" w14:textId="77777777" w:rsidR="00FA523D" w:rsidRDefault="00FA523D">
      <w:pPr>
        <w:ind w:firstLineChars="1100" w:firstLine="2650"/>
        <w:rPr>
          <w:rFonts w:asciiTheme="minorEastAsia" w:eastAsiaTheme="minorEastAsia" w:hAnsiTheme="minorEastAsia" w:hint="eastAsia"/>
          <w:b/>
          <w:bCs/>
          <w:sz w:val="24"/>
          <w:szCs w:val="24"/>
        </w:rPr>
      </w:pPr>
    </w:p>
    <w:p w14:paraId="659E6FF0" w14:textId="77777777" w:rsidR="00FA523D" w:rsidRDefault="00FA523D">
      <w:pPr>
        <w:ind w:firstLineChars="1100" w:firstLine="2650"/>
        <w:rPr>
          <w:rFonts w:asciiTheme="minorEastAsia" w:eastAsiaTheme="minorEastAsia" w:hAnsiTheme="minorEastAsia" w:hint="eastAsia"/>
          <w:b/>
          <w:bCs/>
          <w:sz w:val="24"/>
          <w:szCs w:val="24"/>
        </w:rPr>
      </w:pPr>
    </w:p>
    <w:p w14:paraId="0A394141" w14:textId="77777777" w:rsidR="00FA523D" w:rsidRDefault="00FA523D">
      <w:pPr>
        <w:ind w:firstLineChars="1100" w:firstLine="2650"/>
        <w:rPr>
          <w:rFonts w:asciiTheme="minorEastAsia" w:eastAsiaTheme="minorEastAsia" w:hAnsiTheme="minorEastAsia" w:hint="eastAsia"/>
          <w:b/>
          <w:bCs/>
          <w:sz w:val="24"/>
          <w:szCs w:val="24"/>
        </w:rPr>
      </w:pPr>
    </w:p>
    <w:p w14:paraId="5188FFC7" w14:textId="77777777" w:rsidR="00FA523D" w:rsidRDefault="00FA523D">
      <w:pPr>
        <w:ind w:firstLineChars="1100" w:firstLine="2650"/>
        <w:rPr>
          <w:rFonts w:asciiTheme="minorEastAsia" w:eastAsiaTheme="minorEastAsia" w:hAnsiTheme="minorEastAsia" w:hint="eastAsia"/>
          <w:b/>
          <w:bCs/>
          <w:sz w:val="24"/>
          <w:szCs w:val="24"/>
        </w:rPr>
      </w:pPr>
    </w:p>
    <w:p w14:paraId="0FC952BB" w14:textId="77777777" w:rsidR="00FA523D" w:rsidRDefault="00FA523D">
      <w:pPr>
        <w:ind w:firstLineChars="1100" w:firstLine="2650"/>
        <w:rPr>
          <w:rFonts w:asciiTheme="minorEastAsia" w:eastAsiaTheme="minorEastAsia" w:hAnsiTheme="minorEastAsia" w:hint="eastAsia"/>
          <w:b/>
          <w:bCs/>
          <w:sz w:val="24"/>
          <w:szCs w:val="24"/>
        </w:rPr>
      </w:pPr>
    </w:p>
    <w:p w14:paraId="397796D1" w14:textId="77777777" w:rsidR="00FA523D" w:rsidRDefault="00FA523D">
      <w:pPr>
        <w:ind w:firstLineChars="1100" w:firstLine="2650"/>
        <w:rPr>
          <w:rFonts w:asciiTheme="minorEastAsia" w:eastAsiaTheme="minorEastAsia" w:hAnsiTheme="minorEastAsia" w:hint="eastAsia"/>
          <w:b/>
          <w:bCs/>
          <w:sz w:val="24"/>
          <w:szCs w:val="24"/>
        </w:rPr>
      </w:pPr>
    </w:p>
    <w:p w14:paraId="3BE1A352" w14:textId="77777777" w:rsidR="00FA523D" w:rsidRDefault="00FA523D">
      <w:pPr>
        <w:ind w:firstLineChars="1100" w:firstLine="2650"/>
        <w:rPr>
          <w:rFonts w:asciiTheme="minorEastAsia" w:eastAsiaTheme="minorEastAsia" w:hAnsiTheme="minorEastAsia" w:hint="eastAsia"/>
          <w:b/>
          <w:bCs/>
          <w:sz w:val="24"/>
          <w:szCs w:val="24"/>
        </w:rPr>
      </w:pPr>
    </w:p>
    <w:p w14:paraId="5A4360FF" w14:textId="77777777" w:rsidR="00FA523D" w:rsidRDefault="00FA523D">
      <w:pPr>
        <w:ind w:firstLineChars="1100" w:firstLine="2650"/>
        <w:rPr>
          <w:rFonts w:asciiTheme="minorEastAsia" w:eastAsiaTheme="minorEastAsia" w:hAnsiTheme="minorEastAsia" w:hint="eastAsia"/>
          <w:b/>
          <w:bCs/>
          <w:sz w:val="24"/>
          <w:szCs w:val="24"/>
        </w:rPr>
      </w:pPr>
    </w:p>
    <w:p w14:paraId="65ECF92A" w14:textId="77777777" w:rsidR="00FA523D" w:rsidRDefault="00FA523D">
      <w:pPr>
        <w:ind w:firstLineChars="1100" w:firstLine="2650"/>
        <w:rPr>
          <w:rFonts w:asciiTheme="minorEastAsia" w:eastAsiaTheme="minorEastAsia" w:hAnsiTheme="minorEastAsia" w:hint="eastAsia"/>
          <w:b/>
          <w:bCs/>
          <w:sz w:val="24"/>
          <w:szCs w:val="24"/>
        </w:rPr>
      </w:pPr>
    </w:p>
    <w:p w14:paraId="4F1FBAFD" w14:textId="77777777" w:rsidR="00FA523D" w:rsidRDefault="00000000">
      <w:pPr>
        <w:ind w:firstLineChars="1100" w:firstLine="2650"/>
        <w:rPr>
          <w:rFonts w:asciiTheme="minorEastAsia" w:eastAsiaTheme="minorEastAsia" w:hAnsiTheme="minorEastAsia" w:hint="eastAsia"/>
          <w:b/>
          <w:bCs/>
          <w:sz w:val="24"/>
          <w:szCs w:val="24"/>
        </w:rPr>
      </w:pPr>
      <w:r>
        <w:rPr>
          <w:rFonts w:asciiTheme="minorEastAsia" w:eastAsiaTheme="minorEastAsia" w:hAnsiTheme="minorEastAsia" w:hint="eastAsia"/>
          <w:b/>
          <w:bCs/>
          <w:sz w:val="24"/>
          <w:szCs w:val="24"/>
        </w:rPr>
        <w:t>七、项目详细设计/实施及保障方案</w:t>
      </w:r>
    </w:p>
    <w:p w14:paraId="0F5569FC" w14:textId="77777777" w:rsidR="00FA523D" w:rsidRDefault="00FA523D">
      <w:pPr>
        <w:ind w:firstLineChars="200" w:firstLine="482"/>
        <w:jc w:val="center"/>
        <w:rPr>
          <w:rFonts w:asciiTheme="minorEastAsia" w:eastAsiaTheme="minorEastAsia" w:hAnsiTheme="minorEastAsia" w:hint="eastAsia"/>
          <w:b/>
          <w:bCs/>
          <w:sz w:val="24"/>
          <w:szCs w:val="24"/>
        </w:rPr>
      </w:pPr>
    </w:p>
    <w:p w14:paraId="5ACF9581" w14:textId="77777777" w:rsidR="00FA523D" w:rsidRDefault="00FA523D">
      <w:pPr>
        <w:ind w:firstLineChars="200" w:firstLine="482"/>
        <w:jc w:val="center"/>
        <w:rPr>
          <w:rFonts w:asciiTheme="minorEastAsia" w:eastAsiaTheme="minorEastAsia" w:hAnsiTheme="minorEastAsia" w:hint="eastAsia"/>
          <w:b/>
          <w:bCs/>
          <w:sz w:val="24"/>
          <w:szCs w:val="24"/>
        </w:rPr>
      </w:pPr>
    </w:p>
    <w:p w14:paraId="68A74F1A" w14:textId="77777777" w:rsidR="00FA523D" w:rsidRDefault="00FA523D">
      <w:pPr>
        <w:ind w:firstLineChars="200" w:firstLine="482"/>
        <w:jc w:val="center"/>
        <w:rPr>
          <w:rFonts w:asciiTheme="minorEastAsia" w:eastAsiaTheme="minorEastAsia" w:hAnsiTheme="minorEastAsia" w:hint="eastAsia"/>
          <w:b/>
          <w:bCs/>
          <w:sz w:val="24"/>
          <w:szCs w:val="24"/>
        </w:rPr>
      </w:pPr>
    </w:p>
    <w:p w14:paraId="75927F18" w14:textId="77777777" w:rsidR="00FA523D" w:rsidRDefault="00FA523D">
      <w:pPr>
        <w:ind w:firstLineChars="200" w:firstLine="482"/>
        <w:jc w:val="center"/>
        <w:rPr>
          <w:rFonts w:asciiTheme="minorEastAsia" w:eastAsiaTheme="minorEastAsia" w:hAnsiTheme="minorEastAsia" w:hint="eastAsia"/>
          <w:b/>
          <w:bCs/>
          <w:sz w:val="24"/>
          <w:szCs w:val="24"/>
        </w:rPr>
      </w:pPr>
    </w:p>
    <w:p w14:paraId="1022B614" w14:textId="77777777" w:rsidR="00FA523D" w:rsidRDefault="00FA523D">
      <w:pPr>
        <w:ind w:firstLineChars="200" w:firstLine="482"/>
        <w:jc w:val="center"/>
        <w:rPr>
          <w:rFonts w:asciiTheme="minorEastAsia" w:eastAsiaTheme="minorEastAsia" w:hAnsiTheme="minorEastAsia" w:hint="eastAsia"/>
          <w:b/>
          <w:bCs/>
          <w:sz w:val="24"/>
          <w:szCs w:val="24"/>
        </w:rPr>
      </w:pPr>
    </w:p>
    <w:p w14:paraId="1EAFE892" w14:textId="77777777" w:rsidR="00FA523D" w:rsidRDefault="00FA523D">
      <w:pPr>
        <w:ind w:firstLineChars="200" w:firstLine="482"/>
        <w:jc w:val="center"/>
        <w:rPr>
          <w:rFonts w:asciiTheme="minorEastAsia" w:eastAsiaTheme="minorEastAsia" w:hAnsiTheme="minorEastAsia" w:hint="eastAsia"/>
          <w:b/>
          <w:bCs/>
          <w:sz w:val="24"/>
          <w:szCs w:val="24"/>
        </w:rPr>
      </w:pPr>
    </w:p>
    <w:p w14:paraId="5D79F191" w14:textId="77777777" w:rsidR="00FA523D" w:rsidRDefault="00FA523D">
      <w:pPr>
        <w:ind w:firstLineChars="200" w:firstLine="482"/>
        <w:jc w:val="center"/>
        <w:rPr>
          <w:rFonts w:asciiTheme="minorEastAsia" w:eastAsiaTheme="minorEastAsia" w:hAnsiTheme="minorEastAsia" w:hint="eastAsia"/>
          <w:b/>
          <w:bCs/>
          <w:sz w:val="24"/>
          <w:szCs w:val="24"/>
        </w:rPr>
      </w:pPr>
    </w:p>
    <w:p w14:paraId="2A354149" w14:textId="77777777" w:rsidR="00FA523D" w:rsidRDefault="00FA523D">
      <w:pPr>
        <w:ind w:firstLineChars="200" w:firstLine="482"/>
        <w:jc w:val="center"/>
        <w:rPr>
          <w:rFonts w:asciiTheme="minorEastAsia" w:eastAsiaTheme="minorEastAsia" w:hAnsiTheme="minorEastAsia" w:hint="eastAsia"/>
          <w:b/>
          <w:bCs/>
          <w:sz w:val="24"/>
          <w:szCs w:val="24"/>
        </w:rPr>
      </w:pPr>
    </w:p>
    <w:p w14:paraId="58165FCA" w14:textId="77777777" w:rsidR="00FA523D" w:rsidRDefault="00FA523D">
      <w:pPr>
        <w:ind w:firstLineChars="200" w:firstLine="482"/>
        <w:jc w:val="center"/>
        <w:rPr>
          <w:rFonts w:asciiTheme="minorEastAsia" w:eastAsiaTheme="minorEastAsia" w:hAnsiTheme="minorEastAsia" w:hint="eastAsia"/>
          <w:b/>
          <w:bCs/>
          <w:sz w:val="24"/>
          <w:szCs w:val="24"/>
        </w:rPr>
      </w:pPr>
    </w:p>
    <w:p w14:paraId="6D65B327" w14:textId="77777777" w:rsidR="00FA523D" w:rsidRDefault="00FA523D">
      <w:pPr>
        <w:spacing w:line="300" w:lineRule="auto"/>
        <w:jc w:val="left"/>
        <w:rPr>
          <w:rFonts w:asciiTheme="minorEastAsia" w:eastAsiaTheme="minorEastAsia" w:hAnsiTheme="minorEastAsia" w:hint="eastAsia"/>
          <w:sz w:val="24"/>
          <w:szCs w:val="24"/>
        </w:rPr>
      </w:pPr>
    </w:p>
    <w:p w14:paraId="7196D926" w14:textId="77777777" w:rsidR="00FA523D" w:rsidRDefault="00000000">
      <w:pPr>
        <w:jc w:val="center"/>
        <w:rPr>
          <w:rFonts w:asciiTheme="minorEastAsia" w:eastAsiaTheme="minorEastAsia" w:hAnsiTheme="minorEastAsia" w:hint="eastAsia"/>
          <w:b/>
          <w:sz w:val="24"/>
          <w:szCs w:val="24"/>
        </w:rPr>
      </w:pPr>
      <w:r>
        <w:rPr>
          <w:rFonts w:asciiTheme="minorEastAsia" w:eastAsiaTheme="minorEastAsia" w:hAnsiTheme="minorEastAsia"/>
          <w:sz w:val="24"/>
          <w:szCs w:val="24"/>
        </w:rPr>
        <w:br w:type="page"/>
      </w:r>
      <w:r>
        <w:rPr>
          <w:rFonts w:asciiTheme="minorEastAsia" w:eastAsiaTheme="minorEastAsia" w:hAnsiTheme="minorEastAsia" w:hint="eastAsia"/>
          <w:sz w:val="24"/>
          <w:szCs w:val="24"/>
        </w:rPr>
        <w:lastRenderedPageBreak/>
        <w:t>八</w:t>
      </w:r>
      <w:r>
        <w:rPr>
          <w:rFonts w:asciiTheme="minorEastAsia" w:eastAsiaTheme="minorEastAsia" w:hAnsiTheme="minorEastAsia" w:hint="eastAsia"/>
          <w:b/>
          <w:bCs/>
          <w:sz w:val="24"/>
          <w:szCs w:val="24"/>
        </w:rPr>
        <w:t>、诚信情况承诺函</w:t>
      </w:r>
    </w:p>
    <w:p w14:paraId="43157BEB" w14:textId="77777777" w:rsidR="00FA523D" w:rsidRDefault="00FA523D">
      <w:pPr>
        <w:spacing w:line="312" w:lineRule="auto"/>
        <w:rPr>
          <w:rFonts w:asciiTheme="minorEastAsia" w:eastAsiaTheme="minorEastAsia" w:hAnsiTheme="minorEastAsia" w:hint="eastAsia"/>
          <w:sz w:val="24"/>
          <w:szCs w:val="24"/>
        </w:rPr>
      </w:pPr>
    </w:p>
    <w:p w14:paraId="2A3FBC9D" w14:textId="77777777" w:rsidR="00FA523D" w:rsidRDefault="00000000">
      <w:pPr>
        <w:spacing w:line="360" w:lineRule="auto"/>
        <w:rPr>
          <w:rFonts w:asciiTheme="minorEastAsia" w:eastAsiaTheme="minorEastAsia" w:hAnsiTheme="minorEastAsia" w:hint="eastAsia"/>
          <w:i/>
          <w:iCs/>
          <w:sz w:val="24"/>
          <w:szCs w:val="24"/>
        </w:rPr>
      </w:pPr>
      <w:r>
        <w:rPr>
          <w:rFonts w:asciiTheme="minorEastAsia" w:eastAsiaTheme="minorEastAsia" w:hAnsiTheme="minorEastAsia" w:hint="eastAsia"/>
          <w:sz w:val="24"/>
          <w:szCs w:val="24"/>
        </w:rPr>
        <w:t>致：深圳市儿童医院</w:t>
      </w:r>
    </w:p>
    <w:p w14:paraId="6A33AF7F" w14:textId="77777777" w:rsidR="00FA523D" w:rsidRDefault="00000000">
      <w:pPr>
        <w:spacing w:line="360" w:lineRule="auto"/>
        <w:ind w:firstLine="525"/>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我司参加贵</w:t>
      </w:r>
      <w:r>
        <w:rPr>
          <w:rFonts w:asciiTheme="minorEastAsia" w:eastAsiaTheme="minorEastAsia" w:hAnsiTheme="minorEastAsia" w:hint="eastAsia"/>
          <w:sz w:val="24"/>
          <w:szCs w:val="24"/>
          <w:u w:val="single"/>
        </w:rPr>
        <w:t xml:space="preserve">院                     </w:t>
      </w:r>
      <w:r>
        <w:rPr>
          <w:rFonts w:asciiTheme="minorEastAsia" w:eastAsiaTheme="minorEastAsia" w:hAnsiTheme="minorEastAsia" w:hint="eastAsia"/>
          <w:sz w:val="24"/>
          <w:szCs w:val="24"/>
        </w:rPr>
        <w:t>招标项目投标，在此郑重承诺：</w:t>
      </w:r>
    </w:p>
    <w:p w14:paraId="5BE07A85" w14:textId="77777777" w:rsidR="00FA523D" w:rsidRDefault="00000000">
      <w:pPr>
        <w:spacing w:line="360" w:lineRule="auto"/>
        <w:ind w:firstLine="525"/>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1、我司未</w:t>
      </w:r>
      <w:r>
        <w:rPr>
          <w:rFonts w:asciiTheme="minorEastAsia" w:eastAsiaTheme="minorEastAsia" w:hAnsiTheme="minorEastAsia"/>
          <w:sz w:val="24"/>
          <w:szCs w:val="24"/>
        </w:rPr>
        <w:t>在政府采购活动中出现以下情形之一</w:t>
      </w:r>
      <w:r>
        <w:rPr>
          <w:rFonts w:asciiTheme="minorEastAsia" w:eastAsiaTheme="minorEastAsia" w:hAnsiTheme="minorEastAsia" w:hint="eastAsia"/>
          <w:sz w:val="24"/>
          <w:szCs w:val="24"/>
        </w:rPr>
        <w:t>：</w:t>
      </w:r>
    </w:p>
    <w:p w14:paraId="4DC922EC" w14:textId="77777777" w:rsidR="00FA523D" w:rsidRDefault="00000000">
      <w:pPr>
        <w:numPr>
          <w:ilvl w:val="1"/>
          <w:numId w:val="2"/>
        </w:numPr>
        <w:spacing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被纪检监察部门立案调查，违法违规事实成立的；</w:t>
      </w:r>
    </w:p>
    <w:p w14:paraId="384D9313" w14:textId="77777777" w:rsidR="00FA523D" w:rsidRDefault="00000000">
      <w:pPr>
        <w:numPr>
          <w:ilvl w:val="1"/>
          <w:numId w:val="2"/>
        </w:numPr>
        <w:spacing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未按规定签订、履行采购合同，造成严重后果的；</w:t>
      </w:r>
    </w:p>
    <w:p w14:paraId="1310037E" w14:textId="77777777" w:rsidR="00FA523D" w:rsidRDefault="00000000">
      <w:pPr>
        <w:numPr>
          <w:ilvl w:val="1"/>
          <w:numId w:val="2"/>
        </w:numPr>
        <w:spacing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隐瞒真实情况，提供虚假资料的；</w:t>
      </w:r>
    </w:p>
    <w:p w14:paraId="6862A61A" w14:textId="77777777" w:rsidR="00FA523D" w:rsidRDefault="00000000">
      <w:pPr>
        <w:numPr>
          <w:ilvl w:val="1"/>
          <w:numId w:val="2"/>
        </w:numPr>
        <w:spacing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以非法手段排斥其他供应商参与竞争的；</w:t>
      </w:r>
    </w:p>
    <w:p w14:paraId="2B8B2F87" w14:textId="77777777" w:rsidR="00FA523D" w:rsidRDefault="00000000">
      <w:pPr>
        <w:numPr>
          <w:ilvl w:val="1"/>
          <w:numId w:val="2"/>
        </w:numPr>
        <w:spacing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与其他采购参加人串通投标的；</w:t>
      </w:r>
    </w:p>
    <w:p w14:paraId="15AB2018" w14:textId="77777777" w:rsidR="00FA523D" w:rsidRDefault="00000000">
      <w:pPr>
        <w:numPr>
          <w:ilvl w:val="1"/>
          <w:numId w:val="2"/>
        </w:numPr>
        <w:spacing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在采购活动中应当回避而未回避的；</w:t>
      </w:r>
    </w:p>
    <w:p w14:paraId="60FAE839" w14:textId="77777777" w:rsidR="00FA523D" w:rsidRDefault="00000000">
      <w:pPr>
        <w:numPr>
          <w:ilvl w:val="1"/>
          <w:numId w:val="2"/>
        </w:numPr>
        <w:spacing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恶意投诉的；</w:t>
      </w:r>
    </w:p>
    <w:p w14:paraId="14ABB2B1" w14:textId="77777777" w:rsidR="00FA523D" w:rsidRDefault="00000000">
      <w:pPr>
        <w:numPr>
          <w:ilvl w:val="1"/>
          <w:numId w:val="2"/>
        </w:numPr>
        <w:spacing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向采购项目相关人行贿或者提供其他不当利益的；</w:t>
      </w:r>
    </w:p>
    <w:p w14:paraId="19F2FDEE" w14:textId="77777777" w:rsidR="00FA523D" w:rsidRDefault="00000000">
      <w:pPr>
        <w:numPr>
          <w:ilvl w:val="1"/>
          <w:numId w:val="2"/>
        </w:numPr>
        <w:spacing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阻碍、抗拒主管部门监督检查的；</w:t>
      </w:r>
    </w:p>
    <w:p w14:paraId="1A044DD5" w14:textId="77777777" w:rsidR="00FA523D" w:rsidRDefault="00000000">
      <w:pPr>
        <w:numPr>
          <w:ilvl w:val="1"/>
          <w:numId w:val="2"/>
        </w:numPr>
        <w:spacing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在政府采购主管部门履约检查中不及格或评价为差的；</w:t>
      </w:r>
    </w:p>
    <w:p w14:paraId="322AAAF6" w14:textId="77777777" w:rsidR="00FA523D" w:rsidRDefault="00000000">
      <w:pPr>
        <w:spacing w:line="360" w:lineRule="auto"/>
        <w:ind w:left="42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（十一）主管部门认定的其他情形。</w:t>
      </w:r>
    </w:p>
    <w:p w14:paraId="29ED7D41" w14:textId="77777777" w:rsidR="00FA523D" w:rsidRDefault="00000000">
      <w:pPr>
        <w:spacing w:line="360" w:lineRule="auto"/>
        <w:ind w:firstLine="54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2、我司已清楚不得作虚假承诺。如违反上述要求</w:t>
      </w:r>
      <w:proofErr w:type="gramStart"/>
      <w:r>
        <w:rPr>
          <w:rFonts w:asciiTheme="minorEastAsia" w:eastAsiaTheme="minorEastAsia" w:hAnsiTheme="minorEastAsia" w:hint="eastAsia"/>
          <w:sz w:val="24"/>
          <w:szCs w:val="24"/>
        </w:rPr>
        <w:t>作出</w:t>
      </w:r>
      <w:proofErr w:type="gramEnd"/>
      <w:r>
        <w:rPr>
          <w:rFonts w:asciiTheme="minorEastAsia" w:eastAsiaTheme="minorEastAsia" w:hAnsiTheme="minorEastAsia" w:hint="eastAsia"/>
          <w:sz w:val="24"/>
          <w:szCs w:val="24"/>
        </w:rPr>
        <w:t>虚假承诺，其投标将作废，被列入不良记录名单并在网上曝光，一年内不得参加我院投标。</w:t>
      </w:r>
    </w:p>
    <w:p w14:paraId="16EAF0F2" w14:textId="77777777" w:rsidR="00FA523D" w:rsidRDefault="00FA523D">
      <w:pPr>
        <w:spacing w:line="312" w:lineRule="auto"/>
        <w:ind w:firstLine="525"/>
        <w:rPr>
          <w:rFonts w:asciiTheme="minorEastAsia" w:eastAsiaTheme="minorEastAsia" w:hAnsiTheme="minorEastAsia" w:hint="eastAsia"/>
          <w:sz w:val="24"/>
          <w:szCs w:val="24"/>
        </w:rPr>
      </w:pPr>
    </w:p>
    <w:p w14:paraId="4E2A2E95" w14:textId="77777777" w:rsidR="00FA523D" w:rsidRDefault="00FA523D">
      <w:pPr>
        <w:spacing w:line="312" w:lineRule="auto"/>
        <w:ind w:firstLine="525"/>
        <w:rPr>
          <w:rFonts w:asciiTheme="minorEastAsia" w:eastAsiaTheme="minorEastAsia" w:hAnsiTheme="minorEastAsia" w:hint="eastAsia"/>
          <w:sz w:val="24"/>
          <w:szCs w:val="24"/>
        </w:rPr>
      </w:pPr>
    </w:p>
    <w:p w14:paraId="4349EC96" w14:textId="77777777" w:rsidR="00FA523D" w:rsidRDefault="00FA523D">
      <w:pPr>
        <w:spacing w:line="312" w:lineRule="auto"/>
        <w:ind w:firstLine="525"/>
        <w:rPr>
          <w:rFonts w:asciiTheme="minorEastAsia" w:eastAsiaTheme="minorEastAsia" w:hAnsiTheme="minorEastAsia" w:hint="eastAsia"/>
          <w:sz w:val="24"/>
          <w:szCs w:val="24"/>
        </w:rPr>
      </w:pPr>
    </w:p>
    <w:p w14:paraId="060603E6" w14:textId="77777777" w:rsidR="00FA523D" w:rsidRDefault="00FA523D">
      <w:pPr>
        <w:spacing w:line="312" w:lineRule="auto"/>
        <w:ind w:firstLine="525"/>
        <w:rPr>
          <w:rFonts w:asciiTheme="minorEastAsia" w:eastAsiaTheme="minorEastAsia" w:hAnsiTheme="minorEastAsia" w:hint="eastAsia"/>
          <w:sz w:val="24"/>
          <w:szCs w:val="24"/>
        </w:rPr>
      </w:pPr>
    </w:p>
    <w:p w14:paraId="2FD03405" w14:textId="77777777" w:rsidR="00FA523D" w:rsidRDefault="00FA523D">
      <w:pPr>
        <w:spacing w:line="312" w:lineRule="auto"/>
        <w:ind w:firstLine="525"/>
        <w:rPr>
          <w:rFonts w:asciiTheme="minorEastAsia" w:eastAsiaTheme="minorEastAsia" w:hAnsiTheme="minorEastAsia" w:hint="eastAsia"/>
          <w:sz w:val="24"/>
          <w:szCs w:val="24"/>
        </w:rPr>
      </w:pPr>
    </w:p>
    <w:p w14:paraId="616876C3" w14:textId="77777777" w:rsidR="00FA523D" w:rsidRDefault="00000000">
      <w:pPr>
        <w:spacing w:line="480" w:lineRule="auto"/>
        <w:ind w:firstLineChars="150" w:firstLine="360"/>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投标人名称（公章）：</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14:paraId="7FA0F399" w14:textId="77777777" w:rsidR="00FA523D" w:rsidRDefault="00000000">
      <w:pPr>
        <w:pStyle w:val="15"/>
        <w:spacing w:line="480" w:lineRule="auto"/>
        <w:ind w:firstLineChars="150" w:firstLine="360"/>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投标人代表（签字）：</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 xml:space="preserve">  </w:t>
      </w:r>
    </w:p>
    <w:p w14:paraId="5CAE2FD6" w14:textId="77777777" w:rsidR="00FA523D" w:rsidRDefault="00000000">
      <w:pPr>
        <w:spacing w:line="360" w:lineRule="auto"/>
        <w:ind w:firstLineChars="150" w:firstLine="360"/>
        <w:rPr>
          <w:rFonts w:asciiTheme="minorEastAsia" w:eastAsiaTheme="minorEastAsia" w:hAnsiTheme="minorEastAsia" w:hint="eastAsia"/>
          <w:sz w:val="24"/>
          <w:szCs w:val="24"/>
          <w:u w:val="single"/>
        </w:rPr>
      </w:pPr>
      <w:r>
        <w:rPr>
          <w:rFonts w:asciiTheme="minorEastAsia" w:eastAsiaTheme="minorEastAsia" w:hAnsiTheme="minorEastAsia" w:cs="宋体" w:hint="eastAsia"/>
          <w:sz w:val="24"/>
          <w:szCs w:val="24"/>
        </w:rPr>
        <w:t>日        期：</w:t>
      </w:r>
      <w:r>
        <w:rPr>
          <w:rFonts w:asciiTheme="minorEastAsia" w:eastAsiaTheme="minorEastAsia" w:hAnsiTheme="minorEastAsia" w:cs="宋体" w:hint="eastAsia"/>
          <w:kern w:val="0"/>
          <w:sz w:val="24"/>
          <w:szCs w:val="24"/>
          <w:u w:val="single"/>
        </w:rPr>
        <w:t xml:space="preserve">                                 </w:t>
      </w:r>
    </w:p>
    <w:p w14:paraId="216E1D4E" w14:textId="77777777" w:rsidR="00FA523D" w:rsidRDefault="00FA523D">
      <w:pPr>
        <w:spacing w:line="300" w:lineRule="auto"/>
        <w:rPr>
          <w:rFonts w:asciiTheme="minorEastAsia" w:eastAsiaTheme="minorEastAsia" w:hAnsiTheme="minorEastAsia" w:hint="eastAsia"/>
          <w:sz w:val="24"/>
          <w:szCs w:val="24"/>
        </w:rPr>
      </w:pPr>
      <w:bookmarkStart w:id="9" w:name="_Toc313109535"/>
    </w:p>
    <w:p w14:paraId="1866F6C8" w14:textId="77777777" w:rsidR="00FA523D" w:rsidRDefault="00FA523D">
      <w:pPr>
        <w:spacing w:line="300" w:lineRule="auto"/>
        <w:rPr>
          <w:rFonts w:asciiTheme="minorEastAsia" w:eastAsiaTheme="minorEastAsia" w:hAnsiTheme="minorEastAsia" w:hint="eastAsia"/>
          <w:sz w:val="24"/>
          <w:szCs w:val="24"/>
        </w:rPr>
      </w:pPr>
    </w:p>
    <w:p w14:paraId="41160809" w14:textId="77777777" w:rsidR="00FA523D" w:rsidRDefault="00FA523D">
      <w:pPr>
        <w:spacing w:line="300" w:lineRule="auto"/>
        <w:rPr>
          <w:rFonts w:asciiTheme="minorEastAsia" w:eastAsiaTheme="minorEastAsia" w:hAnsiTheme="minorEastAsia" w:hint="eastAsia"/>
          <w:sz w:val="24"/>
          <w:szCs w:val="24"/>
        </w:rPr>
      </w:pPr>
    </w:p>
    <w:p w14:paraId="053F0FA6" w14:textId="77777777" w:rsidR="00FA523D" w:rsidRDefault="00FA523D">
      <w:pPr>
        <w:spacing w:line="300" w:lineRule="auto"/>
        <w:rPr>
          <w:rFonts w:asciiTheme="minorEastAsia" w:eastAsiaTheme="minorEastAsia" w:hAnsiTheme="minorEastAsia" w:hint="eastAsia"/>
          <w:sz w:val="24"/>
          <w:szCs w:val="24"/>
        </w:rPr>
      </w:pPr>
    </w:p>
    <w:p w14:paraId="5F4806A1" w14:textId="77777777" w:rsidR="00FA523D" w:rsidRDefault="00FA523D">
      <w:pPr>
        <w:spacing w:line="300" w:lineRule="auto"/>
        <w:rPr>
          <w:rFonts w:asciiTheme="minorEastAsia" w:eastAsiaTheme="minorEastAsia" w:hAnsiTheme="minorEastAsia" w:hint="eastAsia"/>
          <w:sz w:val="24"/>
          <w:szCs w:val="24"/>
        </w:rPr>
      </w:pPr>
    </w:p>
    <w:p w14:paraId="69333896" w14:textId="77777777" w:rsidR="00FA523D" w:rsidRDefault="00000000">
      <w:pPr>
        <w:spacing w:line="300" w:lineRule="auto"/>
        <w:ind w:firstLineChars="800" w:firstLine="1928"/>
        <w:rPr>
          <w:rFonts w:asciiTheme="minorEastAsia" w:eastAsiaTheme="minorEastAsia" w:hAnsiTheme="minorEastAsia" w:hint="eastAsia"/>
          <w:sz w:val="24"/>
          <w:szCs w:val="24"/>
        </w:rPr>
      </w:pPr>
      <w:r>
        <w:rPr>
          <w:rFonts w:asciiTheme="minorEastAsia" w:eastAsiaTheme="minorEastAsia" w:hAnsiTheme="minorEastAsia" w:hint="eastAsia"/>
          <w:b/>
          <w:bCs/>
          <w:sz w:val="24"/>
          <w:szCs w:val="24"/>
        </w:rPr>
        <w:lastRenderedPageBreak/>
        <w:t>八、投标人认为需要补充的其他资料（如有）</w:t>
      </w:r>
      <w:bookmarkEnd w:id="9"/>
    </w:p>
    <w:p w14:paraId="6D0EB41F" w14:textId="77777777" w:rsidR="00FA523D" w:rsidRDefault="00FA523D">
      <w:pPr>
        <w:spacing w:line="360" w:lineRule="auto"/>
        <w:jc w:val="left"/>
        <w:rPr>
          <w:rFonts w:asciiTheme="minorEastAsia" w:eastAsiaTheme="minorEastAsia" w:hAnsiTheme="minorEastAsia" w:hint="eastAsia"/>
          <w:sz w:val="24"/>
          <w:szCs w:val="24"/>
        </w:rPr>
      </w:pPr>
    </w:p>
    <w:p w14:paraId="6820FD19" w14:textId="77777777" w:rsidR="00FA523D" w:rsidRDefault="00FA523D">
      <w:pPr>
        <w:spacing w:line="360" w:lineRule="auto"/>
        <w:jc w:val="left"/>
        <w:rPr>
          <w:rFonts w:asciiTheme="minorEastAsia" w:eastAsiaTheme="minorEastAsia" w:hAnsiTheme="minorEastAsia" w:hint="eastAsia"/>
          <w:sz w:val="24"/>
          <w:szCs w:val="24"/>
        </w:rPr>
      </w:pPr>
    </w:p>
    <w:p w14:paraId="549AA164" w14:textId="77777777" w:rsidR="00FA523D" w:rsidRDefault="00FA523D">
      <w:pPr>
        <w:spacing w:line="360" w:lineRule="auto"/>
        <w:jc w:val="left"/>
        <w:rPr>
          <w:rFonts w:asciiTheme="minorEastAsia" w:eastAsiaTheme="minorEastAsia" w:hAnsiTheme="minorEastAsia" w:hint="eastAsia"/>
          <w:sz w:val="24"/>
          <w:szCs w:val="24"/>
        </w:rPr>
      </w:pPr>
    </w:p>
    <w:p w14:paraId="4B2E5617" w14:textId="77777777" w:rsidR="00FA523D" w:rsidRDefault="00000000">
      <w:pPr>
        <w:pStyle w:val="1"/>
        <w:spacing w:line="360" w:lineRule="auto"/>
        <w:rPr>
          <w:rFonts w:asciiTheme="minorEastAsia" w:eastAsiaTheme="minorEastAsia" w:hAnsiTheme="minorEastAsia" w:hint="eastAsia"/>
          <w:b w:val="0"/>
          <w:sz w:val="24"/>
          <w:szCs w:val="24"/>
        </w:rPr>
      </w:pPr>
      <w:r>
        <w:rPr>
          <w:rFonts w:asciiTheme="minorEastAsia" w:eastAsiaTheme="minorEastAsia" w:hAnsiTheme="minorEastAsia" w:hint="eastAsia"/>
          <w:b w:val="0"/>
          <w:sz w:val="24"/>
          <w:szCs w:val="24"/>
        </w:rPr>
        <w:t>采购需求文件</w:t>
      </w:r>
    </w:p>
    <w:tbl>
      <w:tblPr>
        <w:tblW w:w="10065" w:type="dxa"/>
        <w:tblCellSpacing w:w="0" w:type="dxa"/>
        <w:tblInd w:w="-537"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1185"/>
        <w:gridCol w:w="8880"/>
      </w:tblGrid>
      <w:tr w:rsidR="00FA523D" w14:paraId="101FAB5A" w14:textId="77777777">
        <w:trPr>
          <w:tblCellSpacing w:w="0" w:type="dxa"/>
        </w:trPr>
        <w:tc>
          <w:tcPr>
            <w:tcW w:w="1185" w:type="dxa"/>
            <w:tcBorders>
              <w:top w:val="single" w:sz="6" w:space="0" w:color="auto"/>
              <w:left w:val="single" w:sz="6" w:space="0" w:color="auto"/>
              <w:bottom w:val="nil"/>
              <w:right w:val="nil"/>
            </w:tcBorders>
            <w:vAlign w:val="center"/>
          </w:tcPr>
          <w:p w14:paraId="4BA98540" w14:textId="77777777" w:rsidR="00FA523D" w:rsidRDefault="00000000">
            <w:pPr>
              <w:widowControl/>
              <w:spacing w:before="100" w:beforeAutospacing="1" w:after="100" w:afterAutospacing="1"/>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b/>
                <w:bCs/>
                <w:kern w:val="0"/>
                <w:sz w:val="24"/>
                <w:szCs w:val="24"/>
              </w:rPr>
              <w:t>项目背景</w:t>
            </w:r>
            <w:r>
              <w:rPr>
                <w:rFonts w:asciiTheme="minorEastAsia" w:eastAsiaTheme="minorEastAsia" w:hAnsiTheme="minorEastAsia" w:cs="宋体"/>
                <w:kern w:val="0"/>
                <w:sz w:val="24"/>
                <w:szCs w:val="24"/>
              </w:rPr>
              <w:t xml:space="preserve"> </w:t>
            </w:r>
          </w:p>
        </w:tc>
        <w:tc>
          <w:tcPr>
            <w:tcW w:w="8880" w:type="dxa"/>
            <w:tcBorders>
              <w:top w:val="single" w:sz="6" w:space="0" w:color="auto"/>
              <w:left w:val="single" w:sz="6" w:space="0" w:color="auto"/>
              <w:bottom w:val="nil"/>
              <w:right w:val="nil"/>
            </w:tcBorders>
            <w:vAlign w:val="center"/>
          </w:tcPr>
          <w:p w14:paraId="4169BA5F" w14:textId="77777777" w:rsidR="00FA523D" w:rsidRDefault="00FA523D">
            <w:pPr>
              <w:widowControl/>
              <w:spacing w:before="100" w:beforeAutospacing="1" w:after="100" w:afterAutospacing="1"/>
              <w:jc w:val="left"/>
              <w:rPr>
                <w:rFonts w:asciiTheme="minorEastAsia" w:eastAsiaTheme="minorEastAsia" w:hAnsiTheme="minorEastAsia" w:cs="宋体" w:hint="eastAsia"/>
                <w:kern w:val="0"/>
                <w:sz w:val="24"/>
                <w:szCs w:val="24"/>
              </w:rPr>
            </w:pPr>
          </w:p>
        </w:tc>
      </w:tr>
      <w:tr w:rsidR="00FA523D" w14:paraId="2E05255B" w14:textId="77777777">
        <w:trPr>
          <w:tblCellSpacing w:w="0" w:type="dxa"/>
        </w:trPr>
        <w:tc>
          <w:tcPr>
            <w:tcW w:w="1185" w:type="dxa"/>
            <w:tcBorders>
              <w:top w:val="single" w:sz="6" w:space="0" w:color="auto"/>
              <w:left w:val="single" w:sz="6" w:space="0" w:color="auto"/>
              <w:bottom w:val="nil"/>
              <w:right w:val="nil"/>
            </w:tcBorders>
            <w:vAlign w:val="center"/>
          </w:tcPr>
          <w:p w14:paraId="29FD5132" w14:textId="77777777" w:rsidR="00FA523D" w:rsidRDefault="00000000">
            <w:pPr>
              <w:widowControl/>
              <w:spacing w:before="100" w:beforeAutospacing="1" w:after="100" w:afterAutospacing="1"/>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b/>
                <w:bCs/>
                <w:kern w:val="0"/>
                <w:sz w:val="24"/>
                <w:szCs w:val="24"/>
              </w:rPr>
              <w:t>项目</w:t>
            </w:r>
            <w:r>
              <w:rPr>
                <w:rFonts w:asciiTheme="minorEastAsia" w:eastAsiaTheme="minorEastAsia" w:hAnsiTheme="minorEastAsia" w:cs="宋体"/>
                <w:b/>
                <w:bCs/>
                <w:kern w:val="0"/>
                <w:sz w:val="24"/>
                <w:szCs w:val="24"/>
              </w:rPr>
              <w:t>清单</w:t>
            </w:r>
            <w:r>
              <w:rPr>
                <w:rFonts w:asciiTheme="minorEastAsia" w:eastAsiaTheme="minorEastAsia" w:hAnsiTheme="minorEastAsia" w:cs="宋体"/>
                <w:kern w:val="0"/>
                <w:sz w:val="24"/>
                <w:szCs w:val="24"/>
              </w:rPr>
              <w:t xml:space="preserve"> </w:t>
            </w:r>
          </w:p>
        </w:tc>
        <w:tc>
          <w:tcPr>
            <w:tcW w:w="8880" w:type="dxa"/>
            <w:tcBorders>
              <w:top w:val="single" w:sz="6" w:space="0" w:color="auto"/>
              <w:left w:val="single" w:sz="6" w:space="0" w:color="auto"/>
              <w:bottom w:val="nil"/>
              <w:right w:val="nil"/>
            </w:tcBorders>
            <w:vAlign w:val="center"/>
          </w:tcPr>
          <w:tbl>
            <w:tblPr>
              <w:tblW w:w="8827" w:type="dxa"/>
              <w:tblCellSpacing w:w="0"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3003"/>
              <w:gridCol w:w="646"/>
              <w:gridCol w:w="2949"/>
              <w:gridCol w:w="1188"/>
              <w:gridCol w:w="1041"/>
            </w:tblGrid>
            <w:tr w:rsidR="00FA523D" w14:paraId="42EFC7B7" w14:textId="77777777" w:rsidTr="00D84CDA">
              <w:trPr>
                <w:trHeight w:val="462"/>
                <w:tblHeader/>
                <w:tblCellSpacing w:w="0" w:type="dxa"/>
              </w:trPr>
              <w:tc>
                <w:tcPr>
                  <w:tcW w:w="3003" w:type="dxa"/>
                  <w:tcBorders>
                    <w:top w:val="nil"/>
                    <w:left w:val="single" w:sz="6" w:space="0" w:color="auto"/>
                    <w:bottom w:val="nil"/>
                    <w:right w:val="nil"/>
                  </w:tcBorders>
                  <w:vAlign w:val="center"/>
                </w:tcPr>
                <w:p w14:paraId="7620B929" w14:textId="77777777" w:rsidR="00FA523D" w:rsidRDefault="00000000">
                  <w:pPr>
                    <w:widowControl/>
                    <w:jc w:val="center"/>
                    <w:rPr>
                      <w:rFonts w:asciiTheme="minorEastAsia" w:eastAsiaTheme="minorEastAsia" w:hAnsiTheme="minorEastAsia" w:cs="宋体" w:hint="eastAsia"/>
                      <w:b/>
                      <w:bCs/>
                      <w:kern w:val="0"/>
                      <w:sz w:val="24"/>
                      <w:szCs w:val="24"/>
                    </w:rPr>
                  </w:pPr>
                  <w:r>
                    <w:rPr>
                      <w:rFonts w:asciiTheme="minorEastAsia" w:eastAsiaTheme="minorEastAsia" w:hAnsiTheme="minorEastAsia" w:cs="宋体" w:hint="eastAsia"/>
                      <w:b/>
                      <w:bCs/>
                      <w:color w:val="FF0000"/>
                      <w:kern w:val="0"/>
                      <w:sz w:val="24"/>
                      <w:szCs w:val="24"/>
                    </w:rPr>
                    <w:t>项目</w:t>
                  </w:r>
                  <w:r>
                    <w:rPr>
                      <w:rFonts w:asciiTheme="minorEastAsia" w:eastAsiaTheme="minorEastAsia" w:hAnsiTheme="minorEastAsia" w:cs="宋体"/>
                      <w:b/>
                      <w:bCs/>
                      <w:color w:val="FF0000"/>
                      <w:kern w:val="0"/>
                      <w:sz w:val="24"/>
                      <w:szCs w:val="24"/>
                    </w:rPr>
                    <w:t xml:space="preserve">名称 </w:t>
                  </w:r>
                </w:p>
              </w:tc>
              <w:tc>
                <w:tcPr>
                  <w:tcW w:w="646" w:type="dxa"/>
                  <w:tcBorders>
                    <w:top w:val="nil"/>
                    <w:left w:val="single" w:sz="6" w:space="0" w:color="auto"/>
                    <w:bottom w:val="nil"/>
                    <w:right w:val="nil"/>
                  </w:tcBorders>
                  <w:vAlign w:val="center"/>
                </w:tcPr>
                <w:p w14:paraId="606C5D78" w14:textId="77777777" w:rsidR="00FA523D" w:rsidRDefault="00000000">
                  <w:pPr>
                    <w:widowControl/>
                    <w:jc w:val="center"/>
                    <w:rPr>
                      <w:rFonts w:asciiTheme="minorEastAsia" w:eastAsiaTheme="minorEastAsia" w:hAnsiTheme="minorEastAsia" w:cs="宋体" w:hint="eastAsia"/>
                      <w:b/>
                      <w:bCs/>
                      <w:kern w:val="0"/>
                      <w:sz w:val="24"/>
                      <w:szCs w:val="24"/>
                    </w:rPr>
                  </w:pPr>
                  <w:r>
                    <w:rPr>
                      <w:rFonts w:asciiTheme="minorEastAsia" w:eastAsiaTheme="minorEastAsia" w:hAnsiTheme="minorEastAsia" w:cs="宋体"/>
                      <w:b/>
                      <w:bCs/>
                      <w:color w:val="FF0000"/>
                      <w:kern w:val="0"/>
                      <w:sz w:val="24"/>
                      <w:szCs w:val="24"/>
                    </w:rPr>
                    <w:t>数量</w:t>
                  </w:r>
                </w:p>
              </w:tc>
              <w:tc>
                <w:tcPr>
                  <w:tcW w:w="2949" w:type="dxa"/>
                  <w:tcBorders>
                    <w:top w:val="nil"/>
                    <w:left w:val="single" w:sz="6" w:space="0" w:color="auto"/>
                    <w:bottom w:val="nil"/>
                    <w:right w:val="nil"/>
                  </w:tcBorders>
                  <w:vAlign w:val="center"/>
                </w:tcPr>
                <w:p w14:paraId="384A9CEF" w14:textId="77777777" w:rsidR="00FA523D" w:rsidRDefault="00000000">
                  <w:pPr>
                    <w:widowControl/>
                    <w:jc w:val="center"/>
                    <w:rPr>
                      <w:rFonts w:asciiTheme="minorEastAsia" w:eastAsiaTheme="minorEastAsia" w:hAnsiTheme="minorEastAsia" w:cs="宋体" w:hint="eastAsia"/>
                      <w:b/>
                      <w:bCs/>
                      <w:kern w:val="0"/>
                      <w:sz w:val="24"/>
                      <w:szCs w:val="24"/>
                    </w:rPr>
                  </w:pPr>
                  <w:r>
                    <w:rPr>
                      <w:rFonts w:asciiTheme="minorEastAsia" w:eastAsiaTheme="minorEastAsia" w:hAnsiTheme="minorEastAsia" w:cs="宋体" w:hint="eastAsia"/>
                      <w:b/>
                      <w:bCs/>
                      <w:color w:val="FF0000"/>
                      <w:kern w:val="0"/>
                      <w:sz w:val="24"/>
                      <w:szCs w:val="24"/>
                    </w:rPr>
                    <w:t>服务描述</w:t>
                  </w:r>
                </w:p>
              </w:tc>
              <w:tc>
                <w:tcPr>
                  <w:tcW w:w="1188" w:type="dxa"/>
                  <w:tcBorders>
                    <w:top w:val="nil"/>
                    <w:left w:val="single" w:sz="6" w:space="0" w:color="auto"/>
                    <w:bottom w:val="nil"/>
                    <w:right w:val="nil"/>
                  </w:tcBorders>
                  <w:vAlign w:val="center"/>
                </w:tcPr>
                <w:p w14:paraId="21735C96" w14:textId="77777777" w:rsidR="00FA523D" w:rsidRDefault="00000000">
                  <w:pPr>
                    <w:widowControl/>
                    <w:jc w:val="center"/>
                    <w:rPr>
                      <w:rFonts w:asciiTheme="minorEastAsia" w:eastAsiaTheme="minorEastAsia" w:hAnsiTheme="minorEastAsia" w:cs="宋体" w:hint="eastAsia"/>
                      <w:b/>
                      <w:bCs/>
                      <w:kern w:val="0"/>
                      <w:sz w:val="24"/>
                      <w:szCs w:val="24"/>
                    </w:rPr>
                  </w:pPr>
                  <w:r>
                    <w:rPr>
                      <w:rFonts w:asciiTheme="minorEastAsia" w:eastAsiaTheme="minorEastAsia" w:hAnsiTheme="minorEastAsia" w:cs="宋体" w:hint="eastAsia"/>
                      <w:b/>
                      <w:bCs/>
                      <w:color w:val="FF0000"/>
                      <w:kern w:val="0"/>
                      <w:sz w:val="24"/>
                      <w:szCs w:val="24"/>
                    </w:rPr>
                    <w:t>总</w:t>
                  </w:r>
                  <w:r>
                    <w:rPr>
                      <w:rFonts w:asciiTheme="minorEastAsia" w:eastAsiaTheme="minorEastAsia" w:hAnsiTheme="minorEastAsia" w:cs="宋体"/>
                      <w:b/>
                      <w:bCs/>
                      <w:color w:val="FF0000"/>
                      <w:kern w:val="0"/>
                      <w:sz w:val="24"/>
                      <w:szCs w:val="24"/>
                    </w:rPr>
                    <w:t>预算</w:t>
                  </w:r>
                  <w:r>
                    <w:rPr>
                      <w:rFonts w:asciiTheme="minorEastAsia" w:eastAsiaTheme="minorEastAsia" w:hAnsiTheme="minorEastAsia" w:cs="宋体" w:hint="eastAsia"/>
                      <w:b/>
                      <w:bCs/>
                      <w:color w:val="FF0000"/>
                      <w:kern w:val="0"/>
                      <w:sz w:val="24"/>
                      <w:szCs w:val="24"/>
                    </w:rPr>
                    <w:t>金</w:t>
                  </w:r>
                  <w:r>
                    <w:rPr>
                      <w:rFonts w:asciiTheme="minorEastAsia" w:eastAsiaTheme="minorEastAsia" w:hAnsiTheme="minorEastAsia" w:cs="宋体"/>
                      <w:b/>
                      <w:bCs/>
                      <w:color w:val="FF0000"/>
                      <w:kern w:val="0"/>
                      <w:sz w:val="24"/>
                      <w:szCs w:val="24"/>
                    </w:rPr>
                    <w:t>额(元)</w:t>
                  </w:r>
                </w:p>
              </w:tc>
              <w:tc>
                <w:tcPr>
                  <w:tcW w:w="1041" w:type="dxa"/>
                  <w:tcBorders>
                    <w:top w:val="nil"/>
                    <w:left w:val="single" w:sz="6" w:space="0" w:color="auto"/>
                    <w:bottom w:val="nil"/>
                    <w:right w:val="nil"/>
                  </w:tcBorders>
                  <w:vAlign w:val="center"/>
                </w:tcPr>
                <w:p w14:paraId="61B39F36" w14:textId="77777777" w:rsidR="00FA523D" w:rsidRDefault="00000000">
                  <w:pPr>
                    <w:widowControl/>
                    <w:jc w:val="center"/>
                    <w:rPr>
                      <w:rFonts w:asciiTheme="minorEastAsia" w:eastAsiaTheme="minorEastAsia" w:hAnsiTheme="minorEastAsia" w:cs="宋体" w:hint="eastAsia"/>
                      <w:b/>
                      <w:bCs/>
                      <w:kern w:val="0"/>
                      <w:sz w:val="24"/>
                      <w:szCs w:val="24"/>
                    </w:rPr>
                  </w:pPr>
                  <w:r>
                    <w:rPr>
                      <w:rFonts w:asciiTheme="minorEastAsia" w:eastAsiaTheme="minorEastAsia" w:hAnsiTheme="minorEastAsia" w:cs="宋体"/>
                      <w:b/>
                      <w:bCs/>
                      <w:color w:val="FF0000"/>
                      <w:kern w:val="0"/>
                      <w:sz w:val="24"/>
                      <w:szCs w:val="24"/>
                    </w:rPr>
                    <w:t>备注</w:t>
                  </w:r>
                </w:p>
              </w:tc>
            </w:tr>
            <w:tr w:rsidR="00FA523D" w14:paraId="72C1E920" w14:textId="77777777" w:rsidTr="00D84CDA">
              <w:trPr>
                <w:tblCellSpacing w:w="0" w:type="dxa"/>
              </w:trPr>
              <w:tc>
                <w:tcPr>
                  <w:tcW w:w="3003" w:type="dxa"/>
                  <w:tcBorders>
                    <w:top w:val="single" w:sz="6" w:space="0" w:color="auto"/>
                    <w:left w:val="single" w:sz="6" w:space="0" w:color="auto"/>
                    <w:bottom w:val="nil"/>
                    <w:right w:val="nil"/>
                  </w:tcBorders>
                  <w:vAlign w:val="center"/>
                </w:tcPr>
                <w:p w14:paraId="4AA57012" w14:textId="77777777" w:rsidR="00D84CDA" w:rsidRDefault="00295434">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龙华院区检验标本送总院</w:t>
                  </w:r>
                </w:p>
                <w:p w14:paraId="03CD7CF1" w14:textId="0EC4DF6A" w:rsidR="00FA523D" w:rsidRDefault="004C7433">
                  <w:pPr>
                    <w:widowControl/>
                    <w:jc w:val="center"/>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检验</w:t>
                  </w:r>
                  <w:r w:rsidR="00295434">
                    <w:rPr>
                      <w:rFonts w:asciiTheme="minorEastAsia" w:eastAsiaTheme="minorEastAsia" w:hAnsiTheme="minorEastAsia" w:cs="宋体" w:hint="eastAsia"/>
                      <w:kern w:val="0"/>
                      <w:sz w:val="24"/>
                      <w:szCs w:val="24"/>
                    </w:rPr>
                    <w:t>接</w:t>
                  </w:r>
                  <w:r w:rsidR="00D84CDA">
                    <w:rPr>
                      <w:rFonts w:asciiTheme="minorEastAsia" w:eastAsiaTheme="minorEastAsia" w:hAnsiTheme="minorEastAsia" w:cs="宋体" w:hint="eastAsia"/>
                      <w:kern w:val="0"/>
                      <w:sz w:val="24"/>
                      <w:szCs w:val="24"/>
                    </w:rPr>
                    <w:t>口</w:t>
                  </w:r>
                  <w:r>
                    <w:rPr>
                      <w:rFonts w:asciiTheme="minorEastAsia" w:eastAsiaTheme="minorEastAsia" w:hAnsiTheme="minorEastAsia" w:cs="宋体" w:hint="eastAsia"/>
                      <w:kern w:val="0"/>
                      <w:sz w:val="24"/>
                      <w:szCs w:val="24"/>
                    </w:rPr>
                    <w:t>定制开发</w:t>
                  </w:r>
                  <w:r w:rsidR="00D84CDA">
                    <w:rPr>
                      <w:rFonts w:asciiTheme="minorEastAsia" w:eastAsiaTheme="minorEastAsia" w:hAnsiTheme="minorEastAsia" w:cs="宋体" w:hint="eastAsia"/>
                      <w:kern w:val="0"/>
                      <w:sz w:val="24"/>
                      <w:szCs w:val="24"/>
                    </w:rPr>
                    <w:t>服务</w:t>
                  </w:r>
                </w:p>
              </w:tc>
              <w:tc>
                <w:tcPr>
                  <w:tcW w:w="646" w:type="dxa"/>
                  <w:tcBorders>
                    <w:top w:val="single" w:sz="6" w:space="0" w:color="auto"/>
                    <w:left w:val="single" w:sz="6" w:space="0" w:color="auto"/>
                    <w:bottom w:val="nil"/>
                    <w:right w:val="nil"/>
                  </w:tcBorders>
                  <w:vAlign w:val="center"/>
                </w:tcPr>
                <w:p w14:paraId="7D3EEBA2" w14:textId="77777777" w:rsidR="00FA523D" w:rsidRDefault="00000000">
                  <w:pPr>
                    <w:widowControl/>
                    <w:jc w:val="center"/>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1</w:t>
                  </w:r>
                </w:p>
              </w:tc>
              <w:tc>
                <w:tcPr>
                  <w:tcW w:w="2949" w:type="dxa"/>
                  <w:tcBorders>
                    <w:top w:val="single" w:sz="6" w:space="0" w:color="auto"/>
                    <w:left w:val="single" w:sz="6" w:space="0" w:color="auto"/>
                    <w:bottom w:val="nil"/>
                    <w:right w:val="nil"/>
                  </w:tcBorders>
                  <w:vAlign w:val="center"/>
                </w:tcPr>
                <w:p w14:paraId="71E2ADFE" w14:textId="77777777" w:rsidR="00FA523D" w:rsidRDefault="00000000">
                  <w:pPr>
                    <w:widowControl/>
                    <w:jc w:val="center"/>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检验系统新增东</w:t>
                  </w:r>
                  <w:proofErr w:type="gramStart"/>
                  <w:r>
                    <w:rPr>
                      <w:rFonts w:asciiTheme="minorEastAsia" w:eastAsiaTheme="minorEastAsia" w:hAnsiTheme="minorEastAsia" w:cs="宋体" w:hint="eastAsia"/>
                      <w:kern w:val="0"/>
                      <w:sz w:val="24"/>
                      <w:szCs w:val="24"/>
                    </w:rPr>
                    <w:t>华系统</w:t>
                  </w:r>
                  <w:proofErr w:type="gramEnd"/>
                  <w:r>
                    <w:rPr>
                      <w:rFonts w:asciiTheme="minorEastAsia" w:eastAsiaTheme="minorEastAsia" w:hAnsiTheme="minorEastAsia" w:cs="宋体" w:hint="eastAsia"/>
                      <w:kern w:val="0"/>
                      <w:sz w:val="24"/>
                      <w:szCs w:val="24"/>
                    </w:rPr>
                    <w:t>接口</w:t>
                  </w:r>
                </w:p>
              </w:tc>
              <w:tc>
                <w:tcPr>
                  <w:tcW w:w="1188" w:type="dxa"/>
                  <w:tcBorders>
                    <w:top w:val="single" w:sz="6" w:space="0" w:color="auto"/>
                    <w:left w:val="single" w:sz="6" w:space="0" w:color="auto"/>
                    <w:bottom w:val="nil"/>
                    <w:right w:val="nil"/>
                  </w:tcBorders>
                  <w:vAlign w:val="center"/>
                </w:tcPr>
                <w:p w14:paraId="2039EB20" w14:textId="77777777" w:rsidR="00FA523D" w:rsidRDefault="00000000">
                  <w:pPr>
                    <w:widowControl/>
                    <w:jc w:val="center"/>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90000</w:t>
                  </w:r>
                </w:p>
              </w:tc>
              <w:tc>
                <w:tcPr>
                  <w:tcW w:w="1041" w:type="dxa"/>
                  <w:tcBorders>
                    <w:top w:val="single" w:sz="6" w:space="0" w:color="auto"/>
                    <w:left w:val="single" w:sz="6" w:space="0" w:color="auto"/>
                    <w:bottom w:val="nil"/>
                    <w:right w:val="nil"/>
                  </w:tcBorders>
                  <w:vAlign w:val="center"/>
                </w:tcPr>
                <w:p w14:paraId="68FDFC38" w14:textId="77777777" w:rsidR="00FA523D" w:rsidRDefault="00FA523D">
                  <w:pPr>
                    <w:widowControl/>
                    <w:jc w:val="left"/>
                    <w:rPr>
                      <w:rFonts w:asciiTheme="minorEastAsia" w:eastAsiaTheme="minorEastAsia" w:hAnsiTheme="minorEastAsia" w:cs="宋体" w:hint="eastAsia"/>
                      <w:kern w:val="0"/>
                      <w:sz w:val="24"/>
                      <w:szCs w:val="24"/>
                    </w:rPr>
                  </w:pPr>
                </w:p>
              </w:tc>
            </w:tr>
            <w:tr w:rsidR="00FA523D" w14:paraId="2DEAD3B2" w14:textId="77777777">
              <w:trPr>
                <w:tblCellSpacing w:w="0" w:type="dxa"/>
              </w:trPr>
              <w:tc>
                <w:tcPr>
                  <w:tcW w:w="8827" w:type="dxa"/>
                  <w:gridSpan w:val="5"/>
                  <w:tcBorders>
                    <w:top w:val="single" w:sz="6" w:space="0" w:color="auto"/>
                    <w:left w:val="single" w:sz="6" w:space="0" w:color="auto"/>
                    <w:bottom w:val="nil"/>
                    <w:right w:val="nil"/>
                  </w:tcBorders>
                  <w:vAlign w:val="center"/>
                </w:tcPr>
                <w:p w14:paraId="14196956" w14:textId="77777777" w:rsidR="00FA523D" w:rsidRDefault="00FA523D">
                  <w:pPr>
                    <w:widowControl/>
                    <w:jc w:val="left"/>
                    <w:rPr>
                      <w:rFonts w:asciiTheme="minorEastAsia" w:eastAsiaTheme="minorEastAsia" w:hAnsiTheme="minorEastAsia" w:cs="宋体" w:hint="eastAsia"/>
                      <w:color w:val="FF0000"/>
                      <w:kern w:val="0"/>
                      <w:sz w:val="24"/>
                      <w:szCs w:val="24"/>
                    </w:rPr>
                  </w:pPr>
                </w:p>
              </w:tc>
            </w:tr>
          </w:tbl>
          <w:p w14:paraId="24C82A22" w14:textId="77777777" w:rsidR="00FA523D" w:rsidRDefault="00FA523D">
            <w:pPr>
              <w:widowControl/>
              <w:jc w:val="left"/>
              <w:rPr>
                <w:rFonts w:asciiTheme="minorEastAsia" w:eastAsiaTheme="minorEastAsia" w:hAnsiTheme="minorEastAsia" w:cs="宋体" w:hint="eastAsia"/>
                <w:color w:val="FF0000"/>
                <w:kern w:val="0"/>
                <w:sz w:val="24"/>
                <w:szCs w:val="24"/>
              </w:rPr>
            </w:pPr>
          </w:p>
        </w:tc>
      </w:tr>
      <w:tr w:rsidR="00FA523D" w14:paraId="106A806A" w14:textId="77777777">
        <w:trPr>
          <w:tblCellSpacing w:w="0" w:type="dxa"/>
        </w:trPr>
        <w:tc>
          <w:tcPr>
            <w:tcW w:w="1185" w:type="dxa"/>
            <w:tcBorders>
              <w:top w:val="single" w:sz="6" w:space="0" w:color="auto"/>
              <w:left w:val="single" w:sz="6" w:space="0" w:color="auto"/>
              <w:bottom w:val="nil"/>
              <w:right w:val="nil"/>
            </w:tcBorders>
            <w:vAlign w:val="center"/>
          </w:tcPr>
          <w:p w14:paraId="1676E715" w14:textId="77777777" w:rsidR="00FA523D" w:rsidRDefault="00FA523D">
            <w:pPr>
              <w:widowControl/>
              <w:spacing w:before="100" w:beforeAutospacing="1" w:after="100" w:afterAutospacing="1"/>
              <w:jc w:val="left"/>
              <w:rPr>
                <w:rFonts w:asciiTheme="minorEastAsia" w:eastAsiaTheme="minorEastAsia" w:hAnsiTheme="minorEastAsia" w:cs="宋体" w:hint="eastAsia"/>
                <w:kern w:val="0"/>
                <w:sz w:val="24"/>
                <w:szCs w:val="24"/>
              </w:rPr>
            </w:pPr>
          </w:p>
        </w:tc>
        <w:tc>
          <w:tcPr>
            <w:tcW w:w="8880" w:type="dxa"/>
            <w:tcBorders>
              <w:top w:val="single" w:sz="6" w:space="0" w:color="auto"/>
              <w:left w:val="single" w:sz="6" w:space="0" w:color="auto"/>
              <w:bottom w:val="nil"/>
              <w:right w:val="nil"/>
            </w:tcBorders>
            <w:vAlign w:val="center"/>
          </w:tcPr>
          <w:p w14:paraId="6A8BCDFE" w14:textId="77777777" w:rsidR="00FA523D" w:rsidRDefault="00FA523D">
            <w:pPr>
              <w:widowControl/>
              <w:spacing w:before="100" w:beforeAutospacing="1" w:after="100" w:afterAutospacing="1"/>
              <w:ind w:left="1440"/>
              <w:jc w:val="left"/>
              <w:rPr>
                <w:rFonts w:asciiTheme="minorEastAsia" w:eastAsiaTheme="minorEastAsia" w:hAnsiTheme="minorEastAsia" w:cs="宋体" w:hint="eastAsia"/>
                <w:color w:val="FF0000"/>
                <w:kern w:val="0"/>
                <w:sz w:val="24"/>
                <w:szCs w:val="24"/>
              </w:rPr>
            </w:pPr>
          </w:p>
        </w:tc>
      </w:tr>
      <w:tr w:rsidR="00FA523D" w14:paraId="1021AA22" w14:textId="77777777">
        <w:trPr>
          <w:tblCellSpacing w:w="0" w:type="dxa"/>
        </w:trPr>
        <w:tc>
          <w:tcPr>
            <w:tcW w:w="1185" w:type="dxa"/>
            <w:tcBorders>
              <w:top w:val="single" w:sz="6" w:space="0" w:color="auto"/>
              <w:left w:val="single" w:sz="6" w:space="0" w:color="auto"/>
              <w:bottom w:val="nil"/>
              <w:right w:val="nil"/>
            </w:tcBorders>
            <w:vAlign w:val="center"/>
          </w:tcPr>
          <w:p w14:paraId="60CD0EA4" w14:textId="77777777" w:rsidR="00FA523D" w:rsidRDefault="00000000">
            <w:pPr>
              <w:widowControl/>
              <w:spacing w:before="100" w:beforeAutospacing="1" w:after="100" w:afterAutospacing="1"/>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b/>
                <w:bCs/>
                <w:kern w:val="0"/>
                <w:sz w:val="24"/>
                <w:szCs w:val="24"/>
              </w:rPr>
              <w:t>商务需求</w:t>
            </w:r>
            <w:r>
              <w:rPr>
                <w:rFonts w:asciiTheme="minorEastAsia" w:eastAsiaTheme="minorEastAsia" w:hAnsiTheme="minorEastAsia" w:cs="宋体"/>
                <w:kern w:val="0"/>
                <w:sz w:val="24"/>
                <w:szCs w:val="24"/>
              </w:rPr>
              <w:t xml:space="preserve"> </w:t>
            </w:r>
          </w:p>
        </w:tc>
        <w:tc>
          <w:tcPr>
            <w:tcW w:w="8880" w:type="dxa"/>
            <w:tcBorders>
              <w:top w:val="single" w:sz="6" w:space="0" w:color="auto"/>
              <w:left w:val="single" w:sz="6" w:space="0" w:color="auto"/>
              <w:bottom w:val="nil"/>
              <w:right w:val="nil"/>
            </w:tcBorders>
            <w:vAlign w:val="center"/>
          </w:tcPr>
          <w:p w14:paraId="35B782E5" w14:textId="77777777" w:rsidR="00FA523D" w:rsidRDefault="00000000">
            <w:pPr>
              <w:widowControl/>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kern w:val="0"/>
                <w:sz w:val="24"/>
                <w:szCs w:val="24"/>
              </w:rPr>
              <w:t xml:space="preserve">  </w:t>
            </w:r>
          </w:p>
          <w:tbl>
            <w:tblPr>
              <w:tblW w:w="8340" w:type="dxa"/>
              <w:tblInd w:w="10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4A0" w:firstRow="1" w:lastRow="0" w:firstColumn="1" w:lastColumn="0" w:noHBand="0" w:noVBand="1"/>
            </w:tblPr>
            <w:tblGrid>
              <w:gridCol w:w="710"/>
              <w:gridCol w:w="1373"/>
              <w:gridCol w:w="6257"/>
            </w:tblGrid>
            <w:tr w:rsidR="00FA523D" w14:paraId="4D80C278" w14:textId="77777777">
              <w:trPr>
                <w:trHeight w:val="397"/>
              </w:trPr>
              <w:tc>
                <w:tcPr>
                  <w:tcW w:w="7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C255272" w14:textId="77777777" w:rsidR="00FA523D" w:rsidRDefault="00000000">
                  <w:pPr>
                    <w:widowControl/>
                    <w:spacing w:before="100" w:beforeAutospacing="1" w:after="100" w:afterAutospacing="1"/>
                    <w:jc w:val="center"/>
                    <w:rPr>
                      <w:rFonts w:asciiTheme="minorEastAsia" w:eastAsiaTheme="minorEastAsia" w:hAnsiTheme="minorEastAsia" w:cs="宋体" w:hint="eastAsia"/>
                      <w:kern w:val="0"/>
                      <w:sz w:val="24"/>
                      <w:szCs w:val="24"/>
                    </w:rPr>
                  </w:pPr>
                  <w:r>
                    <w:rPr>
                      <w:rFonts w:asciiTheme="minorEastAsia" w:eastAsiaTheme="minorEastAsia" w:hAnsiTheme="minorEastAsia" w:cs="宋体"/>
                      <w:b/>
                      <w:bCs/>
                      <w:color w:val="000000"/>
                      <w:kern w:val="0"/>
                      <w:sz w:val="24"/>
                      <w:szCs w:val="24"/>
                    </w:rPr>
                    <w:t>序号</w:t>
                  </w:r>
                </w:p>
              </w:tc>
              <w:tc>
                <w:tcPr>
                  <w:tcW w:w="13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ED8D5A7" w14:textId="77777777" w:rsidR="00FA523D" w:rsidRDefault="00000000">
                  <w:pPr>
                    <w:widowControl/>
                    <w:spacing w:before="100" w:beforeAutospacing="1" w:after="100" w:afterAutospacing="1"/>
                    <w:jc w:val="center"/>
                    <w:rPr>
                      <w:rFonts w:asciiTheme="minorEastAsia" w:eastAsiaTheme="minorEastAsia" w:hAnsiTheme="minorEastAsia" w:cs="宋体" w:hint="eastAsia"/>
                      <w:kern w:val="0"/>
                      <w:sz w:val="24"/>
                      <w:szCs w:val="24"/>
                    </w:rPr>
                  </w:pPr>
                  <w:r>
                    <w:rPr>
                      <w:rFonts w:asciiTheme="minorEastAsia" w:eastAsiaTheme="minorEastAsia" w:hAnsiTheme="minorEastAsia" w:cs="宋体"/>
                      <w:b/>
                      <w:bCs/>
                      <w:color w:val="000000"/>
                      <w:kern w:val="0"/>
                      <w:sz w:val="24"/>
                      <w:szCs w:val="24"/>
                    </w:rPr>
                    <w:t>目录</w:t>
                  </w:r>
                </w:p>
              </w:tc>
              <w:tc>
                <w:tcPr>
                  <w:tcW w:w="6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F893344" w14:textId="77777777" w:rsidR="00FA523D" w:rsidRDefault="00000000">
                  <w:pPr>
                    <w:widowControl/>
                    <w:spacing w:before="100" w:beforeAutospacing="1" w:after="100" w:afterAutospacing="1"/>
                    <w:jc w:val="center"/>
                    <w:rPr>
                      <w:rFonts w:asciiTheme="minorEastAsia" w:eastAsiaTheme="minorEastAsia" w:hAnsiTheme="minorEastAsia" w:cs="宋体" w:hint="eastAsia"/>
                      <w:kern w:val="0"/>
                      <w:sz w:val="24"/>
                      <w:szCs w:val="24"/>
                    </w:rPr>
                  </w:pPr>
                  <w:r>
                    <w:rPr>
                      <w:rFonts w:asciiTheme="minorEastAsia" w:eastAsiaTheme="minorEastAsia" w:hAnsiTheme="minorEastAsia" w:cs="宋体"/>
                      <w:b/>
                      <w:bCs/>
                      <w:color w:val="FF0000"/>
                      <w:kern w:val="0"/>
                      <w:sz w:val="24"/>
                      <w:szCs w:val="24"/>
                    </w:rPr>
                    <w:t>商务需求</w:t>
                  </w:r>
                </w:p>
              </w:tc>
            </w:tr>
            <w:tr w:rsidR="00FA523D" w14:paraId="328B8C9D" w14:textId="77777777">
              <w:trPr>
                <w:trHeight w:val="280"/>
              </w:trPr>
              <w:tc>
                <w:tcPr>
                  <w:tcW w:w="8340"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FB15EB7" w14:textId="77777777" w:rsidR="00FA523D" w:rsidRDefault="00000000">
                  <w:pPr>
                    <w:widowControl/>
                    <w:spacing w:before="100" w:beforeAutospacing="1" w:after="100" w:afterAutospacing="1"/>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b/>
                      <w:bCs/>
                      <w:color w:val="000000"/>
                      <w:kern w:val="0"/>
                      <w:sz w:val="24"/>
                      <w:szCs w:val="24"/>
                    </w:rPr>
                    <w:t>（一）</w:t>
                  </w:r>
                  <w:r>
                    <w:rPr>
                      <w:rFonts w:asciiTheme="minorEastAsia" w:eastAsiaTheme="minorEastAsia" w:hAnsiTheme="minorEastAsia" w:cs="宋体" w:hint="eastAsia"/>
                      <w:b/>
                      <w:bCs/>
                      <w:color w:val="000000"/>
                      <w:kern w:val="0"/>
                      <w:sz w:val="24"/>
                      <w:szCs w:val="24"/>
                    </w:rPr>
                    <w:t>服务内容</w:t>
                  </w:r>
                </w:p>
              </w:tc>
            </w:tr>
            <w:tr w:rsidR="00FA523D" w14:paraId="08C753AF" w14:textId="77777777">
              <w:trPr>
                <w:trHeight w:val="643"/>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E9E3FB9" w14:textId="77777777" w:rsidR="00FA523D" w:rsidRDefault="00000000">
                  <w:pPr>
                    <w:widowControl/>
                    <w:spacing w:before="100" w:beforeAutospacing="1" w:after="100" w:afterAutospacing="1"/>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1</w:t>
                  </w:r>
                </w:p>
              </w:tc>
              <w:tc>
                <w:tcPr>
                  <w:tcW w:w="1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7FF6A23" w14:textId="77777777" w:rsidR="00FA523D" w:rsidRDefault="00000000">
                  <w:pPr>
                    <w:widowControl/>
                    <w:spacing w:before="100" w:beforeAutospacing="1" w:after="100" w:afterAutospacing="1"/>
                    <w:jc w:val="center"/>
                    <w:rPr>
                      <w:rFonts w:asciiTheme="minorEastAsia" w:hAnsiTheme="minorEastAsia" w:cs="宋体" w:hint="eastAsia"/>
                      <w:kern w:val="0"/>
                      <w:sz w:val="24"/>
                      <w:szCs w:val="24"/>
                    </w:rPr>
                  </w:pPr>
                  <w:r>
                    <w:rPr>
                      <w:rFonts w:ascii="宋体" w:hAnsi="宋体" w:cs="宋体" w:hint="eastAsia"/>
                      <w:b/>
                      <w:kern w:val="0"/>
                      <w:szCs w:val="21"/>
                    </w:rPr>
                    <w:t>服务范围及内容</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C977097" w14:textId="77777777" w:rsidR="00FA523D" w:rsidRDefault="00000000">
                  <w:pPr>
                    <w:widowControl/>
                    <w:spacing w:before="100" w:beforeAutospacing="1" w:after="100" w:afterAutospacing="1"/>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检验系统新增东</w:t>
                  </w:r>
                  <w:proofErr w:type="gramStart"/>
                  <w:r>
                    <w:rPr>
                      <w:rFonts w:asciiTheme="minorEastAsia" w:eastAsiaTheme="minorEastAsia" w:hAnsiTheme="minorEastAsia" w:cs="宋体" w:hint="eastAsia"/>
                      <w:kern w:val="0"/>
                      <w:sz w:val="24"/>
                      <w:szCs w:val="24"/>
                    </w:rPr>
                    <w:t>华系统</w:t>
                  </w:r>
                  <w:proofErr w:type="gramEnd"/>
                  <w:r>
                    <w:rPr>
                      <w:rFonts w:asciiTheme="minorEastAsia" w:eastAsiaTheme="minorEastAsia" w:hAnsiTheme="minorEastAsia" w:cs="宋体" w:hint="eastAsia"/>
                      <w:kern w:val="0"/>
                      <w:sz w:val="24"/>
                      <w:szCs w:val="24"/>
                    </w:rPr>
                    <w:t>接口。</w:t>
                  </w:r>
                </w:p>
              </w:tc>
            </w:tr>
            <w:tr w:rsidR="00FA523D" w14:paraId="781995AA" w14:textId="77777777">
              <w:trPr>
                <w:trHeight w:val="1627"/>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1E219BE" w14:textId="77777777" w:rsidR="00FA523D" w:rsidRDefault="00000000">
                  <w:pPr>
                    <w:widowControl/>
                    <w:spacing w:before="100" w:beforeAutospacing="1" w:after="100" w:afterAutospacing="1"/>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2</w:t>
                  </w:r>
                </w:p>
              </w:tc>
              <w:tc>
                <w:tcPr>
                  <w:tcW w:w="1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A027E91" w14:textId="77777777" w:rsidR="00FA523D" w:rsidRDefault="00FA523D">
                  <w:pPr>
                    <w:widowControl/>
                    <w:spacing w:before="100" w:beforeAutospacing="1" w:after="100" w:afterAutospacing="1"/>
                    <w:jc w:val="center"/>
                    <w:rPr>
                      <w:rFonts w:ascii="宋体" w:hAnsi="宋体" w:cs="宋体" w:hint="eastAsia"/>
                      <w:b/>
                      <w:kern w:val="0"/>
                      <w:szCs w:val="21"/>
                    </w:rPr>
                  </w:pPr>
                </w:p>
                <w:p w14:paraId="0CBE53C6" w14:textId="77777777" w:rsidR="00FA523D" w:rsidRDefault="00000000">
                  <w:pPr>
                    <w:widowControl/>
                    <w:spacing w:before="100" w:beforeAutospacing="1" w:after="100" w:afterAutospacing="1"/>
                    <w:jc w:val="center"/>
                    <w:rPr>
                      <w:rFonts w:ascii="宋体" w:hAnsi="宋体" w:cs="宋体" w:hint="eastAsia"/>
                      <w:b/>
                      <w:kern w:val="0"/>
                      <w:szCs w:val="21"/>
                    </w:rPr>
                  </w:pPr>
                  <w:r>
                    <w:rPr>
                      <w:rFonts w:ascii="宋体" w:hAnsi="宋体" w:cs="宋体" w:hint="eastAsia"/>
                      <w:b/>
                      <w:kern w:val="0"/>
                      <w:szCs w:val="21"/>
                    </w:rPr>
                    <w:t>维保期及售后服务要求</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CA09743" w14:textId="77777777" w:rsidR="00FA523D" w:rsidRDefault="00000000">
                  <w:pPr>
                    <w:widowControl/>
                    <w:spacing w:before="100" w:beforeAutospacing="1" w:after="100" w:afterAutospacing="1"/>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维护服务：对本项目提供1年的</w:t>
                  </w:r>
                  <w:proofErr w:type="gramStart"/>
                  <w:r>
                    <w:rPr>
                      <w:rFonts w:asciiTheme="minorEastAsia" w:eastAsiaTheme="minorEastAsia" w:hAnsiTheme="minorEastAsia" w:cs="宋体" w:hint="eastAsia"/>
                      <w:kern w:val="0"/>
                      <w:sz w:val="24"/>
                      <w:szCs w:val="24"/>
                    </w:rPr>
                    <w:t>免费维保服务</w:t>
                  </w:r>
                  <w:proofErr w:type="gramEnd"/>
                  <w:r>
                    <w:rPr>
                      <w:rFonts w:asciiTheme="minorEastAsia" w:eastAsiaTheme="minorEastAsia" w:hAnsiTheme="minorEastAsia" w:cs="宋体" w:hint="eastAsia"/>
                      <w:kern w:val="0"/>
                      <w:sz w:val="24"/>
                      <w:szCs w:val="24"/>
                    </w:rPr>
                    <w:t>。维护期</w:t>
                  </w:r>
                  <w:proofErr w:type="gramStart"/>
                  <w:r>
                    <w:rPr>
                      <w:rFonts w:asciiTheme="minorEastAsia" w:eastAsiaTheme="minorEastAsia" w:hAnsiTheme="minorEastAsia" w:cs="宋体" w:hint="eastAsia"/>
                      <w:kern w:val="0"/>
                      <w:sz w:val="24"/>
                      <w:szCs w:val="24"/>
                    </w:rPr>
                    <w:t>自系统</w:t>
                  </w:r>
                  <w:proofErr w:type="gramEnd"/>
                  <w:r>
                    <w:rPr>
                      <w:rFonts w:asciiTheme="minorEastAsia" w:eastAsiaTheme="minorEastAsia" w:hAnsiTheme="minorEastAsia" w:cs="宋体" w:hint="eastAsia"/>
                      <w:kern w:val="0"/>
                      <w:sz w:val="24"/>
                      <w:szCs w:val="24"/>
                    </w:rPr>
                    <w:t>验收合格之日起开始计算，运维服务范围包括：错误修改、轻量级需求变更、性能优化、运行环境诊断及保障；</w:t>
                  </w:r>
                </w:p>
                <w:p w14:paraId="37D7D85B" w14:textId="77777777" w:rsidR="00FA523D" w:rsidRDefault="00000000">
                  <w:pPr>
                    <w:widowControl/>
                    <w:spacing w:before="100" w:beforeAutospacing="1" w:after="100" w:afterAutospacing="1"/>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技术支持服务：提供热线电话服务，接收系统运行出错报告电话后，立即通过电话解决问题；建立双方专用服务通道，提供7×24小时服务，接到故障通知后应在1小时内响应，在24小时内解决故障；</w:t>
                  </w:r>
                </w:p>
                <w:p w14:paraId="6E93EE00" w14:textId="77777777" w:rsidR="00FA523D" w:rsidRDefault="00000000">
                  <w:pPr>
                    <w:widowControl/>
                    <w:spacing w:before="100" w:beforeAutospacing="1" w:after="100" w:afterAutospacing="1"/>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免费培训服务：负责免费培训使用人员和维护人员，内容包括设备操作、日常维护，确保熟练掌握全部功能为止。</w:t>
                  </w:r>
                </w:p>
                <w:p w14:paraId="3C1E7920" w14:textId="77777777" w:rsidR="00FA523D" w:rsidRDefault="00000000">
                  <w:pPr>
                    <w:widowControl/>
                    <w:spacing w:before="100" w:beforeAutospacing="1" w:after="100" w:afterAutospacing="1"/>
                    <w:jc w:val="left"/>
                    <w:rPr>
                      <w:rFonts w:asciiTheme="minorEastAsia" w:eastAsiaTheme="minorEastAsia" w:hAnsiTheme="minorEastAsia" w:cs="宋体" w:hint="eastAsia"/>
                      <w:kern w:val="0"/>
                      <w:sz w:val="24"/>
                      <w:szCs w:val="24"/>
                      <w:highlight w:val="yellow"/>
                    </w:rPr>
                  </w:pPr>
                  <w:r>
                    <w:rPr>
                      <w:rFonts w:asciiTheme="minorEastAsia" w:eastAsiaTheme="minorEastAsia" w:hAnsiTheme="minorEastAsia" w:cs="宋体" w:hint="eastAsia"/>
                      <w:kern w:val="0"/>
                      <w:sz w:val="24"/>
                      <w:szCs w:val="24"/>
                    </w:rPr>
                    <w:t>技术咨询服务：提供技术咨询服务。</w:t>
                  </w:r>
                </w:p>
              </w:tc>
            </w:tr>
            <w:tr w:rsidR="00FA523D" w14:paraId="09273675" w14:textId="77777777">
              <w:trPr>
                <w:trHeight w:val="350"/>
              </w:trPr>
              <w:tc>
                <w:tcPr>
                  <w:tcW w:w="8340"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88FA12F" w14:textId="77777777" w:rsidR="00FA523D" w:rsidRDefault="00000000">
                  <w:pPr>
                    <w:widowControl/>
                    <w:spacing w:before="100" w:beforeAutospacing="1" w:after="100" w:afterAutospacing="1"/>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b/>
                      <w:bCs/>
                      <w:color w:val="000000"/>
                      <w:kern w:val="0"/>
                      <w:sz w:val="24"/>
                      <w:szCs w:val="24"/>
                    </w:rPr>
                    <w:t>（三）其他商务要求</w:t>
                  </w:r>
                </w:p>
              </w:tc>
            </w:tr>
            <w:tr w:rsidR="00FA523D" w14:paraId="0FB872B9" w14:textId="77777777">
              <w:trPr>
                <w:trHeight w:val="537"/>
              </w:trPr>
              <w:tc>
                <w:tcPr>
                  <w:tcW w:w="710"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060EAB0" w14:textId="77777777" w:rsidR="00FA523D" w:rsidRDefault="00000000">
                  <w:pPr>
                    <w:widowControl/>
                    <w:spacing w:before="100" w:beforeAutospacing="1" w:after="100" w:afterAutospacing="1"/>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kern w:val="0"/>
                      <w:sz w:val="24"/>
                      <w:szCs w:val="24"/>
                    </w:rPr>
                    <w:t>1</w:t>
                  </w:r>
                </w:p>
              </w:tc>
              <w:tc>
                <w:tcPr>
                  <w:tcW w:w="137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1184704" w14:textId="77777777" w:rsidR="00FA523D" w:rsidRDefault="00000000">
                  <w:pPr>
                    <w:widowControl/>
                    <w:spacing w:before="100" w:beforeAutospacing="1" w:after="100" w:afterAutospacing="1"/>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b/>
                      <w:bCs/>
                      <w:kern w:val="0"/>
                      <w:sz w:val="24"/>
                      <w:szCs w:val="24"/>
                    </w:rPr>
                    <w:t>关于</w:t>
                  </w:r>
                  <w:r>
                    <w:rPr>
                      <w:rFonts w:asciiTheme="minorEastAsia" w:eastAsiaTheme="minorEastAsia" w:hAnsiTheme="minorEastAsia" w:cs="宋体" w:hint="eastAsia"/>
                      <w:b/>
                      <w:bCs/>
                      <w:kern w:val="0"/>
                      <w:sz w:val="24"/>
                      <w:szCs w:val="24"/>
                    </w:rPr>
                    <w:t>实施</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B693F90" w14:textId="77777777" w:rsidR="00FA523D" w:rsidRDefault="00000000">
                  <w:pPr>
                    <w:widowControl/>
                    <w:spacing w:before="100" w:beforeAutospacing="1" w:after="100" w:afterAutospacing="1"/>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kern w:val="0"/>
                      <w:sz w:val="24"/>
                      <w:szCs w:val="24"/>
                    </w:rPr>
                    <w:t>1.1</w:t>
                  </w:r>
                  <w:r>
                    <w:rPr>
                      <w:rFonts w:asciiTheme="minorEastAsia" w:eastAsiaTheme="minorEastAsia" w:hAnsiTheme="minorEastAsia" w:cs="宋体" w:hint="eastAsia"/>
                      <w:kern w:val="0"/>
                      <w:sz w:val="24"/>
                      <w:szCs w:val="24"/>
                    </w:rPr>
                    <w:t>具备实施条件</w:t>
                  </w:r>
                  <w:r>
                    <w:rPr>
                      <w:rFonts w:asciiTheme="minorEastAsia" w:eastAsiaTheme="minorEastAsia" w:hAnsiTheme="minorEastAsia" w:cs="宋体"/>
                      <w:kern w:val="0"/>
                      <w:sz w:val="24"/>
                      <w:szCs w:val="24"/>
                    </w:rPr>
                    <w:t>后</w:t>
                  </w:r>
                  <w:r>
                    <w:rPr>
                      <w:rFonts w:asciiTheme="minorEastAsia" w:eastAsiaTheme="minorEastAsia" w:hAnsiTheme="minorEastAsia" w:cs="宋体"/>
                      <w:kern w:val="0"/>
                      <w:sz w:val="24"/>
                      <w:szCs w:val="24"/>
                      <w:u w:val="single"/>
                    </w:rPr>
                    <w:t>30</w:t>
                  </w:r>
                  <w:r>
                    <w:rPr>
                      <w:rFonts w:asciiTheme="minorEastAsia" w:eastAsiaTheme="minorEastAsia" w:hAnsiTheme="minorEastAsia" w:cs="宋体"/>
                      <w:kern w:val="0"/>
                      <w:sz w:val="24"/>
                      <w:szCs w:val="24"/>
                    </w:rPr>
                    <w:t>天（</w:t>
                  </w:r>
                  <w:r>
                    <w:rPr>
                      <w:rFonts w:asciiTheme="minorEastAsia" w:eastAsiaTheme="minorEastAsia" w:hAnsiTheme="minorEastAsia" w:cs="宋体" w:hint="eastAsia"/>
                      <w:kern w:val="0"/>
                      <w:sz w:val="24"/>
                      <w:szCs w:val="24"/>
                    </w:rPr>
                    <w:t>工作日</w:t>
                  </w:r>
                  <w:r>
                    <w:rPr>
                      <w:rFonts w:asciiTheme="minorEastAsia" w:eastAsiaTheme="minorEastAsia" w:hAnsiTheme="minorEastAsia" w:cs="宋体"/>
                      <w:kern w:val="0"/>
                      <w:sz w:val="24"/>
                      <w:szCs w:val="24"/>
                    </w:rPr>
                    <w:t>）内。</w:t>
                  </w:r>
                </w:p>
              </w:tc>
            </w:tr>
            <w:tr w:rsidR="00FA523D" w14:paraId="1B9A760E" w14:textId="77777777">
              <w:trPr>
                <w:trHeight w:val="869"/>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215DCFA" w14:textId="77777777" w:rsidR="00FA523D" w:rsidRDefault="00000000">
                  <w:pPr>
                    <w:widowControl/>
                    <w:spacing w:before="100" w:beforeAutospacing="1" w:after="100" w:afterAutospacing="1"/>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kern w:val="0"/>
                      <w:sz w:val="24"/>
                      <w:szCs w:val="24"/>
                    </w:rPr>
                    <w:t>2</w:t>
                  </w:r>
                </w:p>
              </w:tc>
              <w:tc>
                <w:tcPr>
                  <w:tcW w:w="1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BCB3E63" w14:textId="77777777" w:rsidR="00FA523D" w:rsidRDefault="00000000">
                  <w:pPr>
                    <w:widowControl/>
                    <w:spacing w:before="100" w:beforeAutospacing="1" w:after="100" w:afterAutospacing="1"/>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b/>
                      <w:bCs/>
                      <w:kern w:val="0"/>
                      <w:sz w:val="24"/>
                      <w:szCs w:val="24"/>
                    </w:rPr>
                    <w:t>关于验收</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F250E18" w14:textId="77777777" w:rsidR="00FA523D" w:rsidRDefault="00000000">
                  <w:pPr>
                    <w:widowControl/>
                    <w:spacing w:before="100" w:beforeAutospacing="1" w:after="100" w:afterAutospacing="1"/>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kern w:val="0"/>
                      <w:sz w:val="24"/>
                      <w:szCs w:val="24"/>
                    </w:rPr>
                    <w:t>投标人货物经过双方检验认可后，签署验收报告</w:t>
                  </w:r>
                  <w:r>
                    <w:rPr>
                      <w:rFonts w:asciiTheme="minorEastAsia" w:eastAsiaTheme="minorEastAsia" w:hAnsiTheme="minorEastAsia" w:cs="宋体" w:hint="eastAsia"/>
                      <w:kern w:val="0"/>
                      <w:sz w:val="24"/>
                      <w:szCs w:val="24"/>
                    </w:rPr>
                    <w:t>。</w:t>
                  </w:r>
                </w:p>
              </w:tc>
            </w:tr>
            <w:tr w:rsidR="00FA523D" w14:paraId="2D3CD781" w14:textId="77777777">
              <w:trPr>
                <w:trHeight w:val="752"/>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FAFA791" w14:textId="77777777" w:rsidR="00FA523D" w:rsidRDefault="00000000">
                  <w:pPr>
                    <w:widowControl/>
                    <w:spacing w:before="100" w:beforeAutospacing="1" w:after="100" w:afterAutospacing="1"/>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kern w:val="0"/>
                      <w:sz w:val="24"/>
                      <w:szCs w:val="24"/>
                    </w:rPr>
                    <w:lastRenderedPageBreak/>
                    <w:t>3</w:t>
                  </w:r>
                </w:p>
              </w:tc>
              <w:tc>
                <w:tcPr>
                  <w:tcW w:w="1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0BC2D28" w14:textId="77777777" w:rsidR="00FA523D" w:rsidRDefault="00000000">
                  <w:pPr>
                    <w:widowControl/>
                    <w:spacing w:before="100" w:beforeAutospacing="1" w:after="100" w:afterAutospacing="1"/>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b/>
                      <w:bCs/>
                      <w:kern w:val="0"/>
                      <w:sz w:val="24"/>
                      <w:szCs w:val="24"/>
                    </w:rPr>
                    <w:t>关于付款</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E1D3C50" w14:textId="7C1B344F" w:rsidR="00FA523D" w:rsidRDefault="00000000">
                  <w:pPr>
                    <w:widowControl/>
                    <w:spacing w:before="100" w:beforeAutospacing="1" w:after="100" w:afterAutospacing="1" w:line="340" w:lineRule="atLeast"/>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1.付款条件：合同签订后</w:t>
                  </w:r>
                  <w:r w:rsidR="004C7433">
                    <w:rPr>
                      <w:rFonts w:asciiTheme="minorEastAsia" w:eastAsiaTheme="minorEastAsia" w:hAnsiTheme="minorEastAsia" w:cs="宋体" w:hint="eastAsia"/>
                      <w:kern w:val="0"/>
                      <w:sz w:val="24"/>
                      <w:szCs w:val="24"/>
                    </w:rPr>
                    <w:t>30</w:t>
                  </w:r>
                  <w:r>
                    <w:rPr>
                      <w:rFonts w:asciiTheme="minorEastAsia" w:eastAsiaTheme="minorEastAsia" w:hAnsiTheme="minorEastAsia" w:cs="宋体" w:hint="eastAsia"/>
                      <w:kern w:val="0"/>
                      <w:sz w:val="24"/>
                      <w:szCs w:val="24"/>
                    </w:rPr>
                    <w:t>天内，甲方向乙方支付合同总价30%的款项。</w:t>
                  </w:r>
                </w:p>
                <w:p w14:paraId="329F884E" w14:textId="4A239D07" w:rsidR="00FA523D" w:rsidRDefault="00000000">
                  <w:pPr>
                    <w:widowControl/>
                    <w:spacing w:before="100" w:beforeAutospacing="1" w:after="100" w:afterAutospacing="1" w:line="340" w:lineRule="atLeast"/>
                    <w:jc w:val="left"/>
                  </w:pPr>
                  <w:r>
                    <w:rPr>
                      <w:rFonts w:asciiTheme="minorEastAsia" w:eastAsiaTheme="minorEastAsia" w:hAnsiTheme="minorEastAsia" w:cs="宋体" w:hint="eastAsia"/>
                      <w:kern w:val="0"/>
                      <w:sz w:val="24"/>
                      <w:szCs w:val="24"/>
                    </w:rPr>
                    <w:t>2.完成并验收合格后</w:t>
                  </w:r>
                  <w:r w:rsidR="004C7433">
                    <w:rPr>
                      <w:rFonts w:asciiTheme="minorEastAsia" w:eastAsiaTheme="minorEastAsia" w:hAnsiTheme="minorEastAsia" w:cs="宋体" w:hint="eastAsia"/>
                      <w:kern w:val="0"/>
                      <w:sz w:val="24"/>
                      <w:szCs w:val="24"/>
                    </w:rPr>
                    <w:t>30天内</w:t>
                  </w:r>
                  <w:r>
                    <w:rPr>
                      <w:rFonts w:asciiTheme="minorEastAsia" w:eastAsiaTheme="minorEastAsia" w:hAnsiTheme="minorEastAsia" w:cs="宋体" w:hint="eastAsia"/>
                      <w:kern w:val="0"/>
                      <w:sz w:val="24"/>
                      <w:szCs w:val="24"/>
                    </w:rPr>
                    <w:t>，甲方向乙方支付合同总价70%的款项。</w:t>
                  </w:r>
                </w:p>
              </w:tc>
            </w:tr>
          </w:tbl>
          <w:p w14:paraId="12242810" w14:textId="77777777" w:rsidR="00FA523D" w:rsidRDefault="00FA523D">
            <w:pPr>
              <w:widowControl/>
              <w:jc w:val="left"/>
              <w:rPr>
                <w:rFonts w:asciiTheme="minorEastAsia" w:eastAsiaTheme="minorEastAsia" w:hAnsiTheme="minorEastAsia" w:cs="宋体" w:hint="eastAsia"/>
                <w:kern w:val="0"/>
                <w:sz w:val="24"/>
                <w:szCs w:val="24"/>
              </w:rPr>
            </w:pPr>
          </w:p>
        </w:tc>
      </w:tr>
      <w:tr w:rsidR="00FA523D" w14:paraId="30C75FF9" w14:textId="77777777">
        <w:trPr>
          <w:trHeight w:val="2546"/>
          <w:tblCellSpacing w:w="0" w:type="dxa"/>
        </w:trPr>
        <w:tc>
          <w:tcPr>
            <w:tcW w:w="1185" w:type="dxa"/>
            <w:tcBorders>
              <w:top w:val="single" w:sz="6" w:space="0" w:color="auto"/>
              <w:left w:val="single" w:sz="6" w:space="0" w:color="auto"/>
              <w:bottom w:val="nil"/>
              <w:right w:val="nil"/>
            </w:tcBorders>
            <w:vAlign w:val="center"/>
          </w:tcPr>
          <w:p w14:paraId="7688964B" w14:textId="77777777" w:rsidR="00FA523D" w:rsidRDefault="00000000">
            <w:pPr>
              <w:widowControl/>
              <w:spacing w:before="100" w:beforeAutospacing="1" w:after="100" w:afterAutospacing="1"/>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b/>
                <w:bCs/>
                <w:kern w:val="0"/>
                <w:sz w:val="24"/>
                <w:szCs w:val="24"/>
              </w:rPr>
              <w:lastRenderedPageBreak/>
              <w:t>技术要求</w:t>
            </w:r>
            <w:r>
              <w:rPr>
                <w:rFonts w:asciiTheme="minorEastAsia" w:eastAsiaTheme="minorEastAsia" w:hAnsiTheme="minorEastAsia" w:cs="宋体"/>
                <w:kern w:val="0"/>
                <w:sz w:val="24"/>
                <w:szCs w:val="24"/>
              </w:rPr>
              <w:t xml:space="preserve"> </w:t>
            </w:r>
          </w:p>
        </w:tc>
        <w:tc>
          <w:tcPr>
            <w:tcW w:w="8880" w:type="dxa"/>
            <w:tcBorders>
              <w:top w:val="single" w:sz="6" w:space="0" w:color="auto"/>
              <w:left w:val="single" w:sz="6" w:space="0" w:color="auto"/>
              <w:right w:val="nil"/>
            </w:tcBorders>
            <w:vAlign w:val="center"/>
          </w:tcPr>
          <w:p w14:paraId="70FAA112" w14:textId="77777777" w:rsidR="00FA523D" w:rsidRDefault="00000000">
            <w:pPr>
              <w:widowControl/>
              <w:spacing w:before="100" w:beforeAutospacing="1" w:after="100" w:afterAutospacing="1" w:line="340" w:lineRule="atLeast"/>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具体技术参数要求：</w:t>
            </w:r>
          </w:p>
          <w:p w14:paraId="5A022A0C" w14:textId="77777777" w:rsidR="00FA523D" w:rsidRDefault="00000000">
            <w:pPr>
              <w:widowControl/>
              <w:spacing w:before="100" w:beforeAutospacing="1" w:after="100" w:afterAutospacing="1" w:line="340" w:lineRule="atLeast"/>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获取东华条码医嘱信息</w:t>
            </w:r>
          </w:p>
          <w:p w14:paraId="2013E79A" w14:textId="77777777" w:rsidR="00FA523D" w:rsidRDefault="00000000">
            <w:pPr>
              <w:widowControl/>
              <w:spacing w:before="100" w:beforeAutospacing="1" w:after="100" w:afterAutospacing="1" w:line="340" w:lineRule="atLeast"/>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医嘱状态</w:t>
            </w:r>
            <w:proofErr w:type="gramStart"/>
            <w:r>
              <w:rPr>
                <w:rFonts w:asciiTheme="minorEastAsia" w:eastAsiaTheme="minorEastAsia" w:hAnsiTheme="minorEastAsia" w:cs="宋体" w:hint="eastAsia"/>
                <w:kern w:val="0"/>
                <w:sz w:val="24"/>
                <w:szCs w:val="24"/>
              </w:rPr>
              <w:t>回传东</w:t>
            </w:r>
            <w:proofErr w:type="gramEnd"/>
            <w:r>
              <w:rPr>
                <w:rFonts w:asciiTheme="minorEastAsia" w:eastAsiaTheme="minorEastAsia" w:hAnsiTheme="minorEastAsia" w:cs="宋体" w:hint="eastAsia"/>
                <w:kern w:val="0"/>
                <w:sz w:val="24"/>
                <w:szCs w:val="24"/>
              </w:rPr>
              <w:t>华</w:t>
            </w:r>
          </w:p>
          <w:p w14:paraId="36A8BF3C" w14:textId="77777777" w:rsidR="00FA523D" w:rsidRDefault="00000000">
            <w:pPr>
              <w:widowControl/>
              <w:spacing w:before="100" w:beforeAutospacing="1" w:after="100" w:afterAutospacing="1" w:line="340" w:lineRule="atLeast"/>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闭环状态</w:t>
            </w:r>
            <w:proofErr w:type="gramStart"/>
            <w:r>
              <w:rPr>
                <w:rFonts w:asciiTheme="minorEastAsia" w:eastAsiaTheme="minorEastAsia" w:hAnsiTheme="minorEastAsia" w:cs="宋体" w:hint="eastAsia"/>
                <w:kern w:val="0"/>
                <w:sz w:val="24"/>
                <w:szCs w:val="24"/>
              </w:rPr>
              <w:t>回传东</w:t>
            </w:r>
            <w:proofErr w:type="gramEnd"/>
            <w:r>
              <w:rPr>
                <w:rFonts w:asciiTheme="minorEastAsia" w:eastAsiaTheme="minorEastAsia" w:hAnsiTheme="minorEastAsia" w:cs="宋体" w:hint="eastAsia"/>
                <w:kern w:val="0"/>
                <w:sz w:val="24"/>
                <w:szCs w:val="24"/>
              </w:rPr>
              <w:t>华</w:t>
            </w:r>
          </w:p>
          <w:p w14:paraId="02BD34CC" w14:textId="77777777" w:rsidR="00FA523D" w:rsidRDefault="00000000">
            <w:pPr>
              <w:widowControl/>
              <w:spacing w:before="100" w:beforeAutospacing="1" w:after="100" w:afterAutospacing="1" w:line="340" w:lineRule="atLeast"/>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报告</w:t>
            </w:r>
            <w:proofErr w:type="gramStart"/>
            <w:r>
              <w:rPr>
                <w:rFonts w:asciiTheme="minorEastAsia" w:eastAsiaTheme="minorEastAsia" w:hAnsiTheme="minorEastAsia" w:cs="宋体" w:hint="eastAsia"/>
                <w:kern w:val="0"/>
                <w:sz w:val="24"/>
                <w:szCs w:val="24"/>
              </w:rPr>
              <w:t>回传东</w:t>
            </w:r>
            <w:proofErr w:type="gramEnd"/>
            <w:r>
              <w:rPr>
                <w:rFonts w:asciiTheme="minorEastAsia" w:eastAsiaTheme="minorEastAsia" w:hAnsiTheme="minorEastAsia" w:cs="宋体" w:hint="eastAsia"/>
                <w:kern w:val="0"/>
                <w:sz w:val="24"/>
                <w:szCs w:val="24"/>
              </w:rPr>
              <w:t>华</w:t>
            </w:r>
          </w:p>
          <w:p w14:paraId="2F9F1AFA" w14:textId="77777777" w:rsidR="00FA523D" w:rsidRDefault="00000000">
            <w:pPr>
              <w:widowControl/>
              <w:spacing w:before="100" w:beforeAutospacing="1" w:after="100" w:afterAutospacing="1" w:line="340" w:lineRule="atLeast"/>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检验危机值推送东华</w:t>
            </w:r>
          </w:p>
          <w:p w14:paraId="05DAAA64" w14:textId="77777777" w:rsidR="00FA523D" w:rsidRDefault="00000000">
            <w:pPr>
              <w:widowControl/>
              <w:spacing w:before="100" w:beforeAutospacing="1" w:after="100" w:afterAutospacing="1" w:line="340" w:lineRule="atLeast"/>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临床危急</w:t>
            </w:r>
            <w:proofErr w:type="gramStart"/>
            <w:r>
              <w:rPr>
                <w:rFonts w:asciiTheme="minorEastAsia" w:eastAsiaTheme="minorEastAsia" w:hAnsiTheme="minorEastAsia" w:cs="宋体" w:hint="eastAsia"/>
                <w:kern w:val="0"/>
                <w:sz w:val="24"/>
                <w:szCs w:val="24"/>
              </w:rPr>
              <w:t>值处理</w:t>
            </w:r>
            <w:proofErr w:type="gramEnd"/>
            <w:r>
              <w:rPr>
                <w:rFonts w:asciiTheme="minorEastAsia" w:eastAsiaTheme="minorEastAsia" w:hAnsiTheme="minorEastAsia" w:cs="宋体" w:hint="eastAsia"/>
                <w:kern w:val="0"/>
                <w:sz w:val="24"/>
                <w:szCs w:val="24"/>
              </w:rPr>
              <w:t>意见回传LIS</w:t>
            </w:r>
          </w:p>
        </w:tc>
      </w:tr>
    </w:tbl>
    <w:p w14:paraId="6BB99C49" w14:textId="77777777" w:rsidR="00FA523D" w:rsidRDefault="00FA523D">
      <w:pPr>
        <w:jc w:val="left"/>
        <w:rPr>
          <w:rFonts w:asciiTheme="minorEastAsia" w:eastAsiaTheme="minorEastAsia" w:hAnsiTheme="minorEastAsia" w:hint="eastAsia"/>
          <w:sz w:val="24"/>
          <w:szCs w:val="24"/>
        </w:rPr>
      </w:pPr>
    </w:p>
    <w:p w14:paraId="4AAD8BA3" w14:textId="77777777" w:rsidR="00FA523D" w:rsidRDefault="00FA523D">
      <w:pPr>
        <w:jc w:val="center"/>
        <w:rPr>
          <w:rFonts w:asciiTheme="minorEastAsia" w:eastAsiaTheme="minorEastAsia" w:hAnsiTheme="minorEastAsia" w:hint="eastAsia"/>
          <w:sz w:val="24"/>
          <w:szCs w:val="24"/>
        </w:rPr>
      </w:pPr>
    </w:p>
    <w:p w14:paraId="7ED2D470" w14:textId="77777777" w:rsidR="00FA523D" w:rsidRDefault="00FA523D">
      <w:pPr>
        <w:jc w:val="center"/>
        <w:rPr>
          <w:rFonts w:asciiTheme="minorEastAsia" w:eastAsiaTheme="minorEastAsia" w:hAnsiTheme="minorEastAsia" w:hint="eastAsia"/>
          <w:sz w:val="24"/>
          <w:szCs w:val="24"/>
        </w:rPr>
      </w:pPr>
    </w:p>
    <w:p w14:paraId="792CBFED" w14:textId="77777777" w:rsidR="00FA523D" w:rsidRDefault="00FA523D">
      <w:pPr>
        <w:jc w:val="center"/>
        <w:rPr>
          <w:rFonts w:asciiTheme="minorEastAsia" w:eastAsiaTheme="minorEastAsia" w:hAnsiTheme="minorEastAsia" w:hint="eastAsia"/>
          <w:sz w:val="24"/>
          <w:szCs w:val="24"/>
        </w:rPr>
      </w:pPr>
    </w:p>
    <w:p w14:paraId="44CBCF06" w14:textId="77777777" w:rsidR="00FA523D" w:rsidRDefault="00FA523D">
      <w:pPr>
        <w:jc w:val="center"/>
        <w:rPr>
          <w:rFonts w:asciiTheme="minorEastAsia" w:eastAsiaTheme="minorEastAsia" w:hAnsiTheme="minorEastAsia" w:hint="eastAsia"/>
          <w:sz w:val="24"/>
          <w:szCs w:val="24"/>
        </w:rPr>
      </w:pPr>
    </w:p>
    <w:p w14:paraId="59D1F09F" w14:textId="77777777" w:rsidR="00FA523D" w:rsidRDefault="00FA523D">
      <w:pPr>
        <w:jc w:val="center"/>
        <w:rPr>
          <w:rFonts w:asciiTheme="minorEastAsia" w:eastAsiaTheme="minorEastAsia" w:hAnsiTheme="minorEastAsia" w:hint="eastAsia"/>
          <w:sz w:val="24"/>
          <w:szCs w:val="24"/>
        </w:rPr>
      </w:pPr>
    </w:p>
    <w:p w14:paraId="6608DCA0" w14:textId="77777777" w:rsidR="00FA523D" w:rsidRDefault="00FA523D">
      <w:pPr>
        <w:tabs>
          <w:tab w:val="left" w:pos="1114"/>
        </w:tabs>
        <w:rPr>
          <w:rFonts w:asciiTheme="minorEastAsia" w:eastAsiaTheme="minorEastAsia" w:hAnsiTheme="minorEastAsia" w:hint="eastAsia"/>
          <w:sz w:val="24"/>
          <w:szCs w:val="24"/>
        </w:rPr>
      </w:pPr>
    </w:p>
    <w:sectPr w:rsidR="00FA523D">
      <w:pgSz w:w="11906" w:h="16838"/>
      <w:pgMar w:top="1701" w:right="1588" w:bottom="1304" w:left="1588" w:header="1247" w:footer="737" w:gutter="0"/>
      <w:cols w:space="425"/>
      <w:docGrid w:linePitch="38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8CD16" w14:textId="77777777" w:rsidR="00B666E9" w:rsidRDefault="00B666E9">
      <w:r>
        <w:separator/>
      </w:r>
    </w:p>
  </w:endnote>
  <w:endnote w:type="continuationSeparator" w:id="0">
    <w:p w14:paraId="62BA52CF" w14:textId="77777777" w:rsidR="00B666E9" w:rsidRDefault="00B66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仿宋_GB2312">
    <w:altName w:val="仿宋"/>
    <w:panose1 w:val="02010609030101010101"/>
    <w:charset w:val="86"/>
    <w:family w:val="modern"/>
    <w:pitch w:val="fixed"/>
    <w:sig w:usb0="00000001" w:usb1="080E0000" w:usb2="00000010" w:usb3="00000000" w:csb0="00040000" w:csb1="00000000"/>
  </w:font>
  <w:font w:name="长城仿宋">
    <w:altName w:val="黑体"/>
    <w:charset w:val="86"/>
    <w:family w:val="modern"/>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03315"/>
    </w:sdtPr>
    <w:sdtContent>
      <w:p w14:paraId="3EFDD37E" w14:textId="77777777" w:rsidR="00FA523D" w:rsidRDefault="00000000">
        <w:pPr>
          <w:pStyle w:val="ad"/>
          <w:jc w:val="center"/>
        </w:pPr>
        <w:r>
          <w:fldChar w:fldCharType="begin"/>
        </w:r>
        <w:r>
          <w:instrText xml:space="preserve"> PAGE   \* MERGEFORMAT </w:instrText>
        </w:r>
        <w:r>
          <w:fldChar w:fldCharType="separate"/>
        </w:r>
        <w:r>
          <w:rPr>
            <w:lang w:val="zh-CN"/>
          </w:rPr>
          <w:t>17</w:t>
        </w:r>
        <w:r>
          <w:rPr>
            <w:lang w:val="zh-CN"/>
          </w:rPr>
          <w:fldChar w:fldCharType="end"/>
        </w:r>
      </w:p>
    </w:sdtContent>
  </w:sdt>
  <w:p w14:paraId="2AA75893" w14:textId="77777777" w:rsidR="00FA523D" w:rsidRDefault="00FA523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D216F" w14:textId="77777777" w:rsidR="00B666E9" w:rsidRDefault="00B666E9">
      <w:r>
        <w:separator/>
      </w:r>
    </w:p>
  </w:footnote>
  <w:footnote w:type="continuationSeparator" w:id="0">
    <w:p w14:paraId="2E73E563" w14:textId="77777777" w:rsidR="00B666E9" w:rsidRDefault="00B66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F15EB" w14:textId="77777777" w:rsidR="00FA523D" w:rsidRDefault="00000000">
    <w:proofErr w:type="gramStart"/>
    <w:r>
      <w:rPr>
        <w:rFonts w:hint="eastAsia"/>
      </w:rPr>
      <w:t>圳</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8503C"/>
    <w:multiLevelType w:val="multilevel"/>
    <w:tmpl w:val="0E68503C"/>
    <w:lvl w:ilvl="0">
      <w:start w:val="1"/>
      <w:numFmt w:val="decimal"/>
      <w:lvlText w:val="%1、"/>
      <w:lvlJc w:val="left"/>
      <w:pPr>
        <w:ind w:left="360" w:hanging="360"/>
      </w:pPr>
      <w:rPr>
        <w:rFonts w:ascii="Calibri" w:eastAsia="宋体" w:hAnsi="Calibri" w:cs="Times New Roman" w:hint="default"/>
      </w:rPr>
    </w:lvl>
    <w:lvl w:ilvl="1">
      <w:start w:val="1"/>
      <w:numFmt w:val="japaneseCounting"/>
      <w:lvlText w:val="（%2）"/>
      <w:lvlJc w:val="left"/>
      <w:pPr>
        <w:tabs>
          <w:tab w:val="left" w:pos="1140"/>
        </w:tabs>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1333408644">
    <w:abstractNumId w:val="1"/>
  </w:num>
  <w:num w:numId="2" w16cid:durableId="1053502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HorizontalSpacing w:val="189"/>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NmZWUzZGI1ODZjYTE2M2QzZmQ4NjM2M2EyNmIxZjE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5CC6"/>
    <w:rsid w:val="00036247"/>
    <w:rsid w:val="00036673"/>
    <w:rsid w:val="000402A1"/>
    <w:rsid w:val="0004226A"/>
    <w:rsid w:val="0004373B"/>
    <w:rsid w:val="00045BCC"/>
    <w:rsid w:val="00047943"/>
    <w:rsid w:val="000500C0"/>
    <w:rsid w:val="00052AA5"/>
    <w:rsid w:val="00052FE4"/>
    <w:rsid w:val="000601BD"/>
    <w:rsid w:val="000637F4"/>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0EFE"/>
    <w:rsid w:val="000F32CF"/>
    <w:rsid w:val="000F53CA"/>
    <w:rsid w:val="001005F4"/>
    <w:rsid w:val="00102A73"/>
    <w:rsid w:val="00105E39"/>
    <w:rsid w:val="00107EFF"/>
    <w:rsid w:val="001126B0"/>
    <w:rsid w:val="00114BE0"/>
    <w:rsid w:val="00115603"/>
    <w:rsid w:val="00116BF0"/>
    <w:rsid w:val="0011722B"/>
    <w:rsid w:val="00120D99"/>
    <w:rsid w:val="00122F80"/>
    <w:rsid w:val="0012533E"/>
    <w:rsid w:val="00132033"/>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849"/>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A69"/>
    <w:rsid w:val="001E2E77"/>
    <w:rsid w:val="001E32B1"/>
    <w:rsid w:val="001E53DD"/>
    <w:rsid w:val="001E6086"/>
    <w:rsid w:val="001E6851"/>
    <w:rsid w:val="001E7D8F"/>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2ACD"/>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5434"/>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B72"/>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D45"/>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557"/>
    <w:rsid w:val="00425F74"/>
    <w:rsid w:val="00427478"/>
    <w:rsid w:val="00431EEF"/>
    <w:rsid w:val="00432F4D"/>
    <w:rsid w:val="00435EDC"/>
    <w:rsid w:val="00441CAD"/>
    <w:rsid w:val="0044353F"/>
    <w:rsid w:val="00447C5B"/>
    <w:rsid w:val="004549A4"/>
    <w:rsid w:val="00457FAD"/>
    <w:rsid w:val="004628A6"/>
    <w:rsid w:val="00466317"/>
    <w:rsid w:val="00466CFB"/>
    <w:rsid w:val="0048019C"/>
    <w:rsid w:val="00484432"/>
    <w:rsid w:val="00486FAA"/>
    <w:rsid w:val="00492DD5"/>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C7433"/>
    <w:rsid w:val="004E107C"/>
    <w:rsid w:val="004E36C4"/>
    <w:rsid w:val="004F0D8F"/>
    <w:rsid w:val="004F22BE"/>
    <w:rsid w:val="004F684D"/>
    <w:rsid w:val="004F6925"/>
    <w:rsid w:val="004F7894"/>
    <w:rsid w:val="004F789E"/>
    <w:rsid w:val="00500C1E"/>
    <w:rsid w:val="00501EE3"/>
    <w:rsid w:val="00502511"/>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3B5B"/>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25F9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87FF9"/>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2C7E"/>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E4204"/>
    <w:rsid w:val="008F107D"/>
    <w:rsid w:val="008F2097"/>
    <w:rsid w:val="008F2267"/>
    <w:rsid w:val="008F42FA"/>
    <w:rsid w:val="008F59E2"/>
    <w:rsid w:val="008F78D4"/>
    <w:rsid w:val="00900F05"/>
    <w:rsid w:val="00901A10"/>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082C"/>
    <w:rsid w:val="009C2E28"/>
    <w:rsid w:val="009C6116"/>
    <w:rsid w:val="009D3652"/>
    <w:rsid w:val="009E2E81"/>
    <w:rsid w:val="009E3AE1"/>
    <w:rsid w:val="009E6836"/>
    <w:rsid w:val="009F4F10"/>
    <w:rsid w:val="009F6B53"/>
    <w:rsid w:val="00A003EE"/>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69E2"/>
    <w:rsid w:val="00A6719E"/>
    <w:rsid w:val="00A70087"/>
    <w:rsid w:val="00A72E27"/>
    <w:rsid w:val="00A72ECE"/>
    <w:rsid w:val="00A770F1"/>
    <w:rsid w:val="00A85E21"/>
    <w:rsid w:val="00A85FFF"/>
    <w:rsid w:val="00A86EF8"/>
    <w:rsid w:val="00A92096"/>
    <w:rsid w:val="00AA1DF5"/>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66E9"/>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4CDA"/>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1EF8"/>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1D04"/>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277C"/>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23D"/>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002889"/>
    <w:rsid w:val="0213568A"/>
    <w:rsid w:val="02AE6CB2"/>
    <w:rsid w:val="04A80842"/>
    <w:rsid w:val="04D7648A"/>
    <w:rsid w:val="04FA14E6"/>
    <w:rsid w:val="05232B1A"/>
    <w:rsid w:val="0531362C"/>
    <w:rsid w:val="054D6974"/>
    <w:rsid w:val="057207F6"/>
    <w:rsid w:val="05AF2AB9"/>
    <w:rsid w:val="05FC6B91"/>
    <w:rsid w:val="07732DB2"/>
    <w:rsid w:val="07B8320C"/>
    <w:rsid w:val="07CF0ACE"/>
    <w:rsid w:val="08997F2B"/>
    <w:rsid w:val="08F6619B"/>
    <w:rsid w:val="09285CF7"/>
    <w:rsid w:val="09687692"/>
    <w:rsid w:val="0A031FF0"/>
    <w:rsid w:val="0AA13162"/>
    <w:rsid w:val="0AB6258A"/>
    <w:rsid w:val="0B452B9B"/>
    <w:rsid w:val="0B5770DF"/>
    <w:rsid w:val="0B8A23B6"/>
    <w:rsid w:val="0C372CCD"/>
    <w:rsid w:val="0C431CEC"/>
    <w:rsid w:val="0C5603A3"/>
    <w:rsid w:val="0C5C2346"/>
    <w:rsid w:val="0C5E5BB8"/>
    <w:rsid w:val="0C94782E"/>
    <w:rsid w:val="0E215C17"/>
    <w:rsid w:val="0E9603EA"/>
    <w:rsid w:val="0FA70004"/>
    <w:rsid w:val="0FDB5BF8"/>
    <w:rsid w:val="0FF0756D"/>
    <w:rsid w:val="1032785A"/>
    <w:rsid w:val="10BB60F9"/>
    <w:rsid w:val="10C84A0D"/>
    <w:rsid w:val="10CB03AE"/>
    <w:rsid w:val="110A33B6"/>
    <w:rsid w:val="112E1DCF"/>
    <w:rsid w:val="11EC5E17"/>
    <w:rsid w:val="121432F4"/>
    <w:rsid w:val="12DD2EED"/>
    <w:rsid w:val="130A23C8"/>
    <w:rsid w:val="13545A8B"/>
    <w:rsid w:val="13840F17"/>
    <w:rsid w:val="13992498"/>
    <w:rsid w:val="13E0137B"/>
    <w:rsid w:val="140F5863"/>
    <w:rsid w:val="14B557A7"/>
    <w:rsid w:val="14E9542F"/>
    <w:rsid w:val="15C21802"/>
    <w:rsid w:val="15D233F0"/>
    <w:rsid w:val="16320B1F"/>
    <w:rsid w:val="16A8700F"/>
    <w:rsid w:val="16C016B3"/>
    <w:rsid w:val="16D00C09"/>
    <w:rsid w:val="17143815"/>
    <w:rsid w:val="172939D1"/>
    <w:rsid w:val="17596B0C"/>
    <w:rsid w:val="17AC41D5"/>
    <w:rsid w:val="17E2539E"/>
    <w:rsid w:val="1834213C"/>
    <w:rsid w:val="18A962E7"/>
    <w:rsid w:val="18B20DA1"/>
    <w:rsid w:val="197C450A"/>
    <w:rsid w:val="19931B20"/>
    <w:rsid w:val="1A154751"/>
    <w:rsid w:val="1A217D97"/>
    <w:rsid w:val="1A344B79"/>
    <w:rsid w:val="1A580152"/>
    <w:rsid w:val="1B733CDF"/>
    <w:rsid w:val="1BC70618"/>
    <w:rsid w:val="1BDC6183"/>
    <w:rsid w:val="1C0C72BC"/>
    <w:rsid w:val="1C213878"/>
    <w:rsid w:val="1C6311B2"/>
    <w:rsid w:val="1CBE541D"/>
    <w:rsid w:val="1CDB04F6"/>
    <w:rsid w:val="1D1D0E35"/>
    <w:rsid w:val="1D250BA1"/>
    <w:rsid w:val="1D7F7B19"/>
    <w:rsid w:val="1DD93DB9"/>
    <w:rsid w:val="1E7F1AFF"/>
    <w:rsid w:val="1EFF09E6"/>
    <w:rsid w:val="1F300BAC"/>
    <w:rsid w:val="1F8C23DA"/>
    <w:rsid w:val="1FA13095"/>
    <w:rsid w:val="1FE040BC"/>
    <w:rsid w:val="20152CE5"/>
    <w:rsid w:val="204801C9"/>
    <w:rsid w:val="21916F90"/>
    <w:rsid w:val="22314524"/>
    <w:rsid w:val="22463F42"/>
    <w:rsid w:val="228C71CA"/>
    <w:rsid w:val="22DE11E6"/>
    <w:rsid w:val="24837D83"/>
    <w:rsid w:val="249C6AFD"/>
    <w:rsid w:val="24C64B9D"/>
    <w:rsid w:val="24F3521D"/>
    <w:rsid w:val="25D450BA"/>
    <w:rsid w:val="261645E3"/>
    <w:rsid w:val="269E4F9F"/>
    <w:rsid w:val="26E116DC"/>
    <w:rsid w:val="2764537F"/>
    <w:rsid w:val="277B4CFD"/>
    <w:rsid w:val="27DD40F7"/>
    <w:rsid w:val="28752B19"/>
    <w:rsid w:val="2876124D"/>
    <w:rsid w:val="28AA01F1"/>
    <w:rsid w:val="297D6E3A"/>
    <w:rsid w:val="2A377783"/>
    <w:rsid w:val="2A6266E9"/>
    <w:rsid w:val="2A6C54A9"/>
    <w:rsid w:val="2B311EF7"/>
    <w:rsid w:val="2BB45953"/>
    <w:rsid w:val="2C25505A"/>
    <w:rsid w:val="2D1347F5"/>
    <w:rsid w:val="2D21664A"/>
    <w:rsid w:val="2E5911D1"/>
    <w:rsid w:val="2F34651F"/>
    <w:rsid w:val="2F425E94"/>
    <w:rsid w:val="2F4B5DEA"/>
    <w:rsid w:val="2FB81F38"/>
    <w:rsid w:val="2FD72982"/>
    <w:rsid w:val="2FFE2912"/>
    <w:rsid w:val="3064711F"/>
    <w:rsid w:val="308B4781"/>
    <w:rsid w:val="30BC2EBC"/>
    <w:rsid w:val="31FF72AF"/>
    <w:rsid w:val="321B6AD2"/>
    <w:rsid w:val="32781A64"/>
    <w:rsid w:val="32782FFB"/>
    <w:rsid w:val="32B86F81"/>
    <w:rsid w:val="33CC15C4"/>
    <w:rsid w:val="33FA3136"/>
    <w:rsid w:val="34843BE3"/>
    <w:rsid w:val="353577A9"/>
    <w:rsid w:val="357B0EFD"/>
    <w:rsid w:val="35CA2DB9"/>
    <w:rsid w:val="35F41D4F"/>
    <w:rsid w:val="361E7E3B"/>
    <w:rsid w:val="3621266D"/>
    <w:rsid w:val="364A72A3"/>
    <w:rsid w:val="36974B68"/>
    <w:rsid w:val="375C2773"/>
    <w:rsid w:val="37A4078E"/>
    <w:rsid w:val="384C47A3"/>
    <w:rsid w:val="389C21A7"/>
    <w:rsid w:val="39031BEB"/>
    <w:rsid w:val="39072F88"/>
    <w:rsid w:val="394D7D0F"/>
    <w:rsid w:val="399E4DCC"/>
    <w:rsid w:val="3A151E98"/>
    <w:rsid w:val="3B5330E7"/>
    <w:rsid w:val="3BD85452"/>
    <w:rsid w:val="3BF6596E"/>
    <w:rsid w:val="3C125C3B"/>
    <w:rsid w:val="3CC86BE5"/>
    <w:rsid w:val="3CED6006"/>
    <w:rsid w:val="3D132062"/>
    <w:rsid w:val="3D83213E"/>
    <w:rsid w:val="3D9A501E"/>
    <w:rsid w:val="3DDB4F84"/>
    <w:rsid w:val="3DFD4104"/>
    <w:rsid w:val="3E921340"/>
    <w:rsid w:val="3ED23E32"/>
    <w:rsid w:val="3ED951C1"/>
    <w:rsid w:val="3F033133"/>
    <w:rsid w:val="3F485BEB"/>
    <w:rsid w:val="3F58623C"/>
    <w:rsid w:val="3F6D6B69"/>
    <w:rsid w:val="3FD3744D"/>
    <w:rsid w:val="3FEF7ADA"/>
    <w:rsid w:val="40A83A07"/>
    <w:rsid w:val="411C3E2A"/>
    <w:rsid w:val="416F41D1"/>
    <w:rsid w:val="41BA0644"/>
    <w:rsid w:val="41F05DAA"/>
    <w:rsid w:val="42723962"/>
    <w:rsid w:val="428A76BF"/>
    <w:rsid w:val="4388454E"/>
    <w:rsid w:val="438A277C"/>
    <w:rsid w:val="449343E4"/>
    <w:rsid w:val="45C85E8B"/>
    <w:rsid w:val="46FD5BE1"/>
    <w:rsid w:val="478E1DDE"/>
    <w:rsid w:val="47C87B80"/>
    <w:rsid w:val="47E56E6A"/>
    <w:rsid w:val="481923FF"/>
    <w:rsid w:val="48E21409"/>
    <w:rsid w:val="490579E7"/>
    <w:rsid w:val="493A417A"/>
    <w:rsid w:val="497146B0"/>
    <w:rsid w:val="4A490D8F"/>
    <w:rsid w:val="4A58343D"/>
    <w:rsid w:val="4AB26D7B"/>
    <w:rsid w:val="4AB9636A"/>
    <w:rsid w:val="4B315FE3"/>
    <w:rsid w:val="4B693D86"/>
    <w:rsid w:val="4B8F40E0"/>
    <w:rsid w:val="4BC36005"/>
    <w:rsid w:val="4C23363B"/>
    <w:rsid w:val="4C4B1BCC"/>
    <w:rsid w:val="4CA37BED"/>
    <w:rsid w:val="4D6B4742"/>
    <w:rsid w:val="4DE74B53"/>
    <w:rsid w:val="4E473EF5"/>
    <w:rsid w:val="4E873EC5"/>
    <w:rsid w:val="4E9B4DEE"/>
    <w:rsid w:val="4EEB4DAE"/>
    <w:rsid w:val="4F0F2B66"/>
    <w:rsid w:val="4F296C73"/>
    <w:rsid w:val="4F747F89"/>
    <w:rsid w:val="4FC85BCB"/>
    <w:rsid w:val="50331FAE"/>
    <w:rsid w:val="505A3052"/>
    <w:rsid w:val="506247ED"/>
    <w:rsid w:val="51131E7E"/>
    <w:rsid w:val="5128622E"/>
    <w:rsid w:val="514725A2"/>
    <w:rsid w:val="51541FB9"/>
    <w:rsid w:val="51653541"/>
    <w:rsid w:val="51BA3918"/>
    <w:rsid w:val="523C53F3"/>
    <w:rsid w:val="52FB6FDA"/>
    <w:rsid w:val="533150FC"/>
    <w:rsid w:val="535459AE"/>
    <w:rsid w:val="53591499"/>
    <w:rsid w:val="53B23A34"/>
    <w:rsid w:val="543C3134"/>
    <w:rsid w:val="54F55B80"/>
    <w:rsid w:val="55794964"/>
    <w:rsid w:val="55A22FA6"/>
    <w:rsid w:val="55AE397F"/>
    <w:rsid w:val="561A302C"/>
    <w:rsid w:val="56214ACF"/>
    <w:rsid w:val="56403B5B"/>
    <w:rsid w:val="567505FD"/>
    <w:rsid w:val="56820A81"/>
    <w:rsid w:val="56AA68E1"/>
    <w:rsid w:val="56D26193"/>
    <w:rsid w:val="57AF2B0B"/>
    <w:rsid w:val="57B233A0"/>
    <w:rsid w:val="580746F5"/>
    <w:rsid w:val="584844DF"/>
    <w:rsid w:val="586B2478"/>
    <w:rsid w:val="58865E64"/>
    <w:rsid w:val="58C255AE"/>
    <w:rsid w:val="58DE6711"/>
    <w:rsid w:val="595C02F7"/>
    <w:rsid w:val="59FB32E0"/>
    <w:rsid w:val="5A4D3BF6"/>
    <w:rsid w:val="5B512E4A"/>
    <w:rsid w:val="5B58798D"/>
    <w:rsid w:val="5B6B290C"/>
    <w:rsid w:val="5BA67D97"/>
    <w:rsid w:val="5BE55FB8"/>
    <w:rsid w:val="5BFD4EC8"/>
    <w:rsid w:val="5C55335F"/>
    <w:rsid w:val="5C914C90"/>
    <w:rsid w:val="5CDD77D2"/>
    <w:rsid w:val="5D514298"/>
    <w:rsid w:val="5DDF3EA8"/>
    <w:rsid w:val="5E114E4D"/>
    <w:rsid w:val="5E954ECC"/>
    <w:rsid w:val="5F2430A4"/>
    <w:rsid w:val="5F323616"/>
    <w:rsid w:val="5F4A2EEC"/>
    <w:rsid w:val="5F762EF1"/>
    <w:rsid w:val="5FA72226"/>
    <w:rsid w:val="5FC6029B"/>
    <w:rsid w:val="5FF81F45"/>
    <w:rsid w:val="60003EDC"/>
    <w:rsid w:val="60405D44"/>
    <w:rsid w:val="604959AE"/>
    <w:rsid w:val="60E216EA"/>
    <w:rsid w:val="613269C6"/>
    <w:rsid w:val="61371FA3"/>
    <w:rsid w:val="61C15C3A"/>
    <w:rsid w:val="61D45648"/>
    <w:rsid w:val="61F47770"/>
    <w:rsid w:val="62001EE2"/>
    <w:rsid w:val="620C6CE6"/>
    <w:rsid w:val="62151649"/>
    <w:rsid w:val="621A2515"/>
    <w:rsid w:val="62455151"/>
    <w:rsid w:val="62867A17"/>
    <w:rsid w:val="62CA25A7"/>
    <w:rsid w:val="631B064D"/>
    <w:rsid w:val="632640B2"/>
    <w:rsid w:val="64477A04"/>
    <w:rsid w:val="64714C1E"/>
    <w:rsid w:val="64893CF5"/>
    <w:rsid w:val="653528A1"/>
    <w:rsid w:val="65432235"/>
    <w:rsid w:val="65BB756F"/>
    <w:rsid w:val="66027D44"/>
    <w:rsid w:val="66420C8D"/>
    <w:rsid w:val="66F21AF6"/>
    <w:rsid w:val="67434ACE"/>
    <w:rsid w:val="675160F0"/>
    <w:rsid w:val="67873AE3"/>
    <w:rsid w:val="679E29E3"/>
    <w:rsid w:val="67C46DBD"/>
    <w:rsid w:val="68043A23"/>
    <w:rsid w:val="68087A20"/>
    <w:rsid w:val="68124293"/>
    <w:rsid w:val="68A37534"/>
    <w:rsid w:val="69006315"/>
    <w:rsid w:val="69F27E5F"/>
    <w:rsid w:val="6A7800D0"/>
    <w:rsid w:val="6A9476A7"/>
    <w:rsid w:val="6ADC1E5F"/>
    <w:rsid w:val="6B0D10B1"/>
    <w:rsid w:val="6B740773"/>
    <w:rsid w:val="6BA96793"/>
    <w:rsid w:val="6BE47E9D"/>
    <w:rsid w:val="6BF407E8"/>
    <w:rsid w:val="6C2D715B"/>
    <w:rsid w:val="6C7751CD"/>
    <w:rsid w:val="6CCC2F03"/>
    <w:rsid w:val="6D7C1A08"/>
    <w:rsid w:val="6D7E3DB9"/>
    <w:rsid w:val="6E306D1D"/>
    <w:rsid w:val="6EBC525F"/>
    <w:rsid w:val="6EC62CF6"/>
    <w:rsid w:val="6EED19D9"/>
    <w:rsid w:val="6EEE2197"/>
    <w:rsid w:val="6EEF7E4F"/>
    <w:rsid w:val="6F1F7EFE"/>
    <w:rsid w:val="6F2D12A0"/>
    <w:rsid w:val="6FE46A78"/>
    <w:rsid w:val="70F03E4F"/>
    <w:rsid w:val="717E2EDA"/>
    <w:rsid w:val="722C6289"/>
    <w:rsid w:val="72A34741"/>
    <w:rsid w:val="72BB566D"/>
    <w:rsid w:val="72E76220"/>
    <w:rsid w:val="72FE0135"/>
    <w:rsid w:val="73021E25"/>
    <w:rsid w:val="733B0CC7"/>
    <w:rsid w:val="73B95E85"/>
    <w:rsid w:val="749D675A"/>
    <w:rsid w:val="74B2702A"/>
    <w:rsid w:val="75017925"/>
    <w:rsid w:val="75BF5C57"/>
    <w:rsid w:val="76287E23"/>
    <w:rsid w:val="762F7F0F"/>
    <w:rsid w:val="76437394"/>
    <w:rsid w:val="76884FB3"/>
    <w:rsid w:val="76AF1D88"/>
    <w:rsid w:val="78A57362"/>
    <w:rsid w:val="78D37FAF"/>
    <w:rsid w:val="79A732D1"/>
    <w:rsid w:val="79BA4A36"/>
    <w:rsid w:val="79CE3143"/>
    <w:rsid w:val="7A982BAA"/>
    <w:rsid w:val="7AD6416D"/>
    <w:rsid w:val="7AEC4105"/>
    <w:rsid w:val="7BCD7517"/>
    <w:rsid w:val="7C0039D3"/>
    <w:rsid w:val="7C6C6D2C"/>
    <w:rsid w:val="7C7163B3"/>
    <w:rsid w:val="7D45640A"/>
    <w:rsid w:val="7DE6504F"/>
    <w:rsid w:val="7DEC76CD"/>
    <w:rsid w:val="7E6D651E"/>
    <w:rsid w:val="7EF36422"/>
    <w:rsid w:val="7F200976"/>
    <w:rsid w:val="7F3E3C42"/>
    <w:rsid w:val="7F751639"/>
    <w:rsid w:val="7FFB57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F0A6717"/>
  <w15:docId w15:val="{898CF44A-EBB1-4000-B6CA-EEC4284F1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Body Text Indent" w:qFormat="1"/>
    <w:lsdException w:name="Subtitle" w:qFormat="1"/>
    <w:lsdException w:name="Date" w:qFormat="1"/>
    <w:lsdException w:name="Body Text First Indent" w:qFormat="1"/>
    <w:lsdException w:name="Hyperlink"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pPr>
      <w:spacing w:before="240" w:after="240"/>
      <w:outlineLvl w:val="2"/>
    </w:pPr>
    <w:rPr>
      <w:b/>
      <w:sz w:val="24"/>
    </w:rPr>
  </w:style>
  <w:style w:type="paragraph" w:styleId="4">
    <w:name w:val="heading 4"/>
    <w:basedOn w:val="a"/>
    <w:next w:val="a"/>
    <w:qFormat/>
    <w:pPr>
      <w:keepNext/>
      <w:keepLines/>
      <w:spacing w:before="280" w:after="290" w:line="372" w:lineRule="auto"/>
      <w:outlineLvl w:val="3"/>
    </w:pPr>
    <w:rPr>
      <w:rFonts w:ascii="Arial" w:eastAsia="黑体" w:hAnsi="Arial"/>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uiPriority w:val="99"/>
    <w:unhideWhenUsed/>
    <w:qFormat/>
    <w:pPr>
      <w:spacing w:after="120"/>
    </w:pPr>
  </w:style>
  <w:style w:type="paragraph" w:styleId="a5">
    <w:name w:val="Normal Indent"/>
    <w:basedOn w:val="a"/>
    <w:next w:val="a"/>
    <w:qFormat/>
    <w:pPr>
      <w:ind w:firstLineChars="200" w:firstLine="420"/>
    </w:pPr>
  </w:style>
  <w:style w:type="paragraph" w:styleId="a6">
    <w:name w:val="annotation text"/>
    <w:basedOn w:val="a"/>
    <w:unhideWhenUsed/>
    <w:qFormat/>
    <w:pPr>
      <w:jc w:val="left"/>
    </w:pPr>
  </w:style>
  <w:style w:type="paragraph" w:styleId="a7">
    <w:name w:val="Body Text Indent"/>
    <w:basedOn w:val="a"/>
    <w:autoRedefine/>
    <w:qFormat/>
    <w:pPr>
      <w:spacing w:line="360" w:lineRule="auto"/>
      <w:ind w:left="720" w:hangingChars="300" w:hanging="720"/>
    </w:pPr>
    <w:rPr>
      <w:sz w:val="24"/>
    </w:rPr>
  </w:style>
  <w:style w:type="paragraph" w:styleId="a8">
    <w:name w:val="Plain Text"/>
    <w:basedOn w:val="a"/>
    <w:link w:val="a9"/>
    <w:qFormat/>
    <w:rPr>
      <w:rFonts w:ascii="宋体" w:hAnsi="Courier New" w:cs="Courier New"/>
      <w:szCs w:val="21"/>
    </w:rPr>
  </w:style>
  <w:style w:type="paragraph" w:styleId="aa">
    <w:name w:val="Date"/>
    <w:basedOn w:val="a"/>
    <w:next w:val="a"/>
    <w:autoRedefine/>
    <w:qFormat/>
  </w:style>
  <w:style w:type="paragraph" w:styleId="ab">
    <w:name w:val="Balloon Text"/>
    <w:basedOn w:val="a"/>
    <w:link w:val="ac"/>
    <w:autoRedefine/>
    <w:qFormat/>
    <w:rPr>
      <w:sz w:val="18"/>
      <w:szCs w:val="18"/>
    </w:rPr>
  </w:style>
  <w:style w:type="paragraph" w:styleId="ad">
    <w:name w:val="footer"/>
    <w:basedOn w:val="a"/>
    <w:link w:val="ae"/>
    <w:autoRedefine/>
    <w:uiPriority w:val="99"/>
    <w:qFormat/>
    <w:pPr>
      <w:tabs>
        <w:tab w:val="center" w:pos="4153"/>
        <w:tab w:val="right" w:pos="8306"/>
      </w:tabs>
      <w:snapToGrid w:val="0"/>
      <w:jc w:val="left"/>
    </w:pPr>
    <w:rPr>
      <w:sz w:val="18"/>
      <w:szCs w:val="18"/>
    </w:rPr>
  </w:style>
  <w:style w:type="paragraph" w:styleId="af">
    <w:name w:val="header"/>
    <w:basedOn w:val="a"/>
    <w:link w:val="af0"/>
    <w:autoRedefine/>
    <w:qFormat/>
    <w:pPr>
      <w:pBdr>
        <w:bottom w:val="single" w:sz="6" w:space="1" w:color="auto"/>
      </w:pBdr>
      <w:tabs>
        <w:tab w:val="center" w:pos="4153"/>
        <w:tab w:val="right" w:pos="8306"/>
      </w:tabs>
      <w:snapToGrid w:val="0"/>
      <w:jc w:val="center"/>
    </w:pPr>
    <w:rPr>
      <w:sz w:val="18"/>
      <w:szCs w:val="18"/>
    </w:rPr>
  </w:style>
  <w:style w:type="paragraph" w:styleId="af1">
    <w:name w:val="Normal (Web)"/>
    <w:basedOn w:val="a"/>
    <w:autoRedefine/>
    <w:qFormat/>
    <w:pPr>
      <w:spacing w:before="100" w:beforeAutospacing="1" w:after="100" w:afterAutospacing="1"/>
      <w:jc w:val="left"/>
    </w:pPr>
    <w:rPr>
      <w:kern w:val="0"/>
      <w:sz w:val="24"/>
    </w:rPr>
  </w:style>
  <w:style w:type="table" w:styleId="af2">
    <w:name w:val="Table Grid"/>
    <w:basedOn w:val="a2"/>
    <w:autoRedefine/>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3">
    <w:name w:val="Strong"/>
    <w:basedOn w:val="a1"/>
    <w:autoRedefine/>
    <w:uiPriority w:val="22"/>
    <w:qFormat/>
    <w:rPr>
      <w:b/>
      <w:bCs/>
    </w:rPr>
  </w:style>
  <w:style w:type="character" w:styleId="af4">
    <w:name w:val="Hyperlink"/>
    <w:basedOn w:val="a1"/>
    <w:autoRedefine/>
    <w:qFormat/>
    <w:rPr>
      <w:color w:val="0000FF"/>
      <w:u w:val="single"/>
    </w:rPr>
  </w:style>
  <w:style w:type="character" w:customStyle="1" w:styleId="30">
    <w:name w:val="标题 3 字符"/>
    <w:basedOn w:val="a1"/>
    <w:link w:val="3"/>
    <w:autoRedefine/>
    <w:qFormat/>
    <w:rPr>
      <w:b/>
      <w:kern w:val="2"/>
      <w:sz w:val="24"/>
    </w:rPr>
  </w:style>
  <w:style w:type="character" w:customStyle="1" w:styleId="a9">
    <w:name w:val="纯文本 字符"/>
    <w:basedOn w:val="a1"/>
    <w:link w:val="a8"/>
    <w:autoRedefine/>
    <w:qFormat/>
    <w:rPr>
      <w:rFonts w:ascii="宋体" w:hAnsi="Courier New" w:cs="Courier New"/>
      <w:kern w:val="2"/>
      <w:sz w:val="21"/>
      <w:szCs w:val="21"/>
    </w:rPr>
  </w:style>
  <w:style w:type="paragraph" w:customStyle="1" w:styleId="Char">
    <w:name w:val="Char"/>
    <w:basedOn w:val="a"/>
    <w:autoRedefine/>
    <w:qFormat/>
    <w:rPr>
      <w:rFonts w:ascii="仿宋_GB2312" w:eastAsia="仿宋_GB2312"/>
      <w:b/>
      <w:sz w:val="32"/>
      <w:szCs w:val="32"/>
    </w:rPr>
  </w:style>
  <w:style w:type="paragraph" w:customStyle="1" w:styleId="15">
    <w:name w:val="样式 (西文) 宋体 行距: 1.5 倍行距"/>
    <w:basedOn w:val="a"/>
    <w:autoRedefine/>
    <w:qFormat/>
    <w:pPr>
      <w:spacing w:line="360" w:lineRule="auto"/>
    </w:pPr>
    <w:rPr>
      <w:rFonts w:ascii="宋体" w:hAnsi="宋体" w:cs="宋体"/>
    </w:rPr>
  </w:style>
  <w:style w:type="character" w:customStyle="1" w:styleId="af0">
    <w:name w:val="页眉 字符"/>
    <w:basedOn w:val="a1"/>
    <w:link w:val="af"/>
    <w:autoRedefine/>
    <w:qFormat/>
    <w:rPr>
      <w:kern w:val="2"/>
      <w:sz w:val="18"/>
      <w:szCs w:val="18"/>
    </w:rPr>
  </w:style>
  <w:style w:type="character" w:customStyle="1" w:styleId="ae">
    <w:name w:val="页脚 字符"/>
    <w:basedOn w:val="a1"/>
    <w:link w:val="ad"/>
    <w:autoRedefine/>
    <w:uiPriority w:val="99"/>
    <w:qFormat/>
    <w:rPr>
      <w:kern w:val="2"/>
      <w:sz w:val="18"/>
      <w:szCs w:val="18"/>
    </w:rPr>
  </w:style>
  <w:style w:type="character" w:customStyle="1" w:styleId="20">
    <w:name w:val="标题 2 字符"/>
    <w:basedOn w:val="a1"/>
    <w:link w:val="2"/>
    <w:autoRedefine/>
    <w:semiHidden/>
    <w:qFormat/>
    <w:rPr>
      <w:rFonts w:asciiTheme="majorHAnsi" w:eastAsiaTheme="majorEastAsia" w:hAnsiTheme="majorHAnsi" w:cstheme="majorBidi"/>
      <w:b/>
      <w:bCs/>
      <w:kern w:val="2"/>
      <w:sz w:val="32"/>
      <w:szCs w:val="32"/>
    </w:rPr>
  </w:style>
  <w:style w:type="paragraph" w:customStyle="1" w:styleId="11">
    <w:name w:val="列出段落1"/>
    <w:basedOn w:val="a"/>
    <w:autoRedefine/>
    <w:uiPriority w:val="34"/>
    <w:qFormat/>
    <w:pPr>
      <w:ind w:firstLineChars="200" w:firstLine="420"/>
    </w:pPr>
    <w:rPr>
      <w:rFonts w:ascii="Calibri" w:hAnsi="Calibri"/>
      <w:szCs w:val="22"/>
    </w:rPr>
  </w:style>
  <w:style w:type="character" w:customStyle="1" w:styleId="10">
    <w:name w:val="标题 1 字符"/>
    <w:basedOn w:val="a1"/>
    <w:link w:val="1"/>
    <w:autoRedefine/>
    <w:qFormat/>
    <w:rPr>
      <w:b/>
      <w:bCs/>
      <w:kern w:val="44"/>
      <w:sz w:val="44"/>
      <w:szCs w:val="44"/>
    </w:rPr>
  </w:style>
  <w:style w:type="paragraph" w:customStyle="1" w:styleId="af5">
    <w:name w:val="表格"/>
    <w:basedOn w:val="a"/>
    <w:autoRedefine/>
    <w:qFormat/>
    <w:pPr>
      <w:spacing w:line="360" w:lineRule="auto"/>
    </w:pPr>
    <w:rPr>
      <w:rFonts w:ascii="仿宋_GB2312" w:eastAsia="仿宋_GB2312" w:hAnsi="宋体"/>
      <w:bCs/>
      <w:color w:val="333333"/>
      <w:kern w:val="0"/>
      <w:sz w:val="28"/>
      <w:szCs w:val="24"/>
    </w:rPr>
  </w:style>
  <w:style w:type="paragraph" w:customStyle="1" w:styleId="Style1">
    <w:name w:val="_Style 1"/>
    <w:basedOn w:val="a"/>
    <w:autoRedefine/>
    <w:uiPriority w:val="34"/>
    <w:qFormat/>
    <w:pPr>
      <w:ind w:firstLineChars="200" w:firstLine="420"/>
    </w:pPr>
  </w:style>
  <w:style w:type="paragraph" w:customStyle="1" w:styleId="31">
    <w:name w:val="样式3"/>
    <w:basedOn w:val="a"/>
    <w:autoRedefine/>
    <w:qFormat/>
    <w:pPr>
      <w:spacing w:line="0" w:lineRule="atLeast"/>
      <w:outlineLvl w:val="0"/>
    </w:pPr>
    <w:rPr>
      <w:rFonts w:ascii="宋体" w:hAnsi="Courier New"/>
      <w:sz w:val="28"/>
      <w:szCs w:val="24"/>
    </w:rPr>
  </w:style>
  <w:style w:type="paragraph" w:customStyle="1" w:styleId="32">
    <w:name w:val="列出段落3"/>
    <w:basedOn w:val="a"/>
    <w:autoRedefine/>
    <w:uiPriority w:val="99"/>
    <w:qFormat/>
    <w:pPr>
      <w:widowControl/>
      <w:spacing w:after="200" w:line="276" w:lineRule="auto"/>
      <w:ind w:firstLineChars="200" w:firstLine="420"/>
      <w:jc w:val="left"/>
    </w:pPr>
    <w:rPr>
      <w:kern w:val="0"/>
      <w:sz w:val="22"/>
      <w:szCs w:val="24"/>
    </w:rPr>
  </w:style>
  <w:style w:type="paragraph" w:customStyle="1" w:styleId="21">
    <w:name w:val="招标文件样式2"/>
    <w:basedOn w:val="a"/>
    <w:autoRedefine/>
    <w:uiPriority w:val="99"/>
    <w:qFormat/>
    <w:pPr>
      <w:jc w:val="center"/>
      <w:outlineLvl w:val="0"/>
    </w:pPr>
    <w:rPr>
      <w:rFonts w:ascii="宋体" w:hAnsi="宋体"/>
      <w:b/>
      <w:sz w:val="28"/>
      <w:szCs w:val="28"/>
    </w:rPr>
  </w:style>
  <w:style w:type="paragraph" w:customStyle="1" w:styleId="110">
    <w:name w:val="列出段落11"/>
    <w:basedOn w:val="a"/>
    <w:autoRedefine/>
    <w:uiPriority w:val="99"/>
    <w:qFormat/>
    <w:pPr>
      <w:ind w:firstLineChars="200" w:firstLine="420"/>
    </w:pPr>
  </w:style>
  <w:style w:type="paragraph" w:customStyle="1" w:styleId="af6">
    <w:name w:val="文档正文"/>
    <w:basedOn w:val="a"/>
    <w:qFormat/>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ListParagraph1">
    <w:name w:val="List Paragraph1"/>
    <w:basedOn w:val="a"/>
    <w:autoRedefine/>
    <w:uiPriority w:val="99"/>
    <w:qFormat/>
    <w:pPr>
      <w:ind w:firstLineChars="200" w:firstLine="420"/>
    </w:pPr>
  </w:style>
  <w:style w:type="paragraph" w:customStyle="1" w:styleId="msolistparagraph0">
    <w:name w:val="msolistparagraph"/>
    <w:basedOn w:val="a"/>
    <w:autoRedefine/>
    <w:qFormat/>
    <w:pPr>
      <w:adjustRightInd w:val="0"/>
      <w:snapToGrid w:val="0"/>
      <w:ind w:firstLineChars="200" w:firstLine="420"/>
    </w:pPr>
    <w:rPr>
      <w:sz w:val="28"/>
      <w:szCs w:val="24"/>
    </w:rPr>
  </w:style>
  <w:style w:type="character" w:customStyle="1" w:styleId="font31">
    <w:name w:val="font31"/>
    <w:basedOn w:val="a1"/>
    <w:qFormat/>
    <w:rPr>
      <w:rFonts w:ascii="宋体" w:eastAsia="宋体" w:hAnsi="宋体" w:cs="Times New Roman" w:hint="eastAsia"/>
      <w:color w:val="000000"/>
      <w:sz w:val="20"/>
      <w:szCs w:val="20"/>
      <w:u w:val="none"/>
    </w:rPr>
  </w:style>
  <w:style w:type="character" w:customStyle="1" w:styleId="font21">
    <w:name w:val="font21"/>
    <w:basedOn w:val="a1"/>
    <w:autoRedefine/>
    <w:qFormat/>
    <w:rPr>
      <w:rFonts w:ascii="宋体" w:eastAsia="宋体" w:hAnsi="宋体" w:cs="宋体" w:hint="eastAsia"/>
      <w:color w:val="000000"/>
      <w:sz w:val="18"/>
      <w:szCs w:val="18"/>
      <w:u w:val="none"/>
    </w:rPr>
  </w:style>
  <w:style w:type="paragraph" w:customStyle="1" w:styleId="Default">
    <w:name w:val="Default"/>
    <w:qFormat/>
    <w:pPr>
      <w:autoSpaceDE w:val="0"/>
      <w:autoSpaceDN w:val="0"/>
      <w:adjustRightInd w:val="0"/>
    </w:pPr>
    <w:rPr>
      <w:rFonts w:eastAsiaTheme="minorEastAsia"/>
      <w:color w:val="000000"/>
      <w:sz w:val="24"/>
      <w:szCs w:val="24"/>
    </w:rPr>
  </w:style>
  <w:style w:type="character" w:customStyle="1" w:styleId="ac">
    <w:name w:val="批注框文本 字符"/>
    <w:basedOn w:val="a1"/>
    <w:link w:val="ab"/>
    <w:qFormat/>
    <w:rPr>
      <w:rFonts w:ascii="Times New Roman" w:eastAsia="宋体" w:hAnsi="Times New Roman" w:cs="Times New Roman"/>
      <w:kern w:val="2"/>
      <w:sz w:val="18"/>
      <w:szCs w:val="18"/>
    </w:rPr>
  </w:style>
  <w:style w:type="paragraph" w:customStyle="1" w:styleId="CharCharChar">
    <w:name w:val="Char Char Char"/>
    <w:basedOn w:val="a"/>
    <w:autoRedefine/>
    <w:qFormat/>
    <w:pPr>
      <w:spacing w:line="360" w:lineRule="auto"/>
      <w:ind w:firstLineChars="200" w:firstLine="560"/>
    </w:pPr>
    <w:rPr>
      <w:rFonts w:ascii="Calibri" w:hAnsi="Calibri"/>
    </w:rPr>
  </w:style>
  <w:style w:type="paragraph" w:customStyle="1" w:styleId="12">
    <w:name w:val="列表段落1"/>
    <w:basedOn w:val="a"/>
    <w:autoRedefine/>
    <w:uiPriority w:val="99"/>
    <w:qFormat/>
    <w:pPr>
      <w:widowControl/>
      <w:ind w:firstLine="420"/>
    </w:pPr>
    <w:rPr>
      <w:kern w:val="0"/>
    </w:rPr>
  </w:style>
  <w:style w:type="paragraph" w:styleId="af7">
    <w:name w:val="List Paragraph"/>
    <w:basedOn w:val="a"/>
    <w:autoRedefine/>
    <w:uiPriority w:val="34"/>
    <w:qFormat/>
    <w:pPr>
      <w:ind w:firstLineChars="200" w:firstLine="420"/>
    </w:pPr>
  </w:style>
  <w:style w:type="paragraph" w:customStyle="1" w:styleId="5">
    <w:name w:val="标题 5（有编号）（绿盟科技）"/>
    <w:basedOn w:val="13"/>
    <w:next w:val="af8"/>
    <w:qFormat/>
    <w:pPr>
      <w:keepNext/>
      <w:keepLines/>
      <w:numPr>
        <w:ilvl w:val="4"/>
        <w:numId w:val="1"/>
      </w:numPr>
      <w:tabs>
        <w:tab w:val="left" w:pos="0"/>
      </w:tabs>
      <w:spacing w:before="280" w:after="156" w:line="377" w:lineRule="auto"/>
      <w:outlineLvl w:val="4"/>
    </w:pPr>
    <w:rPr>
      <w:rFonts w:ascii="Arial" w:eastAsia="黑体" w:hAnsi="Arial"/>
      <w:b/>
      <w:kern w:val="0"/>
      <w:szCs w:val="28"/>
    </w:rPr>
  </w:style>
  <w:style w:type="paragraph" w:customStyle="1" w:styleId="13">
    <w:name w:val="正文1"/>
    <w:next w:val="14"/>
    <w:qFormat/>
    <w:pPr>
      <w:widowControl w:val="0"/>
      <w:jc w:val="both"/>
    </w:pPr>
    <w:rPr>
      <w:rFonts w:ascii="Calibri" w:hAnsi="Calibri" w:cs="黑体"/>
      <w:kern w:val="2"/>
      <w:sz w:val="21"/>
      <w:szCs w:val="22"/>
    </w:rPr>
  </w:style>
  <w:style w:type="paragraph" w:customStyle="1" w:styleId="14">
    <w:name w:val="正文文本1"/>
    <w:basedOn w:val="13"/>
    <w:next w:val="13"/>
    <w:qFormat/>
    <w:pPr>
      <w:spacing w:afterLines="50"/>
    </w:pPr>
  </w:style>
  <w:style w:type="paragraph" w:customStyle="1" w:styleId="af8">
    <w:name w:val="正文（绿盟科技）"/>
    <w:qFormat/>
    <w:pPr>
      <w:spacing w:line="300" w:lineRule="auto"/>
    </w:pPr>
    <w:rPr>
      <w:rFonts w:ascii="Arial" w:hAnsi="Arial" w:cs="黑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1F7857F1-4527-4A51-9A17-CA1CB151DE9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15</Pages>
  <Words>792</Words>
  <Characters>4520</Characters>
  <Application>Microsoft Office Word</Application>
  <DocSecurity>0</DocSecurity>
  <Lines>37</Lines>
  <Paragraphs>10</Paragraphs>
  <ScaleCrop>false</ScaleCrop>
  <Company>China</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晓全 郑</cp:lastModifiedBy>
  <cp:revision>4</cp:revision>
  <cp:lastPrinted>2017-09-05T08:05:00Z</cp:lastPrinted>
  <dcterms:created xsi:type="dcterms:W3CDTF">2024-02-19T08:01:00Z</dcterms:created>
  <dcterms:modified xsi:type="dcterms:W3CDTF">2024-11-08T01:39:00Z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75A0D7A0CE514E79B45847959FABB5E1_13</vt:lpwstr>
  </property>
</Properties>
</file>