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35"/>
        <w:gridCol w:w="76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35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食道镜及食管异物手术器械一批</w:t>
            </w: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食道镜管：规格6，长度30cm；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食道镜管：规格5，长度3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食道镜管：规格4，长度30cm；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食道镜管：规格3.5，长度18.5cm；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食道镜管：规格3，长度18.5cm；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食道镜管：规格8*12，长度40cm；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7、▲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0°观察治疗内窥镜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双层蓝宝石镜面，图像无球失真，平面图像，超广角，大视野，可浸泡、气熏、或高温高压消毒；镜体内外多层涂层，双层外管，增加光亮度；兼容性高，无需转接口就能连接其他品牌的导光束；镜身带颜色标识，方便选择使用；直径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2.9 mm，长度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360mm；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30°观察治疗内窥镜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视向角30°，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直径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2.9 mm，长度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360mm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手柄：与食道镜管配套使用；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光纤导管：用于末端照明，与食道镜管配套使用，长度40cm；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放大镜：可高温高压消毒，可旋转，带环形转接器；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分光镜：可高温高压消毒，有适配器可与纤维导光束相连；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镜桥：用于固定连接食道镜和内窥镜；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密封帽：带橡胶密封圈，与内镜和光学钳配套使用；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15、▲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光学钳：2*2齿，用于抓取硬币和扁平异物，带弹簧手柄，与内窥镜配套使用进行可视化精确控制，长度30cm；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光学钳：豆形钳口，用于抓取花生和较软异物，带弹簧手柄，与内窥镜配套使用进行可视化精确控制，长度30cm；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光学钳：鳄牙形钳口，用于抓取较硬异物，带弹簧手柄，与内窥镜配套使用进行可视化精确控制，长度30cm；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光学钳：活检用，带弹簧手柄，与内窥镜配套使用进行可视化精确控制，长度30cm；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19、▲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光学剪：与内窥镜配套使用进行可视化精确控制，长度30cm；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抓钳："鳄鱼嘴式"，抓钳口双抓钳夹可动，鞘直径2mm，工作长度45cm；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抓钳：花生状抓抓钳，双抓钳夹可动，鞘直径2mm，工作长度45cm；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抓钳：圆杯形活检抓钳，双抓钳夹可动，鞘直径2mm，工作长度45cm；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抓钳：普通型，用于活检和抓取，双抓钳夹可动，鞘直径2mm，工作长度45cm；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24、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de-DE" w:eastAsia="zh-CN" w:bidi="ar-SA"/>
                <w14:textFill>
                  <w14:solidFill>
                    <w14:schemeClr w14:val="tx1"/>
                  </w14:solidFill>
                </w14:textFill>
              </w:rPr>
              <w:t>抓钳，鳄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牙形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de-DE" w:eastAsia="zh-CN" w:bidi="ar-SA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用于较硬异物，钳口两侧可动，鞘直径2mm，工作长度35cm；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25、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抓钳，可旋转，尖，锯齿形，用于硬币和扁平异物，钳口两侧可动，鞘直径2mm，工作长度35cm；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26、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抓钳，花生状抓抓钳，钳口两侧可动，鞘直径2mm，工作长度35cm；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27、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抓钳，圆杯形活检抓钳，钳口两侧可动，鞘直径2mm，工作长度35cm；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28、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抓钳，椭圆形杯状钳口，有孔，活检抓钳，钳口两侧可动，鞘直径2mm，工作长度35cm；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29、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抓钳，通用型抓钳，钳口两侧可动，鞘直径2mm，工作长度35cm；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30、吸引管：直径2mm，工作长度35cm；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31、卷棉子：工作长度35cm，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32、持棉器：带弹簧手柄，工作长度35cm；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9654" w:type="dxa"/>
            <w:gridSpan w:val="3"/>
            <w:tcBorders>
              <w:top w:val="single" w:color="auto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配置清单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654" w:type="dxa"/>
            <w:gridSpan w:val="3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1、食道镜管，规格6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2套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2、食道镜管，规格5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2套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3、食道镜管，规格4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2套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4、食道镜管，规格3.5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5、食道镜管：规格3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2套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6、食道镜管，规格8*12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7、0°观察治疗内窥镜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2条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8、30°观察治疗内窥镜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2条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9、手柄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4个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10、光纤导管   4个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11、放大镜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4个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12、分光镜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4个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13、镜桥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4个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14、密封帽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4个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15、光学钳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16、光学钳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17、光学钳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18、光学钳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19、光学剪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20、鳄鱼嘴抓钳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6把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21、花生状抓钳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6把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22、活检抓钳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6把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23、通用抓钳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6把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24、鳄牙形双动抓钳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6把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25、锯齿形双动抓钳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6把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26、花生状双动抓钳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6把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27、活检双动抓钳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28、杯状口双动抓钳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29、通用型双动抓钳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6把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30、吸引管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4根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31、卷棉子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6把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32、持棉器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2把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2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4465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2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446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082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446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9658" w:type="dxa"/>
        <w:tblInd w:w="2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4465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082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446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82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446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22013AD"/>
    <w:rsid w:val="0AA22B80"/>
    <w:rsid w:val="0D9F6F9A"/>
    <w:rsid w:val="0F632C4E"/>
    <w:rsid w:val="20527BD7"/>
    <w:rsid w:val="2C613C3B"/>
    <w:rsid w:val="4BA66C58"/>
    <w:rsid w:val="5F835BE0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1394</Words>
  <Characters>1570</Characters>
  <Lines>10</Lines>
  <Paragraphs>2</Paragraphs>
  <TotalTime>12</TotalTime>
  <ScaleCrop>false</ScaleCrop>
  <LinksUpToDate>false</LinksUpToDate>
  <CharactersWithSpaces>1694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2024-07-08T06:58:17Z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B82B812F78504973A080318D79CF7E3A_13</vt:lpwstr>
  </property>
</Properties>
</file>