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黑体" w:hAnsi="黑体" w:eastAsia="黑体" w:cs="方正小标宋简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附件1</w:t>
      </w:r>
    </w:p>
    <w:p>
      <w:pPr>
        <w:autoSpaceDE w:val="0"/>
        <w:autoSpaceDN w:val="0"/>
        <w:adjustRightInd w:val="0"/>
        <w:jc w:val="center"/>
        <w:rPr>
          <w:rFonts w:hint="eastAsia" w:ascii="黑体" w:hAnsi="黑体" w:eastAsia="黑体" w:cs="宋体"/>
          <w:kern w:val="0"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44"/>
          <w:szCs w:val="44"/>
        </w:rPr>
        <w:t>深圳市儿童健康与疾病临床医学研究中心</w:t>
      </w:r>
    </w:p>
    <w:p>
      <w:pPr>
        <w:autoSpaceDE w:val="0"/>
        <w:autoSpaceDN w:val="0"/>
        <w:adjustRightInd w:val="0"/>
        <w:jc w:val="center"/>
        <w:rPr>
          <w:rFonts w:ascii="黑体" w:hAnsi="黑体" w:eastAsia="黑体" w:cs="宋体"/>
          <w:kern w:val="0"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44"/>
          <w:szCs w:val="44"/>
        </w:rPr>
        <w:t>申报书</w:t>
      </w:r>
    </w:p>
    <w:p>
      <w:pPr>
        <w:autoSpaceDE w:val="0"/>
        <w:autoSpaceDN w:val="0"/>
        <w:adjustRightInd w:val="0"/>
        <w:jc w:val="left"/>
        <w:rPr>
          <w:rFonts w:ascii="宋体" w:hAnsi="宋体" w:cs="宋体"/>
          <w:b/>
          <w:kern w:val="0"/>
          <w:sz w:val="40"/>
          <w:szCs w:val="44"/>
        </w:rPr>
      </w:pPr>
    </w:p>
    <w:p>
      <w:pPr>
        <w:snapToGrid w:val="0"/>
        <w:spacing w:before="159" w:beforeLines="50" w:line="532" w:lineRule="atLeast"/>
        <w:rPr>
          <w:rFonts w:ascii="宋体" w:hAnsi="宋体"/>
          <w:b/>
          <w:sz w:val="30"/>
          <w:szCs w:val="30"/>
        </w:rPr>
      </w:pPr>
    </w:p>
    <w:p>
      <w:pPr>
        <w:autoSpaceDE w:val="0"/>
        <w:autoSpaceDN w:val="0"/>
        <w:adjustRightInd w:val="0"/>
        <w:ind w:firstLine="1120" w:firstLineChars="350"/>
        <w:jc w:val="left"/>
        <w:rPr>
          <w:rFonts w:ascii="宋体" w:hAnsi="宋体" w:cs="宋体"/>
          <w:kern w:val="0"/>
          <w:sz w:val="32"/>
          <w:szCs w:val="44"/>
        </w:rPr>
      </w:pPr>
      <w:r>
        <w:rPr>
          <w:rFonts w:hint="eastAsia" w:ascii="宋体" w:hAnsi="宋体" w:cs="宋体"/>
          <w:kern w:val="0"/>
          <w:sz w:val="32"/>
          <w:szCs w:val="44"/>
        </w:rPr>
        <w:t xml:space="preserve">申请类型：□儿童感染与免疫精准诊疗及转化研究 </w:t>
      </w:r>
    </w:p>
    <w:p>
      <w:pPr>
        <w:autoSpaceDE w:val="0"/>
        <w:autoSpaceDN w:val="0"/>
        <w:adjustRightInd w:val="0"/>
        <w:ind w:firstLine="2720" w:firstLineChars="850"/>
        <w:jc w:val="left"/>
        <w:rPr>
          <w:rFonts w:ascii="宋体" w:hAnsi="宋体" w:cs="宋体"/>
          <w:kern w:val="0"/>
          <w:sz w:val="32"/>
          <w:szCs w:val="44"/>
        </w:rPr>
      </w:pPr>
      <w:r>
        <w:rPr>
          <w:rFonts w:hint="eastAsia" w:ascii="宋体" w:hAnsi="宋体" w:cs="宋体"/>
          <w:kern w:val="0"/>
          <w:sz w:val="32"/>
          <w:szCs w:val="44"/>
        </w:rPr>
        <w:t>□儿童生长发育及慢病防控研究</w:t>
      </w:r>
    </w:p>
    <w:p>
      <w:pPr>
        <w:autoSpaceDE w:val="0"/>
        <w:autoSpaceDN w:val="0"/>
        <w:adjustRightInd w:val="0"/>
        <w:ind w:firstLine="2720" w:firstLineChars="850"/>
        <w:jc w:val="left"/>
        <w:rPr>
          <w:rFonts w:ascii="宋体" w:hAnsi="宋体" w:cs="宋体"/>
          <w:kern w:val="0"/>
          <w:sz w:val="32"/>
          <w:szCs w:val="44"/>
        </w:rPr>
      </w:pPr>
      <w:r>
        <w:rPr>
          <w:rFonts w:hint="eastAsia" w:ascii="宋体" w:hAnsi="宋体" w:cs="宋体"/>
          <w:kern w:val="0"/>
          <w:sz w:val="32"/>
          <w:szCs w:val="44"/>
        </w:rPr>
        <w:t>□儿童外科肿瘤及先天畸形精准防治研究</w:t>
      </w:r>
    </w:p>
    <w:p>
      <w:pPr>
        <w:autoSpaceDE w:val="0"/>
        <w:autoSpaceDN w:val="0"/>
        <w:adjustRightInd w:val="0"/>
        <w:ind w:firstLine="2720" w:firstLineChars="850"/>
        <w:jc w:val="left"/>
        <w:rPr>
          <w:rFonts w:ascii="宋体" w:hAnsi="宋体" w:cs="宋体"/>
          <w:kern w:val="0"/>
          <w:sz w:val="32"/>
          <w:szCs w:val="44"/>
        </w:rPr>
      </w:pPr>
      <w:r>
        <w:rPr>
          <w:rFonts w:hint="eastAsia" w:ascii="宋体" w:hAnsi="宋体" w:cs="宋体"/>
          <w:kern w:val="0"/>
          <w:sz w:val="32"/>
          <w:szCs w:val="44"/>
        </w:rPr>
        <w:t>□前沿技术促进儿童疾病诊治的应用研究</w:t>
      </w:r>
    </w:p>
    <w:p>
      <w:pPr>
        <w:autoSpaceDE w:val="0"/>
        <w:autoSpaceDN w:val="0"/>
        <w:adjustRightInd w:val="0"/>
        <w:ind w:firstLine="3400" w:firstLineChars="850"/>
        <w:jc w:val="left"/>
        <w:rPr>
          <w:rFonts w:ascii="宋体" w:hAnsi="宋体" w:cs="宋体"/>
          <w:kern w:val="0"/>
          <w:sz w:val="40"/>
          <w:szCs w:val="44"/>
        </w:rPr>
      </w:pPr>
    </w:p>
    <w:p>
      <w:pPr>
        <w:snapToGrid w:val="0"/>
        <w:spacing w:before="159" w:beforeLines="50" w:line="532" w:lineRule="atLeast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 xml:space="preserve">       </w:t>
      </w:r>
      <w:r>
        <w:rPr>
          <w:rFonts w:hint="eastAsia" w:ascii="宋体" w:hAnsi="宋体"/>
          <w:sz w:val="30"/>
          <w:szCs w:val="30"/>
        </w:rPr>
        <w:t xml:space="preserve">    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hint="eastAsia" w:ascii="宋体" w:hAnsi="宋体"/>
          <w:sz w:val="30"/>
          <w:szCs w:val="30"/>
        </w:rPr>
        <w:t>项目名称：</w:t>
      </w:r>
      <w:r>
        <w:rPr>
          <w:rFonts w:ascii="宋体" w:hAnsi="宋体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sz w:val="30"/>
          <w:szCs w:val="30"/>
          <w:u w:val="single"/>
        </w:rPr>
        <w:t xml:space="preserve">      </w:t>
      </w:r>
      <w:r>
        <w:rPr>
          <w:rFonts w:ascii="宋体" w:hAnsi="宋体"/>
          <w:sz w:val="30"/>
          <w:szCs w:val="30"/>
          <w:u w:val="single"/>
        </w:rPr>
        <w:t xml:space="preserve">                  </w:t>
      </w:r>
    </w:p>
    <w:p>
      <w:pPr>
        <w:snapToGrid w:val="0"/>
        <w:spacing w:before="159" w:beforeLines="50" w:line="532" w:lineRule="atLeast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 xml:space="preserve">       </w:t>
      </w:r>
      <w:r>
        <w:rPr>
          <w:rFonts w:hint="eastAsia" w:ascii="宋体" w:hAnsi="宋体"/>
          <w:sz w:val="30"/>
          <w:szCs w:val="30"/>
        </w:rPr>
        <w:t xml:space="preserve">    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hint="eastAsia" w:ascii="宋体" w:hAnsi="宋体"/>
          <w:sz w:val="30"/>
          <w:szCs w:val="30"/>
        </w:rPr>
        <w:t>项目负责人：</w:t>
      </w:r>
      <w:r>
        <w:rPr>
          <w:rFonts w:ascii="宋体" w:hAnsi="宋体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sz w:val="30"/>
          <w:szCs w:val="30"/>
          <w:u w:val="single"/>
        </w:rPr>
        <w:t xml:space="preserve">      </w:t>
      </w:r>
      <w:r>
        <w:rPr>
          <w:rFonts w:ascii="宋体" w:hAnsi="宋体"/>
          <w:sz w:val="30"/>
          <w:szCs w:val="30"/>
          <w:u w:val="single"/>
        </w:rPr>
        <w:t xml:space="preserve">                </w:t>
      </w:r>
    </w:p>
    <w:p>
      <w:pPr>
        <w:snapToGrid w:val="0"/>
        <w:spacing w:before="159" w:beforeLines="50" w:line="532" w:lineRule="atLeast"/>
        <w:ind w:firstLine="1950" w:firstLineChars="6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所在</w:t>
      </w:r>
      <w:r>
        <w:rPr>
          <w:rFonts w:hint="eastAsia" w:ascii="宋体" w:hAnsi="宋体"/>
          <w:sz w:val="30"/>
          <w:szCs w:val="30"/>
          <w:lang w:val="en-US" w:eastAsia="zh-CN"/>
        </w:rPr>
        <w:t>单位</w:t>
      </w:r>
      <w:r>
        <w:rPr>
          <w:rFonts w:hint="eastAsia" w:ascii="宋体" w:hAnsi="宋体"/>
          <w:sz w:val="30"/>
          <w:szCs w:val="30"/>
        </w:rPr>
        <w:t>：</w:t>
      </w:r>
      <w:r>
        <w:rPr>
          <w:rFonts w:ascii="宋体" w:hAnsi="宋体"/>
          <w:sz w:val="30"/>
          <w:szCs w:val="30"/>
          <w:u w:val="single"/>
        </w:rPr>
        <w:t xml:space="preserve"> 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</w:t>
      </w:r>
      <w:r>
        <w:rPr>
          <w:rFonts w:ascii="宋体" w:hAnsi="宋体"/>
          <w:sz w:val="30"/>
          <w:szCs w:val="30"/>
          <w:u w:val="single"/>
        </w:rPr>
        <w:t xml:space="preserve">  </w:t>
      </w:r>
      <w:r>
        <w:rPr>
          <w:rFonts w:hint="eastAsia" w:ascii="宋体" w:hAnsi="宋体"/>
          <w:sz w:val="30"/>
          <w:szCs w:val="30"/>
          <w:u w:val="single"/>
        </w:rPr>
        <w:t xml:space="preserve">       </w:t>
      </w:r>
    </w:p>
    <w:p>
      <w:pPr>
        <w:snapToGrid w:val="0"/>
        <w:spacing w:before="159" w:beforeLines="50" w:line="532" w:lineRule="atLeast"/>
        <w:ind w:firstLine="1950" w:firstLineChars="6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所在科室：</w:t>
      </w:r>
      <w:r>
        <w:rPr>
          <w:rFonts w:ascii="宋体" w:hAnsi="宋体"/>
          <w:sz w:val="30"/>
          <w:szCs w:val="30"/>
          <w:u w:val="single"/>
        </w:rPr>
        <w:t xml:space="preserve"> 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</w:t>
      </w:r>
      <w:r>
        <w:rPr>
          <w:rFonts w:ascii="宋体" w:hAnsi="宋体"/>
          <w:sz w:val="30"/>
          <w:szCs w:val="30"/>
          <w:u w:val="single"/>
        </w:rPr>
        <w:t xml:space="preserve">  </w:t>
      </w:r>
      <w:r>
        <w:rPr>
          <w:rFonts w:hint="eastAsia" w:ascii="宋体" w:hAnsi="宋体"/>
          <w:sz w:val="30"/>
          <w:szCs w:val="30"/>
          <w:u w:val="single"/>
        </w:rPr>
        <w:t xml:space="preserve">       </w:t>
      </w:r>
    </w:p>
    <w:p>
      <w:pPr>
        <w:snapToGrid w:val="0"/>
        <w:spacing w:before="159" w:beforeLines="50" w:line="532" w:lineRule="atLeast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 xml:space="preserve">        </w:t>
      </w:r>
      <w:r>
        <w:rPr>
          <w:rFonts w:hint="eastAsia" w:ascii="宋体" w:hAnsi="宋体"/>
          <w:sz w:val="30"/>
          <w:szCs w:val="30"/>
        </w:rPr>
        <w:t xml:space="preserve">     联系电话：</w:t>
      </w:r>
      <w:r>
        <w:rPr>
          <w:rFonts w:ascii="宋体" w:hAnsi="宋体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sz w:val="30"/>
          <w:szCs w:val="30"/>
          <w:u w:val="single"/>
        </w:rPr>
        <w:t xml:space="preserve">             </w:t>
      </w:r>
      <w:r>
        <w:rPr>
          <w:rFonts w:ascii="宋体" w:hAnsi="宋体"/>
          <w:sz w:val="30"/>
          <w:szCs w:val="30"/>
          <w:u w:val="single"/>
        </w:rPr>
        <w:t xml:space="preserve">           </w:t>
      </w:r>
    </w:p>
    <w:p>
      <w:pPr>
        <w:snapToGrid w:val="0"/>
        <w:spacing w:before="159" w:beforeLines="50" w:line="532" w:lineRule="atLeast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 xml:space="preserve">           </w:t>
      </w:r>
      <w:r>
        <w:rPr>
          <w:rFonts w:hint="eastAsia" w:ascii="宋体" w:hAnsi="宋体"/>
          <w:sz w:val="30"/>
          <w:szCs w:val="30"/>
        </w:rPr>
        <w:t xml:space="preserve">  电子邮箱：</w:t>
      </w:r>
      <w:r>
        <w:rPr>
          <w:rFonts w:ascii="宋体" w:hAnsi="宋体"/>
          <w:sz w:val="30"/>
          <w:szCs w:val="30"/>
          <w:u w:val="single"/>
        </w:rPr>
        <w:t xml:space="preserve">  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</w:t>
      </w:r>
      <w:r>
        <w:rPr>
          <w:rFonts w:ascii="宋体" w:hAnsi="宋体"/>
          <w:sz w:val="30"/>
          <w:szCs w:val="30"/>
          <w:u w:val="single"/>
        </w:rPr>
        <w:t xml:space="preserve">     </w:t>
      </w:r>
    </w:p>
    <w:p>
      <w:pPr>
        <w:autoSpaceDE w:val="0"/>
        <w:autoSpaceDN w:val="0"/>
        <w:adjustRightInd w:val="0"/>
        <w:ind w:left="2200" w:hanging="2200" w:hangingChars="550"/>
        <w:jc w:val="left"/>
        <w:rPr>
          <w:rFonts w:ascii="黑体" w:hAnsi="黑体" w:eastAsia="黑体" w:cs="宋体"/>
          <w:kern w:val="0"/>
          <w:sz w:val="40"/>
          <w:szCs w:val="44"/>
        </w:rPr>
      </w:pPr>
    </w:p>
    <w:p>
      <w:pPr>
        <w:autoSpaceDE w:val="0"/>
        <w:autoSpaceDN w:val="0"/>
        <w:adjustRightInd w:val="0"/>
        <w:jc w:val="left"/>
        <w:rPr>
          <w:rFonts w:ascii="仿宋_GB2312" w:hAnsi="微软雅黑" w:eastAsia="仿宋_GB2312" w:cs="宋体"/>
          <w:b/>
          <w:kern w:val="0"/>
          <w:sz w:val="32"/>
          <w:szCs w:val="44"/>
        </w:rPr>
      </w:pPr>
    </w:p>
    <w:p>
      <w:pPr>
        <w:autoSpaceDE w:val="0"/>
        <w:autoSpaceDN w:val="0"/>
        <w:adjustRightInd w:val="0"/>
        <w:jc w:val="center"/>
        <w:rPr>
          <w:rFonts w:ascii="宋体" w:hAnsi="宋体" w:cs="宋体"/>
          <w:kern w:val="0"/>
          <w:sz w:val="36"/>
          <w:szCs w:val="44"/>
        </w:rPr>
      </w:pPr>
      <w:r>
        <w:rPr>
          <w:rFonts w:hint="eastAsia" w:ascii="宋体" w:hAnsi="宋体" w:cs="宋体"/>
          <w:kern w:val="0"/>
          <w:sz w:val="36"/>
          <w:szCs w:val="44"/>
        </w:rPr>
        <w:t>深圳市儿童医院  制</w:t>
      </w:r>
    </w:p>
    <w:p>
      <w:pPr>
        <w:autoSpaceDE w:val="0"/>
        <w:autoSpaceDN w:val="0"/>
        <w:adjustRightInd w:val="0"/>
        <w:jc w:val="center"/>
        <w:rPr>
          <w:rFonts w:ascii="宋体" w:hAnsi="宋体" w:cs="宋体"/>
          <w:kern w:val="0"/>
          <w:sz w:val="36"/>
          <w:szCs w:val="44"/>
        </w:rPr>
      </w:pPr>
      <w:r>
        <w:rPr>
          <w:rFonts w:hint="eastAsia" w:ascii="宋体" w:hAnsi="宋体" w:cs="宋体"/>
          <w:kern w:val="0"/>
          <w:sz w:val="36"/>
          <w:szCs w:val="44"/>
        </w:rPr>
        <w:t>二○二</w:t>
      </w:r>
      <w:r>
        <w:rPr>
          <w:rFonts w:hint="eastAsia" w:ascii="宋体" w:hAnsi="宋体" w:cs="宋体"/>
          <w:kern w:val="0"/>
          <w:sz w:val="36"/>
          <w:szCs w:val="44"/>
          <w:lang w:val="en-US" w:eastAsia="zh-CN"/>
        </w:rPr>
        <w:t>四</w:t>
      </w:r>
      <w:r>
        <w:rPr>
          <w:rFonts w:hint="eastAsia" w:ascii="宋体" w:hAnsi="宋体" w:cs="宋体"/>
          <w:kern w:val="0"/>
          <w:sz w:val="36"/>
          <w:szCs w:val="44"/>
        </w:rPr>
        <w:t>年</w:t>
      </w:r>
      <w:r>
        <w:rPr>
          <w:rFonts w:hint="eastAsia" w:ascii="宋体" w:hAnsi="宋体" w:cs="宋体"/>
          <w:kern w:val="0"/>
          <w:sz w:val="36"/>
          <w:szCs w:val="44"/>
          <w:lang w:val="en-US" w:eastAsia="zh-CN"/>
        </w:rPr>
        <w:t>六</w:t>
      </w:r>
      <w:r>
        <w:rPr>
          <w:rFonts w:hint="eastAsia" w:ascii="宋体" w:hAnsi="宋体" w:cs="宋体"/>
          <w:kern w:val="0"/>
          <w:sz w:val="36"/>
          <w:szCs w:val="44"/>
        </w:rPr>
        <w:t>月</w:t>
      </w:r>
    </w:p>
    <w:p>
      <w:pPr>
        <w:autoSpaceDE w:val="0"/>
        <w:autoSpaceDN w:val="0"/>
        <w:adjustRightInd w:val="0"/>
        <w:jc w:val="center"/>
        <w:rPr>
          <w:rFonts w:ascii="黑体" w:hAnsi="黑体" w:eastAsia="黑体" w:cs="宋体"/>
          <w:kern w:val="0"/>
          <w:sz w:val="36"/>
          <w:szCs w:val="44"/>
        </w:rPr>
      </w:pPr>
      <w:r>
        <w:rPr>
          <w:rFonts w:ascii="黑体" w:hAnsi="黑体" w:eastAsia="黑体" w:cs="宋体"/>
          <w:kern w:val="0"/>
          <w:sz w:val="36"/>
          <w:szCs w:val="44"/>
        </w:rPr>
        <w:t>填报说明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kern w:val="0"/>
          <w:sz w:val="32"/>
          <w:szCs w:val="44"/>
        </w:rPr>
      </w:pPr>
    </w:p>
    <w:p>
      <w:pPr>
        <w:autoSpaceDE w:val="0"/>
        <w:autoSpaceDN w:val="0"/>
        <w:adjustRightInd w:val="0"/>
        <w:snapToGrid w:val="0"/>
        <w:spacing w:line="560" w:lineRule="exact"/>
        <w:ind w:firstLine="560" w:firstLineChars="200"/>
        <w:jc w:val="left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一、填报时，封面请保留。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560" w:firstLineChars="200"/>
        <w:jc w:val="left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二、本申报书中所有内容请认真如实填写，表格不够可自行拓展。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560" w:firstLineChars="200"/>
        <w:jc w:val="left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三、文本中外文名词第一次出现时，要写清全称和缩写，再次出现时可以使用缩写。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eastAsiaTheme="minorEastAsia"/>
          <w:b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kern w:val="0"/>
          <w:sz w:val="28"/>
          <w:szCs w:val="28"/>
        </w:rPr>
        <w:t xml:space="preserve"> 四、有可能涉密和不宜大范围公开的内容不可作为申报内容填写。</w:t>
      </w:r>
      <w:r>
        <w:rPr>
          <w:rFonts w:ascii="方正小标宋_GBK" w:eastAsia="方正小标宋_GBK" w:cs="方正小标宋简体"/>
          <w:color w:val="000000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宋体"/>
          <w:kern w:val="0"/>
          <w:sz w:val="36"/>
          <w:szCs w:val="44"/>
        </w:rPr>
        <w:t>研究者声明</w:t>
      </w:r>
    </w:p>
    <w:p>
      <w:pPr>
        <w:jc w:val="center"/>
        <w:outlineLvl w:val="0"/>
        <w:rPr>
          <w:rFonts w:asciiTheme="minorEastAsia" w:hAnsiTheme="minorEastAsia" w:eastAsiaTheme="minorEastAsia"/>
          <w:b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560" w:lineRule="exact"/>
        <w:ind w:firstLine="560" w:firstLineChars="200"/>
        <w:jc w:val="left"/>
        <w:rPr>
          <w:rFonts w:ascii="Times New Roman" w:hAnsi="Times New Roman"/>
          <w:kern w:val="0"/>
          <w:sz w:val="28"/>
          <w:szCs w:val="28"/>
        </w:rPr>
      </w:pPr>
      <w:r>
        <w:rPr>
          <w:rFonts w:hint="eastAsia" w:ascii="Times New Roman" w:hAnsi="Times New Roman"/>
          <w:kern w:val="0"/>
          <w:sz w:val="28"/>
          <w:szCs w:val="28"/>
        </w:rPr>
        <w:t>本项目申报书（题目为：_</w:t>
      </w:r>
      <w:r>
        <w:rPr>
          <w:rFonts w:ascii="Times New Roman" w:hAnsi="Times New Roman"/>
          <w:kern w:val="0"/>
          <w:sz w:val="28"/>
          <w:szCs w:val="28"/>
        </w:rPr>
        <w:t>_______________________</w:t>
      </w:r>
      <w:r>
        <w:rPr>
          <w:rFonts w:hint="eastAsia" w:ascii="Times New Roman" w:hAnsi="Times New Roman"/>
          <w:kern w:val="0"/>
          <w:sz w:val="28"/>
          <w:szCs w:val="28"/>
        </w:rPr>
        <w:t>）的内容及所有资料均合法、真实、准确和有效，对所提供资料的真实性负责，未抄袭他人成果，未侵犯他人的知识产权，严格按照《深圳市临床医学研究中心管理办法》</w:t>
      </w:r>
      <w:r>
        <w:rPr>
          <w:rFonts w:hint="eastAsia" w:ascii="Times New Roman" w:hAnsi="Times New Roman"/>
          <w:kern w:val="0"/>
          <w:sz w:val="28"/>
          <w:szCs w:val="28"/>
          <w:lang w:eastAsia="zh-CN"/>
        </w:rPr>
        <w:t>（深科技创新规</w:t>
      </w:r>
      <w:r>
        <w:rPr>
          <w:rFonts w:hint="default" w:ascii="Times New Roman" w:hAnsi="Times New Roman"/>
          <w:kern w:val="0"/>
          <w:sz w:val="28"/>
          <w:szCs w:val="28"/>
          <w:lang w:eastAsia="zh-CN"/>
        </w:rPr>
        <w:t>〔2023〕3号</w:t>
      </w:r>
      <w:r>
        <w:rPr>
          <w:rFonts w:hint="eastAsia" w:ascii="Times New Roman" w:hAnsi="Times New Roman"/>
          <w:kern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/>
          <w:kern w:val="0"/>
          <w:sz w:val="28"/>
          <w:szCs w:val="28"/>
        </w:rPr>
        <w:t>、</w:t>
      </w:r>
      <w:r>
        <w:rPr>
          <w:rFonts w:hint="eastAsia" w:ascii="Times New Roman" w:hAnsi="Times New Roman"/>
          <w:kern w:val="0"/>
          <w:sz w:val="28"/>
          <w:szCs w:val="28"/>
          <w:lang w:eastAsia="zh-CN"/>
        </w:rPr>
        <w:t>《深圳市儿童健康与疾病临床医学研究中心管理办法（</w:t>
      </w:r>
      <w:r>
        <w:rPr>
          <w:rFonts w:hint="eastAsia" w:ascii="Times New Roman" w:hAnsi="Times New Roman"/>
          <w:kern w:val="0"/>
          <w:sz w:val="28"/>
          <w:szCs w:val="28"/>
          <w:lang w:val="en-US" w:eastAsia="zh-CN"/>
        </w:rPr>
        <w:t>试行</w:t>
      </w:r>
      <w:r>
        <w:rPr>
          <w:rFonts w:hint="eastAsia" w:ascii="Times New Roman" w:hAnsi="Times New Roman"/>
          <w:kern w:val="0"/>
          <w:sz w:val="28"/>
          <w:szCs w:val="28"/>
          <w:lang w:eastAsia="zh-CN"/>
        </w:rPr>
        <w:t>）》、</w:t>
      </w:r>
      <w:r>
        <w:rPr>
          <w:rFonts w:hint="eastAsia" w:ascii="Times New Roman" w:hAnsi="Times New Roman"/>
          <w:kern w:val="0"/>
          <w:sz w:val="28"/>
          <w:szCs w:val="28"/>
        </w:rPr>
        <w:t>项目</w:t>
      </w:r>
      <w:r>
        <w:rPr>
          <w:rFonts w:hint="eastAsia" w:ascii="Times New Roman" w:hAnsi="Times New Roman"/>
          <w:kern w:val="0"/>
          <w:sz w:val="28"/>
          <w:szCs w:val="28"/>
          <w:lang w:val="en-US" w:eastAsia="zh-CN"/>
        </w:rPr>
        <w:t>申报书、</w:t>
      </w:r>
      <w:r>
        <w:rPr>
          <w:rFonts w:hint="eastAsia" w:ascii="Times New Roman" w:hAnsi="Times New Roman"/>
          <w:kern w:val="0"/>
          <w:sz w:val="28"/>
          <w:szCs w:val="28"/>
        </w:rPr>
        <w:t>合同和经费预算，落实研究内容和资金执行进度，项目经费使用按照</w:t>
      </w:r>
      <w:r>
        <w:rPr>
          <w:rFonts w:hint="eastAsia" w:ascii="Times New Roman" w:hAnsi="Times New Roman"/>
          <w:kern w:val="0"/>
          <w:sz w:val="28"/>
          <w:szCs w:val="28"/>
          <w:lang w:val="en-US" w:eastAsia="zh-CN"/>
        </w:rPr>
        <w:t>深圳科技创新委员会及</w:t>
      </w:r>
      <w:r>
        <w:rPr>
          <w:rFonts w:hint="eastAsia" w:ascii="Times New Roman" w:hAnsi="Times New Roman"/>
          <w:kern w:val="0"/>
          <w:sz w:val="28"/>
          <w:szCs w:val="28"/>
        </w:rPr>
        <w:t>医院相关经费管理规定支出。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280" w:firstLineChars="100"/>
        <w:jc w:val="left"/>
        <w:rPr>
          <w:rFonts w:ascii="Times New Roman" w:hAnsi="Times New Roman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560" w:lineRule="exact"/>
        <w:ind w:firstLine="280" w:firstLineChars="100"/>
        <w:jc w:val="left"/>
        <w:rPr>
          <w:rFonts w:ascii="Times New Roman" w:hAnsi="Times New Roman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560" w:lineRule="exact"/>
        <w:ind w:right="1280" w:firstLine="280" w:firstLineChars="100"/>
        <w:jc w:val="center"/>
        <w:rPr>
          <w:rFonts w:ascii="Times New Roman" w:hAnsi="Times New Roman"/>
          <w:kern w:val="0"/>
          <w:sz w:val="28"/>
          <w:szCs w:val="28"/>
        </w:rPr>
      </w:pPr>
      <w:r>
        <w:rPr>
          <w:rFonts w:hint="eastAsia" w:ascii="Times New Roman" w:hAnsi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kern w:val="0"/>
          <w:sz w:val="28"/>
          <w:szCs w:val="28"/>
        </w:rPr>
        <w:t xml:space="preserve">                   </w:t>
      </w:r>
      <w:r>
        <w:rPr>
          <w:rFonts w:hint="eastAsia" w:ascii="Times New Roman" w:hAnsi="Times New Roman"/>
          <w:kern w:val="0"/>
          <w:sz w:val="28"/>
          <w:szCs w:val="28"/>
        </w:rPr>
        <w:t>项目负责人（签字）：</w:t>
      </w:r>
    </w:p>
    <w:p>
      <w:pPr>
        <w:autoSpaceDE w:val="0"/>
        <w:autoSpaceDN w:val="0"/>
        <w:adjustRightInd w:val="0"/>
        <w:snapToGrid w:val="0"/>
        <w:spacing w:line="560" w:lineRule="exact"/>
        <w:ind w:firstLine="280" w:firstLineChars="100"/>
        <w:jc w:val="right"/>
        <w:rPr>
          <w:rFonts w:ascii="Times New Roman" w:hAnsi="Times New Roman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560" w:lineRule="exact"/>
        <w:ind w:firstLine="280" w:firstLineChars="100"/>
        <w:jc w:val="right"/>
        <w:rPr>
          <w:rFonts w:ascii="Times New Roman" w:hAnsi="Times New Roman"/>
          <w:kern w:val="0"/>
          <w:sz w:val="28"/>
          <w:szCs w:val="28"/>
        </w:rPr>
      </w:pPr>
      <w:r>
        <w:rPr>
          <w:rFonts w:hint="eastAsia" w:ascii="Times New Roman" w:hAnsi="Times New Roman"/>
          <w:kern w:val="0"/>
          <w:sz w:val="28"/>
          <w:szCs w:val="28"/>
        </w:rPr>
        <w:t>年</w:t>
      </w:r>
      <w:r>
        <w:rPr>
          <w:rFonts w:ascii="Times New Roman" w:hAnsi="Times New Roman"/>
          <w:kern w:val="0"/>
          <w:sz w:val="28"/>
          <w:szCs w:val="28"/>
        </w:rPr>
        <w:t xml:space="preserve">   </w:t>
      </w:r>
      <w:r>
        <w:rPr>
          <w:rFonts w:hint="eastAsia" w:ascii="Times New Roman" w:hAnsi="Times New Roman"/>
          <w:kern w:val="0"/>
          <w:sz w:val="28"/>
          <w:szCs w:val="28"/>
        </w:rPr>
        <w:t>月</w:t>
      </w:r>
      <w:r>
        <w:rPr>
          <w:rFonts w:ascii="Times New Roman" w:hAnsi="Times New Roman"/>
          <w:kern w:val="0"/>
          <w:sz w:val="28"/>
          <w:szCs w:val="28"/>
        </w:rPr>
        <w:t xml:space="preserve">   </w:t>
      </w:r>
      <w:r>
        <w:rPr>
          <w:rFonts w:hint="eastAsia" w:ascii="Times New Roman" w:hAnsi="Times New Roman"/>
          <w:kern w:val="0"/>
          <w:sz w:val="28"/>
          <w:szCs w:val="28"/>
        </w:rPr>
        <w:t>日</w:t>
      </w:r>
    </w:p>
    <w:p>
      <w:pPr>
        <w:rPr>
          <w:rFonts w:ascii="宋体"/>
          <w:sz w:val="28"/>
          <w:szCs w:val="28"/>
        </w:rPr>
      </w:pPr>
    </w:p>
    <w:p>
      <w:pPr>
        <w:widowControl/>
        <w:jc w:val="left"/>
        <w:rPr>
          <w:rFonts w:ascii="黑体" w:hAnsi="黑体" w:eastAsia="黑体" w:cs="方正小标宋简体"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ascii="黑体" w:hAnsi="黑体" w:eastAsia="黑体" w:cs="方正小标宋简体"/>
          <w:color w:val="000000"/>
          <w:kern w:val="0"/>
          <w:sz w:val="28"/>
          <w:szCs w:val="28"/>
        </w:rPr>
      </w:pPr>
      <w:r>
        <w:rPr>
          <w:rFonts w:ascii="黑体" w:hAnsi="黑体" w:eastAsia="黑体" w:cs="方正小标宋简体"/>
          <w:color w:val="000000"/>
          <w:kern w:val="0"/>
          <w:sz w:val="28"/>
          <w:szCs w:val="28"/>
        </w:rPr>
        <w:br w:type="page"/>
      </w:r>
    </w:p>
    <w:tbl>
      <w:tblPr>
        <w:tblStyle w:val="11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870"/>
        <w:gridCol w:w="527"/>
        <w:gridCol w:w="589"/>
        <w:gridCol w:w="993"/>
        <w:gridCol w:w="925"/>
        <w:gridCol w:w="1661"/>
        <w:gridCol w:w="718"/>
        <w:gridCol w:w="411"/>
        <w:gridCol w:w="868"/>
        <w:gridCol w:w="8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76" w:type="pct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123" w:type="pct"/>
            <w:gridSpan w:val="9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402" w:type="pct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申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请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信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息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608" w:type="pct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615" w:type="pct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476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学位</w:t>
            </w:r>
          </w:p>
        </w:tc>
        <w:tc>
          <w:tcPr>
            <w:tcW w:w="608" w:type="pct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504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20" w:type="pct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每年项目工作时间</w:t>
            </w:r>
          </w:p>
        </w:tc>
        <w:tc>
          <w:tcPr>
            <w:tcW w:w="949" w:type="pct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1" w:type="pct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所在科室</w:t>
            </w:r>
          </w:p>
        </w:tc>
        <w:tc>
          <w:tcPr>
            <w:tcW w:w="1045" w:type="pct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564" w:type="pct"/>
            <w:gridSpan w:val="4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1" w:type="pct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045" w:type="pct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520" w:type="pct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国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家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或地区</w:t>
            </w:r>
          </w:p>
        </w:tc>
        <w:tc>
          <w:tcPr>
            <w:tcW w:w="949" w:type="pct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402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1" w:type="pct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主要研究领域</w:t>
            </w:r>
          </w:p>
        </w:tc>
        <w:tc>
          <w:tcPr>
            <w:tcW w:w="3515" w:type="pct"/>
            <w:gridSpan w:val="7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</w:trPr>
        <w:tc>
          <w:tcPr>
            <w:tcW w:w="1484" w:type="pct"/>
            <w:gridSpan w:val="4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中文关键词（用；隔开）</w:t>
            </w:r>
          </w:p>
        </w:tc>
        <w:tc>
          <w:tcPr>
            <w:tcW w:w="3515" w:type="pct"/>
            <w:gridSpan w:val="7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484" w:type="pct"/>
            <w:gridSpan w:val="4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英文关键词（用；隔开）</w:t>
            </w:r>
          </w:p>
        </w:tc>
        <w:tc>
          <w:tcPr>
            <w:tcW w:w="3515" w:type="pct"/>
            <w:gridSpan w:val="7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484" w:type="pct"/>
            <w:gridSpan w:val="4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项目组总人数（人）</w:t>
            </w:r>
          </w:p>
        </w:tc>
        <w:tc>
          <w:tcPr>
            <w:tcW w:w="1045" w:type="pct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96" w:type="pct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参与单位数（个）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（无合作单位填0）</w:t>
            </w:r>
          </w:p>
        </w:tc>
        <w:tc>
          <w:tcPr>
            <w:tcW w:w="1173" w:type="pct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484" w:type="pct"/>
            <w:gridSpan w:val="4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申请项目经费（万元）</w:t>
            </w:r>
          </w:p>
        </w:tc>
        <w:tc>
          <w:tcPr>
            <w:tcW w:w="3515" w:type="pct"/>
            <w:gridSpan w:val="7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484" w:type="pct"/>
            <w:gridSpan w:val="4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职称结构（人）</w:t>
            </w:r>
          </w:p>
        </w:tc>
        <w:tc>
          <w:tcPr>
            <w:tcW w:w="1045" w:type="pct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高级</w:t>
            </w:r>
          </w:p>
        </w:tc>
        <w:tc>
          <w:tcPr>
            <w:tcW w:w="1296" w:type="pct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中级</w:t>
            </w:r>
          </w:p>
        </w:tc>
        <w:tc>
          <w:tcPr>
            <w:tcW w:w="1173" w:type="pct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初级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</w:trPr>
        <w:tc>
          <w:tcPr>
            <w:tcW w:w="1484" w:type="pct"/>
            <w:gridSpan w:val="4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96" w:type="pct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73" w:type="pct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1484" w:type="pct"/>
            <w:gridSpan w:val="4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学历结构（人）</w:t>
            </w:r>
          </w:p>
        </w:tc>
        <w:tc>
          <w:tcPr>
            <w:tcW w:w="1045" w:type="pct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博士</w:t>
            </w:r>
          </w:p>
        </w:tc>
        <w:tc>
          <w:tcPr>
            <w:tcW w:w="1296" w:type="pct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硕士</w:t>
            </w:r>
          </w:p>
        </w:tc>
        <w:tc>
          <w:tcPr>
            <w:tcW w:w="1173" w:type="pct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本科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1484" w:type="pct"/>
            <w:gridSpan w:val="4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45" w:type="pct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96" w:type="pct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73" w:type="pct"/>
            <w:gridSpan w:val="3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3" w:hRule="atLeast"/>
        </w:trPr>
        <w:tc>
          <w:tcPr>
            <w:tcW w:w="1163" w:type="pct"/>
            <w:gridSpan w:val="3"/>
            <w:shd w:val="clear" w:color="auto" w:fill="auto"/>
            <w:vAlign w:val="center"/>
          </w:tcPr>
          <w:p>
            <w:pPr>
              <w:pStyle w:val="4"/>
              <w:snapToGrid w:val="0"/>
              <w:ind w:leftChars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研究工作基础</w:t>
            </w:r>
          </w:p>
          <w:p>
            <w:pPr>
              <w:pStyle w:val="4"/>
              <w:snapToGrid w:val="0"/>
              <w:ind w:leftChars="0" w:right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摘要</w:t>
            </w:r>
          </w:p>
        </w:tc>
        <w:tc>
          <w:tcPr>
            <w:tcW w:w="3836" w:type="pct"/>
            <w:gridSpan w:val="8"/>
            <w:shd w:val="clear" w:color="auto" w:fill="auto"/>
            <w:vAlign w:val="center"/>
          </w:tcPr>
          <w:p>
            <w:pPr>
              <w:pStyle w:val="4"/>
              <w:snapToGrid w:val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（限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00字以内）</w:t>
            </w:r>
          </w:p>
          <w:p>
            <w:pPr>
              <w:pStyle w:val="4"/>
              <w:snapToGrid w:val="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包括科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研</w:t>
            </w:r>
            <w:r>
              <w:rPr>
                <w:sz w:val="24"/>
                <w:szCs w:val="24"/>
              </w:rPr>
              <w:t>文献总结、临床前实验室工作和结果</w:t>
            </w:r>
            <w:r>
              <w:rPr>
                <w:rFonts w:hint="eastAsia"/>
                <w:sz w:val="24"/>
                <w:szCs w:val="24"/>
              </w:rPr>
              <w:t>、前期临床工作</w:t>
            </w:r>
            <w:r>
              <w:rPr>
                <w:sz w:val="24"/>
                <w:szCs w:val="24"/>
              </w:rPr>
              <w:t>总结等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3" w:hRule="atLeast"/>
        </w:trPr>
        <w:tc>
          <w:tcPr>
            <w:tcW w:w="1163" w:type="pct"/>
            <w:gridSpan w:val="3"/>
            <w:shd w:val="clear" w:color="auto" w:fill="auto"/>
            <w:vAlign w:val="center"/>
          </w:tcPr>
          <w:p>
            <w:pPr>
              <w:pStyle w:val="4"/>
              <w:snapToGrid w:val="0"/>
              <w:ind w:leftChars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研究内容及</w:t>
            </w:r>
          </w:p>
          <w:p>
            <w:pPr>
              <w:pStyle w:val="4"/>
              <w:snapToGrid w:val="0"/>
              <w:ind w:leftChars="0" w:rightChars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预期结果摘要</w:t>
            </w:r>
          </w:p>
        </w:tc>
        <w:tc>
          <w:tcPr>
            <w:tcW w:w="3836" w:type="pct"/>
            <w:gridSpan w:val="8"/>
            <w:shd w:val="clear" w:color="auto" w:fill="auto"/>
            <w:vAlign w:val="center"/>
          </w:tcPr>
          <w:p>
            <w:pPr>
              <w:pStyle w:val="4"/>
              <w:snapToGrid w:val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（限500字以内）</w:t>
            </w:r>
          </w:p>
          <w:p>
            <w:pPr>
              <w:pStyle w:val="4"/>
              <w:snapToGrid w:val="0"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（包括研究背景、立项依据、研究方案及预期结果等）</w:t>
            </w:r>
          </w:p>
        </w:tc>
      </w:tr>
    </w:tbl>
    <w:p>
      <w:pPr>
        <w:widowControl/>
        <w:jc w:val="center"/>
        <w:rPr>
          <w:rFonts w:ascii="黑体" w:hAnsi="宋体" w:eastAsia="黑体" w:cs="黑体"/>
          <w:b/>
          <w:sz w:val="32"/>
          <w:szCs w:val="32"/>
        </w:rPr>
      </w:pPr>
      <w:r>
        <w:rPr>
          <w:rFonts w:ascii="黑体" w:hAnsi="宋体" w:eastAsia="黑体" w:cs="黑体"/>
          <w:sz w:val="32"/>
          <w:szCs w:val="32"/>
        </w:rPr>
        <w:br w:type="page"/>
      </w:r>
      <w:r>
        <w:rPr>
          <w:rFonts w:hint="eastAsia" w:ascii="黑体" w:hAnsi="宋体" w:eastAsia="黑体" w:cs="黑体"/>
          <w:b/>
          <w:sz w:val="32"/>
          <w:szCs w:val="32"/>
        </w:rPr>
        <w:t>申报书正文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黑体" w:hAnsi="宋体" w:eastAsia="黑体" w:cs="黑体"/>
          <w:sz w:val="32"/>
          <w:szCs w:val="32"/>
        </w:rPr>
        <w:t>一、立题依据</w:t>
      </w:r>
      <w:r>
        <w:rPr>
          <w:rFonts w:ascii="Times New Roman" w:hAnsi="Times New Roman"/>
          <w:sz w:val="28"/>
          <w:szCs w:val="28"/>
        </w:rPr>
        <w:t>（限2000-3000字，针对本项目的研究方向及研究问题进行全面系统的文献检索和综述，附主要参考文献目录）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1.研究目的与意义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2.国内外研究现状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3.本研究团队与本项目直接相关的前期研究结果支撑</w:t>
      </w:r>
    </w:p>
    <w:p>
      <w:pPr>
        <w:adjustRightInd w:val="0"/>
        <w:snapToGrid w:val="0"/>
        <w:spacing w:before="159" w:beforeLines="50" w:line="360" w:lineRule="auto"/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二、研究目标与内容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1.本项目的科学问题（建议基于PICOS原则凝练提出）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2.研究目的（主要研究目的及次要研究目的）及研究目标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3.研究内容（可分条阐述，说明要解决的主要技术难点和问题）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4.特色与创新点</w:t>
      </w:r>
    </w:p>
    <w:p>
      <w:pPr>
        <w:adjustRightInd w:val="0"/>
        <w:snapToGrid w:val="0"/>
        <w:spacing w:before="159" w:beforeLines="50" w:line="360" w:lineRule="auto"/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三、研究方案与技术路线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1.研究方案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1.1研究设计</w:t>
      </w:r>
      <w:r>
        <w:rPr>
          <w:rFonts w:hint="eastAsia" w:ascii="Times New Roman" w:hAnsi="Times New Roman"/>
          <w:sz w:val="28"/>
          <w:szCs w:val="28"/>
        </w:rPr>
        <w:t>（</w:t>
      </w:r>
      <w:r>
        <w:rPr>
          <w:rFonts w:ascii="Times New Roman" w:hAnsi="Times New Roman"/>
          <w:sz w:val="28"/>
          <w:szCs w:val="28"/>
        </w:rPr>
        <w:t>研究开展的类型、研究假设及可能涉及的治疗方案</w:t>
      </w:r>
      <w:r>
        <w:rPr>
          <w:rFonts w:hint="eastAsia" w:ascii="Times New Roman" w:hAnsi="Times New Roman"/>
          <w:sz w:val="28"/>
          <w:szCs w:val="28"/>
        </w:rPr>
        <w:t>）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1.2研究对象（含纳入和排除标准）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1.3观察指标和随访计划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 样本量的确定依据（初期探索性研究对样本量估算不做硬性要求，但验证性研究需有规范的样本量测算）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Times New Roman" w:hAnsi="Times New Roman" w:eastAsia="宋体"/>
          <w:sz w:val="28"/>
          <w:szCs w:val="28"/>
          <w:lang w:val="en-US" w:eastAsia="zh-CN"/>
        </w:rPr>
      </w:pPr>
      <w:r>
        <w:rPr>
          <w:rFonts w:ascii="Times New Roman" w:hAnsi="Times New Roman"/>
          <w:sz w:val="28"/>
          <w:szCs w:val="28"/>
        </w:rPr>
        <w:t>1.5统计分析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计划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1.6数据采集和管理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2.技术路线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黑体" w:hAnsi="宋体" w:eastAsia="黑体" w:cs="黑体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3.临床研究过程中质量控制措施</w:t>
      </w:r>
    </w:p>
    <w:p>
      <w:pPr>
        <w:adjustRightInd w:val="0"/>
        <w:snapToGrid w:val="0"/>
        <w:spacing w:before="159" w:beforeLines="50" w:line="360" w:lineRule="auto"/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四、工作基础与条件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1.申请人近五年研究经历及成果（请填写下表，并提供佐证材料作为申报书附件）</w:t>
      </w:r>
    </w:p>
    <w:tbl>
      <w:tblPr>
        <w:tblStyle w:val="11"/>
        <w:tblW w:w="0" w:type="auto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518"/>
        <w:gridCol w:w="1176"/>
        <w:gridCol w:w="2124"/>
        <w:gridCol w:w="563"/>
        <w:gridCol w:w="563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04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作为负责人承担项目（课题）情况</w:t>
            </w: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项目批准部门</w:t>
            </w:r>
          </w:p>
        </w:tc>
        <w:tc>
          <w:tcPr>
            <w:tcW w:w="1816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批准经费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04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04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FFFFFF" w:themeFill="background1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04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获奖情况科研成果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获奖名称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批准部门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获奖等级</w:t>
            </w:r>
          </w:p>
        </w:tc>
        <w:tc>
          <w:tcPr>
            <w:tcW w:w="1816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完成人排名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04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04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04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作为第一作者或通讯作者发表论文情况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期刊名称</w:t>
            </w: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期刊类型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(如SCI，EI，国内统计源期刊等)</w:t>
            </w:r>
          </w:p>
        </w:tc>
        <w:tc>
          <w:tcPr>
            <w:tcW w:w="1186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影响因子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（无影响因子的不需填写）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04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04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04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专利授权情况</w:t>
            </w: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专利名称</w:t>
            </w: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专利类型</w:t>
            </w:r>
          </w:p>
        </w:tc>
        <w:tc>
          <w:tcPr>
            <w:tcW w:w="2409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专利授权时间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04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04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04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获得高层次人才项目情况</w:t>
            </w: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称号</w:t>
            </w: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授与单位</w:t>
            </w:r>
          </w:p>
        </w:tc>
        <w:tc>
          <w:tcPr>
            <w:tcW w:w="2409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授与时间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04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04" w:type="dxa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04" w:type="dxa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其他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（请注明）</w:t>
            </w:r>
          </w:p>
        </w:tc>
        <w:tc>
          <w:tcPr>
            <w:tcW w:w="7227" w:type="dxa"/>
            <w:gridSpan w:val="6"/>
            <w:shd w:val="clear" w:color="auto" w:fill="FFFFFF" w:themeFill="background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spacing w:before="318" w:beforeLines="100" w:line="336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2.项目组成员近五年研究经历及成果</w:t>
      </w:r>
    </w:p>
    <w:p>
      <w:pPr>
        <w:snapToGrid w:val="0"/>
        <w:spacing w:line="336" w:lineRule="auto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3.单位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/科室</w:t>
      </w:r>
      <w:r>
        <w:rPr>
          <w:rFonts w:ascii="Times New Roman" w:hAnsi="Times New Roman"/>
          <w:sz w:val="28"/>
          <w:szCs w:val="28"/>
        </w:rPr>
        <w:t>科研条件及保障措施</w:t>
      </w:r>
    </w:p>
    <w:p>
      <w:pPr>
        <w:adjustRightInd w:val="0"/>
        <w:snapToGrid w:val="0"/>
        <w:spacing w:before="159" w:beforeLines="50" w:line="360" w:lineRule="auto"/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五、研究进度与考核指标</w:t>
      </w:r>
    </w:p>
    <w:tbl>
      <w:tblPr>
        <w:tblStyle w:val="11"/>
        <w:tblW w:w="94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2161"/>
        <w:gridCol w:w="1931"/>
        <w:gridCol w:w="1800"/>
        <w:gridCol w:w="23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年度</w:t>
            </w: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时间（年、月）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研究内容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预期目标</w:t>
            </w:r>
          </w:p>
        </w:tc>
        <w:tc>
          <w:tcPr>
            <w:tcW w:w="2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考核指标（量化）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第一年</w:t>
            </w: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第二年</w:t>
            </w: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第三年</w:t>
            </w: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before="159" w:beforeLines="50" w:line="360" w:lineRule="auto"/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六、预期成果与评价指标</w:t>
      </w:r>
    </w:p>
    <w:p>
      <w:pPr>
        <w:snapToGrid w:val="0"/>
        <w:spacing w:line="336" w:lineRule="auto"/>
        <w:ind w:firstLine="560" w:firstLineChars="200"/>
        <w:rPr>
          <w:rFonts w:hint="eastAsia" w:ascii="Times New Roman" w:hAnsi="Times New Roman"/>
          <w:sz w:val="28"/>
          <w:szCs w:val="28"/>
          <w:lang w:eastAsia="zh-CN"/>
        </w:rPr>
      </w:pPr>
      <w:r>
        <w:rPr>
          <w:rFonts w:hint="eastAsia" w:ascii="Times New Roman" w:hAnsi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参照申报通知的“三、结题考核与知识产权归属”中“约束性条件”进行撰写</w:t>
      </w:r>
      <w:r>
        <w:rPr>
          <w:rFonts w:hint="eastAsia" w:ascii="Times New Roman" w:hAnsi="Times New Roman"/>
          <w:sz w:val="28"/>
          <w:szCs w:val="28"/>
          <w:lang w:eastAsia="zh-CN"/>
        </w:rPr>
        <w:t>）</w:t>
      </w:r>
    </w:p>
    <w:p>
      <w:pPr>
        <w:rPr>
          <w:rFonts w:ascii="Times New Roman" w:hAnsi="Times New Roman"/>
          <w:sz w:val="24"/>
          <w:szCs w:val="24"/>
        </w:rPr>
        <w:sectPr>
          <w:footerReference r:id="rId3" w:type="default"/>
          <w:pgSz w:w="11906" w:h="16838"/>
          <w:pgMar w:top="1814" w:right="1474" w:bottom="1814" w:left="1474" w:header="720" w:footer="1531" w:gutter="0"/>
          <w:pgNumType w:fmt="numberInDash"/>
          <w:cols w:space="720" w:num="1"/>
          <w:docGrid w:type="lines" w:linePitch="318" w:charSpace="0"/>
        </w:sectPr>
      </w:pPr>
    </w:p>
    <w:p>
      <w:pPr>
        <w:adjustRightInd w:val="0"/>
        <w:snapToGrid w:val="0"/>
        <w:spacing w:before="156" w:beforeLines="50" w:line="360" w:lineRule="auto"/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九、项目组成员（本页需另行打印并手写签名，扫描后作为附件</w:t>
      </w: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提交</w:t>
      </w:r>
      <w:r>
        <w:rPr>
          <w:rFonts w:hint="eastAsia" w:ascii="黑体" w:hAnsi="宋体" w:eastAsia="黑体" w:cs="黑体"/>
          <w:sz w:val="32"/>
          <w:szCs w:val="32"/>
        </w:rPr>
        <w:t>）</w:t>
      </w:r>
    </w:p>
    <w:tbl>
      <w:tblPr>
        <w:tblStyle w:val="11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1"/>
        <w:gridCol w:w="749"/>
        <w:gridCol w:w="819"/>
        <w:gridCol w:w="912"/>
        <w:gridCol w:w="1260"/>
        <w:gridCol w:w="1962"/>
        <w:gridCol w:w="1487"/>
        <w:gridCol w:w="1740"/>
        <w:gridCol w:w="2260"/>
        <w:gridCol w:w="12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5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项目申请人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  名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年龄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职务/</w:t>
            </w:r>
          </w:p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职称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业务专业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项目分工授权*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为本项目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工作时间（月）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所在单位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身份证号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签字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35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主要研究人员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不包括项目申请人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  名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年龄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职务/</w:t>
            </w:r>
          </w:p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职称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业务专业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项目分工授权*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为本项目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工作时间（月）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所在单位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身份证号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签字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ind w:left="-1520" w:leftChars="-7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8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*</w:t>
      </w:r>
      <w:r>
        <w:rPr>
          <w:rFonts w:hint="eastAsia" w:ascii="宋体" w:hAnsi="宋体"/>
          <w:bCs/>
          <w:sz w:val="18"/>
          <w:szCs w:val="18"/>
        </w:rPr>
        <w:t>项目分工授权：项目申请人作为申报项目主要研究者（PI），项目团队参与人员在主要研究者授权职责范围内协助临床研究，如受试者筛选、知情同意、受试者管理、资料管理、质控、CRF填写、统计分析等。</w:t>
      </w:r>
    </w:p>
    <w:p>
      <w:pPr>
        <w:rPr>
          <w:rFonts w:ascii="黑体" w:hAnsi="宋体" w:eastAsia="黑体" w:cs="宋体"/>
          <w:sz w:val="32"/>
          <w:szCs w:val="32"/>
        </w:rPr>
        <w:sectPr>
          <w:pgSz w:w="16838" w:h="11906" w:orient="landscape"/>
          <w:pgMar w:top="1418" w:right="1418" w:bottom="1702" w:left="1985" w:header="720" w:footer="720" w:gutter="0"/>
          <w:pgNumType w:fmt="numberInDash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before="156" w:beforeLines="50" w:line="360" w:lineRule="auto"/>
        <w:ind w:firstLine="640" w:firstLineChars="200"/>
        <w:rPr>
          <w:rFonts w:ascii="仿宋_GB2312" w:hAnsi="宋体" w:cs="仿宋_GB2312"/>
          <w:sz w:val="30"/>
          <w:szCs w:val="30"/>
        </w:rPr>
      </w:pPr>
      <w:r>
        <w:rPr>
          <w:rFonts w:hint="eastAsia" w:ascii="黑体" w:hAnsi="宋体" w:eastAsia="黑体" w:cs="黑体"/>
          <w:sz w:val="32"/>
          <w:szCs w:val="32"/>
        </w:rPr>
        <w:t>十、项目经费预算</w:t>
      </w:r>
    </w:p>
    <w:tbl>
      <w:tblPr>
        <w:tblStyle w:val="11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5"/>
        <w:gridCol w:w="1915"/>
        <w:gridCol w:w="20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31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科目名称</w:t>
            </w:r>
          </w:p>
        </w:tc>
        <w:tc>
          <w:tcPr>
            <w:tcW w:w="191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金额（万元）</w:t>
            </w:r>
          </w:p>
        </w:tc>
        <w:tc>
          <w:tcPr>
            <w:tcW w:w="203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测算依据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31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1.科研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材料费</w:t>
            </w:r>
          </w:p>
        </w:tc>
        <w:tc>
          <w:tcPr>
            <w:tcW w:w="191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31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测试化验加工费</w:t>
            </w:r>
          </w:p>
        </w:tc>
        <w:tc>
          <w:tcPr>
            <w:tcW w:w="191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31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3.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燃料动力费</w:t>
            </w:r>
          </w:p>
        </w:tc>
        <w:tc>
          <w:tcPr>
            <w:tcW w:w="191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31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4.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差旅/会议/国际合作与交流费</w:t>
            </w:r>
          </w:p>
        </w:tc>
        <w:tc>
          <w:tcPr>
            <w:tcW w:w="191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31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5.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出版/文献/信息传播</w:t>
            </w:r>
          </w:p>
        </w:tc>
        <w:tc>
          <w:tcPr>
            <w:tcW w:w="191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31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default" w:ascii="Times New Roman" w:hAnsi="Times New Roman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6.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劳务费/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专家咨询费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受试者补贴</w:t>
            </w:r>
          </w:p>
        </w:tc>
        <w:tc>
          <w:tcPr>
            <w:tcW w:w="191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31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default" w:ascii="Times New Roman" w:hAnsi="Times New Roman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7.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其他支出</w:t>
            </w:r>
          </w:p>
        </w:tc>
        <w:tc>
          <w:tcPr>
            <w:tcW w:w="191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_GB2312" w:hAnsi="宋体" w:cs="宋体"/>
          <w:sz w:val="32"/>
          <w:szCs w:val="32"/>
        </w:rPr>
        <w:sectPr>
          <w:pgSz w:w="12242" w:h="15842"/>
          <w:pgMar w:top="1814" w:right="1474" w:bottom="1814" w:left="1474" w:header="720" w:footer="720" w:gutter="0"/>
          <w:pgNumType w:fmt="numberInDash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before="156" w:beforeLines="50" w:line="360" w:lineRule="auto"/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十一、</w:t>
      </w: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分中心及</w:t>
      </w:r>
      <w:r>
        <w:rPr>
          <w:rFonts w:hint="eastAsia" w:ascii="黑体" w:hAnsi="宋体" w:eastAsia="黑体" w:cs="黑体"/>
          <w:sz w:val="32"/>
          <w:szCs w:val="32"/>
        </w:rPr>
        <w:t>合作单位任务分工及经费分配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项目依托单位/组长单位总费用：   万元，占比   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任务分工：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费用说明：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（若与儿童医院联合申报，则分别罗列费用）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ascii="Times New Roman" w:hAnsi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分中心单位费用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分中心一：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单位名称：       总费用：   万元，占比   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任务分工：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费用说明：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分中心二：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单位名称：        总费用：   万元，占比   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任务分工：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费用说明：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（以此类推）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合作单位（非医疗机构）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单位名称：       总费用：   万元，占比   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任务分工：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费用说明：</w:t>
      </w:r>
    </w:p>
    <w:p>
      <w:pPr>
        <w:spacing w:line="560" w:lineRule="exact"/>
        <w:rPr>
          <w:rFonts w:hint="eastAsia" w:ascii="Times New Roman" w:hAnsi="Times New Roman"/>
          <w:b/>
          <w:sz w:val="24"/>
          <w:szCs w:val="24"/>
          <w:lang w:val="en-US" w:eastAsia="zh-CN"/>
        </w:rPr>
      </w:pPr>
    </w:p>
    <w:p>
      <w:pPr>
        <w:spacing w:line="560" w:lineRule="exact"/>
        <w:rPr>
          <w:rFonts w:hint="default" w:ascii="Times New Roman" w:hAnsi="Times New Roman"/>
          <w:b/>
          <w:sz w:val="24"/>
          <w:szCs w:val="24"/>
          <w:lang w:val="en-US" w:eastAsia="zh-CN"/>
        </w:rPr>
      </w:pPr>
    </w:p>
    <w:sectPr>
      <w:footerReference r:id="rId4" w:type="default"/>
      <w:footerReference r:id="rId5" w:type="even"/>
      <w:pgSz w:w="11906" w:h="16838"/>
      <w:pgMar w:top="1814" w:right="1474" w:bottom="181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66B1C6-A06D-4B7A-94D3-0FA27C1AE5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2E19A0FA-5A72-47EE-AC7B-E7B8BE865882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90AB09F-4C1E-4C69-AA24-4814C3D2EC2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44E6AFB-C42B-4843-A61A-00938352CFB5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AB46D7E6-DDD5-460E-8A3D-761C99DD8982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9F937BA7-5468-4CFE-874C-65C4E8103EA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74617388"/>
      <w:docPartObj>
        <w:docPartGallery w:val="autotext"/>
      </w:docPartObj>
    </w:sdtPr>
    <w:sdtContent>
      <w:p>
        <w:pPr>
          <w:pStyle w:val="7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2094917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7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38 -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mZjBjMmZmODdlNWMzYWM5YmYxMjllZWRhMjQ0N2MifQ=="/>
  </w:docVars>
  <w:rsids>
    <w:rsidRoot w:val="002A62F5"/>
    <w:rsid w:val="000A1F83"/>
    <w:rsid w:val="001E4B1D"/>
    <w:rsid w:val="001E6A67"/>
    <w:rsid w:val="002A62F5"/>
    <w:rsid w:val="0037261A"/>
    <w:rsid w:val="00467BF4"/>
    <w:rsid w:val="00570071"/>
    <w:rsid w:val="00601329"/>
    <w:rsid w:val="006A528A"/>
    <w:rsid w:val="007A1627"/>
    <w:rsid w:val="00A848F3"/>
    <w:rsid w:val="00D476CA"/>
    <w:rsid w:val="0C235F48"/>
    <w:rsid w:val="0E76773D"/>
    <w:rsid w:val="27E371BB"/>
    <w:rsid w:val="386E2038"/>
    <w:rsid w:val="4F754B16"/>
    <w:rsid w:val="52755E54"/>
    <w:rsid w:val="579670BE"/>
    <w:rsid w:val="69167F1B"/>
    <w:rsid w:val="70DA5631"/>
    <w:rsid w:val="73A103C3"/>
    <w:rsid w:val="7CF9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  <w:rPr>
      <w:rFonts w:asciiTheme="minorHAnsi" w:hAnsiTheme="minorHAnsi" w:eastAsiaTheme="minorEastAsia" w:cstheme="minorBidi"/>
    </w:rPr>
  </w:style>
  <w:style w:type="paragraph" w:styleId="3">
    <w:name w:val="Body Text Indent"/>
    <w:basedOn w:val="1"/>
    <w:link w:val="34"/>
    <w:qFormat/>
    <w:uiPriority w:val="0"/>
    <w:pPr>
      <w:widowControl/>
      <w:pBdr>
        <w:top w:val="double" w:color="auto" w:sz="4" w:space="1"/>
        <w:left w:val="double" w:color="auto" w:sz="4" w:space="4"/>
        <w:bottom w:val="double" w:color="auto" w:sz="4" w:space="1"/>
        <w:right w:val="double" w:color="auto" w:sz="4" w:space="4"/>
      </w:pBdr>
      <w:ind w:left="5760" w:hanging="5760"/>
      <w:jc w:val="left"/>
    </w:pPr>
    <w:rPr>
      <w:rFonts w:ascii="Cambria" w:hAnsi="Cambria" w:eastAsia="等线" w:cs="Cambria Math"/>
      <w:kern w:val="0"/>
      <w:sz w:val="20"/>
      <w:szCs w:val="20"/>
      <w:lang w:eastAsia="en-US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Subtitle"/>
    <w:basedOn w:val="1"/>
    <w:next w:val="1"/>
    <w:link w:val="27"/>
    <w:qFormat/>
    <w:uiPriority w:val="99"/>
    <w:pPr>
      <w:spacing w:before="240" w:after="60" w:line="312" w:lineRule="auto"/>
      <w:jc w:val="center"/>
      <w:outlineLvl w:val="1"/>
    </w:pPr>
    <w:rPr>
      <w:rFonts w:eastAsia="等线" w:cs="Cambria Math"/>
      <w:b/>
      <w:bCs/>
      <w:kern w:val="28"/>
      <w:sz w:val="32"/>
      <w:szCs w:val="32"/>
      <w:lang w:val="zh-CN" w:eastAsia="zh-CN"/>
    </w:rPr>
  </w:style>
  <w:style w:type="paragraph" w:styleId="10">
    <w:name w:val="annotation subject"/>
    <w:basedOn w:val="2"/>
    <w:next w:val="2"/>
    <w:link w:val="31"/>
    <w:semiHidden/>
    <w:unhideWhenUsed/>
    <w:qFormat/>
    <w:uiPriority w:val="0"/>
    <w:rPr>
      <w:rFonts w:ascii="@宋体" w:hAnsi="@宋体" w:eastAsia="等线" w:cs="Cambria Math"/>
      <w:b/>
      <w:bCs/>
    </w:rPr>
  </w:style>
  <w:style w:type="table" w:styleId="12">
    <w:name w:val="Table Grid"/>
    <w:basedOn w:val="11"/>
    <w:unhideWhenUsed/>
    <w:qFormat/>
    <w:uiPriority w:val="0"/>
    <w:rPr>
      <w:rFonts w:ascii="@宋体" w:hAnsi="@宋体" w:eastAsia="等线" w:cs="@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semiHidden/>
    <w:unhideWhenUsed/>
    <w:qFormat/>
    <w:uiPriority w:val="0"/>
  </w:style>
  <w:style w:type="character" w:styleId="15">
    <w:name w:val="Hyperlink"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7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19">
    <w:name w:val="日期 字符"/>
    <w:basedOn w:val="13"/>
    <w:link w:val="5"/>
    <w:semiHidden/>
    <w:qFormat/>
    <w:uiPriority w:val="99"/>
    <w:rPr>
      <w:rFonts w:ascii="Calibri" w:hAnsi="Calibri" w:eastAsia="宋体" w:cs="Times New Roman"/>
    </w:rPr>
  </w:style>
  <w:style w:type="character" w:customStyle="1" w:styleId="20">
    <w:name w:val="批注文字 字符"/>
    <w:basedOn w:val="13"/>
    <w:link w:val="2"/>
    <w:semiHidden/>
    <w:qFormat/>
    <w:uiPriority w:val="99"/>
  </w:style>
  <w:style w:type="character" w:customStyle="1" w:styleId="21">
    <w:name w:val="批注框文本 字符"/>
    <w:basedOn w:val="13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23">
    <w:name w:val="副标题 字符"/>
    <w:basedOn w:val="13"/>
    <w:qFormat/>
    <w:uiPriority w:val="11"/>
    <w:rPr>
      <w:b/>
      <w:bCs/>
      <w:kern w:val="28"/>
      <w:sz w:val="32"/>
      <w:szCs w:val="32"/>
    </w:rPr>
  </w:style>
  <w:style w:type="character" w:customStyle="1" w:styleId="24">
    <w:name w:val="页眉 字符1"/>
    <w:qFormat/>
    <w:locked/>
    <w:uiPriority w:val="99"/>
    <w:rPr>
      <w:rFonts w:ascii="@宋体" w:hAnsi="@宋体" w:eastAsia="等线" w:cs="Cambria Math"/>
      <w:kern w:val="0"/>
      <w:sz w:val="18"/>
      <w:szCs w:val="18"/>
      <w:lang w:val="zh-CN" w:eastAsia="zh-CN"/>
    </w:rPr>
  </w:style>
  <w:style w:type="character" w:customStyle="1" w:styleId="25">
    <w:name w:val="页脚 字符1"/>
    <w:qFormat/>
    <w:locked/>
    <w:uiPriority w:val="99"/>
    <w:rPr>
      <w:rFonts w:ascii="@宋体" w:hAnsi="@宋体" w:eastAsia="等线" w:cs="Cambria Math"/>
      <w:kern w:val="0"/>
      <w:sz w:val="18"/>
      <w:szCs w:val="18"/>
      <w:lang w:val="zh-CN" w:eastAsia="zh-CN"/>
    </w:rPr>
  </w:style>
  <w:style w:type="character" w:customStyle="1" w:styleId="26">
    <w:name w:val="不明显强调1"/>
    <w:qFormat/>
    <w:uiPriority w:val="99"/>
    <w:rPr>
      <w:rFonts w:cs="Cambria Math"/>
      <w:i/>
      <w:iCs/>
      <w:color w:val="808080"/>
    </w:rPr>
  </w:style>
  <w:style w:type="character" w:customStyle="1" w:styleId="27">
    <w:name w:val="副标题 字符1"/>
    <w:link w:val="9"/>
    <w:qFormat/>
    <w:locked/>
    <w:uiPriority w:val="99"/>
    <w:rPr>
      <w:rFonts w:ascii="Calibri" w:hAnsi="Calibri" w:eastAsia="等线" w:cs="Cambria Math"/>
      <w:b/>
      <w:bCs/>
      <w:kern w:val="28"/>
      <w:sz w:val="32"/>
      <w:szCs w:val="32"/>
      <w:lang w:val="zh-CN" w:eastAsia="zh-CN"/>
    </w:rPr>
  </w:style>
  <w:style w:type="character" w:customStyle="1" w:styleId="28">
    <w:name w:val="批注框文本 字符1"/>
    <w:semiHidden/>
    <w:qFormat/>
    <w:uiPriority w:val="99"/>
    <w:rPr>
      <w:rFonts w:ascii="@宋体" w:hAnsi="@宋体" w:eastAsia="等线" w:cs="Cambria Math"/>
      <w:kern w:val="0"/>
      <w:sz w:val="16"/>
      <w:szCs w:val="16"/>
      <w:lang w:val="zh-CN" w:eastAsia="zh-CN"/>
    </w:rPr>
  </w:style>
  <w:style w:type="character" w:customStyle="1" w:styleId="29">
    <w:name w:val="批注文字 字符1"/>
    <w:semiHidden/>
    <w:qFormat/>
    <w:uiPriority w:val="99"/>
    <w:rPr>
      <w:rFonts w:ascii="@宋体" w:hAnsi="@宋体" w:eastAsia="等线" w:cs="Cambria Math"/>
    </w:rPr>
  </w:style>
  <w:style w:type="character" w:customStyle="1" w:styleId="30">
    <w:name w:val="批注主题 字符"/>
    <w:basedOn w:val="20"/>
    <w:semiHidden/>
    <w:qFormat/>
    <w:uiPriority w:val="99"/>
    <w:rPr>
      <w:b/>
      <w:bCs/>
    </w:rPr>
  </w:style>
  <w:style w:type="character" w:customStyle="1" w:styleId="31">
    <w:name w:val="批注主题 字符1"/>
    <w:link w:val="10"/>
    <w:semiHidden/>
    <w:qFormat/>
    <w:uiPriority w:val="0"/>
    <w:rPr>
      <w:rFonts w:ascii="@宋体" w:hAnsi="@宋体" w:eastAsia="等线" w:cs="Cambria Math"/>
      <w:b/>
      <w:bCs/>
    </w:rPr>
  </w:style>
  <w:style w:type="paragraph" w:customStyle="1" w:styleId="32">
    <w:name w:val="列出段落1"/>
    <w:basedOn w:val="1"/>
    <w:qFormat/>
    <w:uiPriority w:val="34"/>
    <w:pPr>
      <w:widowControl/>
      <w:ind w:left="720"/>
      <w:jc w:val="left"/>
    </w:pPr>
    <w:rPr>
      <w:rFonts w:ascii="Cambria Math" w:hAnsi="Cambria Math" w:eastAsia="等线" w:cs="Cambria Math"/>
      <w:kern w:val="0"/>
      <w:sz w:val="20"/>
      <w:szCs w:val="20"/>
      <w:lang w:eastAsia="en-US"/>
    </w:rPr>
  </w:style>
  <w:style w:type="character" w:customStyle="1" w:styleId="33">
    <w:name w:val="正文文本缩进 字符"/>
    <w:basedOn w:val="13"/>
    <w:semiHidden/>
    <w:qFormat/>
    <w:uiPriority w:val="99"/>
    <w:rPr>
      <w:rFonts w:ascii="Calibri" w:hAnsi="Calibri" w:eastAsia="宋体" w:cs="Times New Roman"/>
    </w:rPr>
  </w:style>
  <w:style w:type="character" w:customStyle="1" w:styleId="34">
    <w:name w:val="正文文本缩进 字符1"/>
    <w:link w:val="3"/>
    <w:qFormat/>
    <w:uiPriority w:val="0"/>
    <w:rPr>
      <w:rFonts w:ascii="Cambria" w:hAnsi="Cambria" w:eastAsia="等线" w:cs="Cambria Math"/>
      <w:kern w:val="0"/>
      <w:sz w:val="20"/>
      <w:szCs w:val="20"/>
      <w:lang w:eastAsia="en-US"/>
    </w:rPr>
  </w:style>
  <w:style w:type="paragraph" w:customStyle="1" w:styleId="35">
    <w:name w:val="Revision"/>
    <w:hidden/>
    <w:semiHidden/>
    <w:qFormat/>
    <w:uiPriority w:val="99"/>
    <w:rPr>
      <w:rFonts w:ascii="@宋体" w:hAnsi="@宋体" w:eastAsia="等线" w:cs="Cambria Math"/>
      <w:kern w:val="2"/>
      <w:sz w:val="21"/>
      <w:szCs w:val="22"/>
      <w:lang w:val="en-US" w:eastAsia="zh-CN" w:bidi="ar-SA"/>
    </w:rPr>
  </w:style>
  <w:style w:type="paragraph" w:customStyle="1" w:styleId="36">
    <w:name w:val="Attachment table text"/>
    <w:basedOn w:val="1"/>
    <w:qFormat/>
    <w:uiPriority w:val="0"/>
    <w:pPr>
      <w:widowControl/>
      <w:tabs>
        <w:tab w:val="left" w:pos="5797"/>
      </w:tabs>
      <w:spacing w:before="60" w:after="60"/>
      <w:jc w:val="left"/>
    </w:pPr>
    <w:rPr>
      <w:rFonts w:ascii="Cambria" w:hAnsi="Cambria" w:eastAsia="等线" w:cs="Cambria Math"/>
      <w:bCs/>
      <w:snapToGrid w:val="0"/>
      <w:kern w:val="0"/>
      <w:sz w:val="18"/>
      <w:szCs w:val="20"/>
      <w:lang w:eastAsia="en-US"/>
    </w:rPr>
  </w:style>
  <w:style w:type="paragraph" w:customStyle="1" w:styleId="37">
    <w:name w:val="xl23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等线" w:hAnsi="等线" w:eastAsia="等线" w:cs="等线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1867</Words>
  <Characters>1947</Characters>
  <Lines>22</Lines>
  <Paragraphs>6</Paragraphs>
  <TotalTime>1</TotalTime>
  <ScaleCrop>false</ScaleCrop>
  <LinksUpToDate>false</LinksUpToDate>
  <CharactersWithSpaces>2229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2022-07-15T09:40:00Z</dcterms:created>
  <dc:creator>NTKO</dc:creator>
  <cp:lastModifiedBy>  lf  i  were  you，</cp:lastModifiedBy>
  <cp:lastPrinted>2024-06-13T23:51:00Z</cp:lastPrinted>
  <dcterms:modified xsi:type="dcterms:W3CDTF">2024-06-18T07:34:30Z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ABFBB1C16E624D569490637B590380EC_13</vt:lpwstr>
  </property>
</Properties>
</file>