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15997" w14:textId="626E92E5" w:rsidR="00AB2EBC" w:rsidRDefault="00061A35" w:rsidP="00061A35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660"/>
        <w:gridCol w:w="1462"/>
        <w:gridCol w:w="7532"/>
      </w:tblGrid>
      <w:tr w:rsidR="00AB2EBC" w14:paraId="7061599B" w14:textId="77777777" w:rsidTr="00061A35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15998" w14:textId="77777777" w:rsidR="00AB2EBC" w:rsidRDefault="00061A3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462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99" w14:textId="77777777" w:rsidR="00AB2EBC" w:rsidRDefault="00061A35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9A" w14:textId="77777777" w:rsidR="00AB2EBC" w:rsidRDefault="00061A35" w:rsidP="00061A35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061A35" w14:paraId="706159A3" w14:textId="77777777" w:rsidTr="00061A35">
        <w:trPr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9C" w14:textId="7AFCBF64" w:rsidR="00061A35" w:rsidRDefault="00061A35" w:rsidP="00061A35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462" w:type="dxa"/>
            <w:vMerge w:val="restart"/>
            <w:tcBorders>
              <w:top w:val="single" w:sz="4" w:space="0" w:color="3F3F3F"/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A1" w14:textId="4068DD32" w:rsidR="00061A35" w:rsidRPr="00061A35" w:rsidRDefault="00061A35" w:rsidP="00061A35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18"/>
                <w:szCs w:val="18"/>
              </w:rPr>
              <w:t>裂隙灯</w:t>
            </w: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A2" w14:textId="77777777" w:rsidR="00061A35" w:rsidRDefault="00061A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▲</w:t>
            </w: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类型：伽</w:t>
            </w:r>
            <w:proofErr w:type="gramStart"/>
            <w:r>
              <w:rPr>
                <w:rFonts w:hint="eastAsia"/>
              </w:rPr>
              <w:t>俐</w:t>
            </w:r>
            <w:proofErr w:type="gramEnd"/>
            <w:r>
              <w:rPr>
                <w:rFonts w:hint="eastAsia"/>
              </w:rPr>
              <w:t>略平行夹角式</w:t>
            </w:r>
          </w:p>
        </w:tc>
      </w:tr>
      <w:tr w:rsidR="00061A35" w14:paraId="706159A7" w14:textId="77777777" w:rsidTr="00061A3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706159A4" w14:textId="7036D262" w:rsidR="00061A35" w:rsidRDefault="00061A35" w:rsidP="004201BB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706159A5" w14:textId="77777777" w:rsidR="00061A35" w:rsidRDefault="00061A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A6" w14:textId="77777777" w:rsidR="00061A35" w:rsidRDefault="00061A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倍率改变方式：非连续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级转鼓变倍</w:t>
            </w:r>
          </w:p>
        </w:tc>
      </w:tr>
      <w:tr w:rsidR="00061A35" w14:paraId="706159AB" w14:textId="77777777" w:rsidTr="00061A3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706159A8" w14:textId="4BAFAFE6" w:rsidR="00061A35" w:rsidRDefault="00061A35" w:rsidP="004201BB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706159A9" w14:textId="77777777" w:rsidR="00061A35" w:rsidRDefault="00061A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AA" w14:textId="77777777" w:rsidR="00061A35" w:rsidRDefault="00061A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目镜倍率：</w:t>
            </w:r>
            <w:r>
              <w:rPr>
                <w:rFonts w:hint="eastAsia"/>
              </w:rPr>
              <w:t>12.5</w:t>
            </w:r>
            <w:r>
              <w:rPr>
                <w:rFonts w:hint="eastAsia"/>
              </w:rPr>
              <w:t>倍</w:t>
            </w:r>
          </w:p>
        </w:tc>
      </w:tr>
      <w:tr w:rsidR="00061A35" w14:paraId="706159AF" w14:textId="77777777" w:rsidTr="00061A3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706159AC" w14:textId="1F76DFD5" w:rsidR="00061A35" w:rsidRDefault="00061A35" w:rsidP="004201BB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706159AD" w14:textId="77777777" w:rsidR="00061A35" w:rsidRDefault="00061A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AE" w14:textId="77777777" w:rsidR="00061A35" w:rsidRDefault="00061A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目镜间交角：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度</w:t>
            </w:r>
          </w:p>
        </w:tc>
      </w:tr>
      <w:tr w:rsidR="00061A35" w14:paraId="706159B3" w14:textId="77777777" w:rsidTr="00061A3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706159B0" w14:textId="37FFC28E" w:rsidR="00061A35" w:rsidRDefault="00061A35" w:rsidP="004201BB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706159B1" w14:textId="77777777" w:rsidR="00061A35" w:rsidRDefault="00061A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B2" w14:textId="77777777" w:rsidR="00061A35" w:rsidRDefault="00061A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总倍率：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倍、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倍、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倍、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倍、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倍</w:t>
            </w:r>
          </w:p>
        </w:tc>
      </w:tr>
      <w:tr w:rsidR="00061A35" w14:paraId="706159B7" w14:textId="77777777" w:rsidTr="00061A3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706159B4" w14:textId="265F16B9" w:rsidR="00061A35" w:rsidRDefault="00061A35" w:rsidP="004201BB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706159B5" w14:textId="77777777" w:rsidR="00061A35" w:rsidRDefault="00061A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B6" w14:textId="77777777" w:rsidR="00061A35" w:rsidRDefault="00061A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瞳距调节范围：</w:t>
            </w:r>
            <w:r>
              <w:rPr>
                <w:rFonts w:hint="eastAsia"/>
              </w:rPr>
              <w:t xml:space="preserve"> 52mm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80mm</w:t>
            </w:r>
          </w:p>
        </w:tc>
      </w:tr>
      <w:tr w:rsidR="00061A35" w14:paraId="706159BB" w14:textId="77777777" w:rsidTr="00061A3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706159B8" w14:textId="21AE8C12" w:rsidR="00061A35" w:rsidRDefault="00061A35" w:rsidP="004201BB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706159B9" w14:textId="77777777" w:rsidR="00061A35" w:rsidRDefault="00061A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BA" w14:textId="77777777" w:rsidR="00061A35" w:rsidRDefault="00061A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屈光度调节：</w:t>
            </w:r>
            <w:r>
              <w:rPr>
                <w:rFonts w:hint="eastAsia"/>
              </w:rPr>
              <w:t>+8D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-8D</w:t>
            </w:r>
          </w:p>
        </w:tc>
      </w:tr>
      <w:tr w:rsidR="00061A35" w14:paraId="706159BF" w14:textId="77777777" w:rsidTr="00061A3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706159BC" w14:textId="10929AA3" w:rsidR="00061A35" w:rsidRDefault="00061A35" w:rsidP="004201BB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706159BD" w14:textId="77777777" w:rsidR="00061A35" w:rsidRDefault="00061A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BE" w14:textId="77777777" w:rsidR="00061A35" w:rsidRDefault="00061A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裂隙宽度：</w:t>
            </w:r>
            <w:r>
              <w:rPr>
                <w:rFonts w:hint="eastAsia"/>
              </w:rPr>
              <w:t xml:space="preserve"> 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14mm</w:t>
            </w:r>
            <w:r>
              <w:rPr>
                <w:rFonts w:hint="eastAsia"/>
              </w:rPr>
              <w:t>连续可调（在</w:t>
            </w:r>
            <w:r>
              <w:rPr>
                <w:rFonts w:hint="eastAsia"/>
              </w:rPr>
              <w:t>14mm</w:t>
            </w:r>
            <w:r>
              <w:rPr>
                <w:rFonts w:hint="eastAsia"/>
              </w:rPr>
              <w:t>时，裂隙呈圆形）</w:t>
            </w:r>
          </w:p>
        </w:tc>
      </w:tr>
      <w:tr w:rsidR="00061A35" w14:paraId="706159C3" w14:textId="77777777" w:rsidTr="00061A3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706159C0" w14:textId="6692CA81" w:rsidR="00061A35" w:rsidRDefault="00061A35" w:rsidP="004201BB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706159C1" w14:textId="77777777" w:rsidR="00061A35" w:rsidRDefault="00061A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C2" w14:textId="77777777" w:rsidR="00061A35" w:rsidRDefault="00061A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裂隙长度：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14mm</w:t>
            </w:r>
            <w:r>
              <w:rPr>
                <w:rFonts w:hint="eastAsia"/>
              </w:rPr>
              <w:t>连续可调</w:t>
            </w:r>
          </w:p>
        </w:tc>
      </w:tr>
      <w:tr w:rsidR="00061A35" w14:paraId="706159C7" w14:textId="77777777" w:rsidTr="00061A3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706159C4" w14:textId="2747E71C" w:rsidR="00061A35" w:rsidRDefault="00061A35" w:rsidP="004201BB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706159C5" w14:textId="77777777" w:rsidR="00061A35" w:rsidRDefault="00061A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C6" w14:textId="77777777" w:rsidR="00061A35" w:rsidRDefault="00061A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光阑直径：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 xml:space="preserve">0.2 </w:t>
            </w:r>
          </w:p>
        </w:tc>
      </w:tr>
      <w:tr w:rsidR="00061A35" w14:paraId="706159CB" w14:textId="77777777" w:rsidTr="00061A3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706159C8" w14:textId="2FA131AF" w:rsidR="00061A35" w:rsidRDefault="00061A35" w:rsidP="004201BB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706159C9" w14:textId="77777777" w:rsidR="00061A35" w:rsidRDefault="00061A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CA" w14:textId="77777777" w:rsidR="00061A35" w:rsidRDefault="00061A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裂隙角度：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180</w:t>
            </w:r>
            <w:r>
              <w:rPr>
                <w:rFonts w:hint="eastAsia"/>
              </w:rPr>
              <w:t>度由垂直到水平方向连续可调</w:t>
            </w:r>
          </w:p>
        </w:tc>
      </w:tr>
      <w:tr w:rsidR="00061A35" w14:paraId="706159CF" w14:textId="77777777" w:rsidTr="00061A3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CC" w14:textId="2DE3E44E" w:rsidR="00061A35" w:rsidRDefault="00061A35" w:rsidP="004201BB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CD" w14:textId="77777777" w:rsidR="00061A35" w:rsidRDefault="00061A35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CE" w14:textId="77777777" w:rsidR="00061A35" w:rsidRDefault="00061A3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▲</w:t>
            </w: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滤色片：隔热片，减光片，无</w:t>
            </w:r>
            <w:proofErr w:type="gramStart"/>
            <w:r>
              <w:rPr>
                <w:rFonts w:hint="eastAsia"/>
              </w:rPr>
              <w:t>赤</w:t>
            </w:r>
            <w:proofErr w:type="gramEnd"/>
            <w:r>
              <w:rPr>
                <w:rFonts w:hint="eastAsia"/>
              </w:rPr>
              <w:t>片，钴蓝片，内置黄色滤片</w:t>
            </w:r>
          </w:p>
        </w:tc>
      </w:tr>
      <w:tr w:rsidR="00061A35" w14:paraId="706159D3" w14:textId="77777777" w:rsidTr="00061A3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D0" w14:textId="3DEA6EA2" w:rsidR="00061A35" w:rsidRDefault="00061A35" w:rsidP="004201BB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D1" w14:textId="77777777" w:rsidR="00061A35" w:rsidRDefault="00061A35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D2" w14:textId="77777777" w:rsidR="00061A35" w:rsidRDefault="00061A3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照明灯泡：</w:t>
            </w:r>
            <w:r>
              <w:rPr>
                <w:rFonts w:hint="eastAsia"/>
              </w:rPr>
              <w:t xml:space="preserve">6V/20W </w:t>
            </w:r>
            <w:r>
              <w:rPr>
                <w:rFonts w:hint="eastAsia"/>
              </w:rPr>
              <w:t>卤钨灯泡，照度</w:t>
            </w:r>
            <w:r>
              <w:rPr>
                <w:rFonts w:hint="eastAsia"/>
              </w:rPr>
              <w:t>50klx</w:t>
            </w:r>
          </w:p>
        </w:tc>
      </w:tr>
      <w:tr w:rsidR="00061A35" w14:paraId="706159D7" w14:textId="77777777" w:rsidTr="00061A3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D4" w14:textId="28DD6DD8" w:rsidR="00061A35" w:rsidRDefault="00061A3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D5" w14:textId="77777777" w:rsidR="00061A35" w:rsidRDefault="00061A35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53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6159D6" w14:textId="77777777" w:rsidR="00061A35" w:rsidRDefault="00061A3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14.</w:t>
            </w:r>
            <w:proofErr w:type="gramStart"/>
            <w:r>
              <w:rPr>
                <w:rFonts w:hint="eastAsia"/>
              </w:rPr>
              <w:t>固视灯</w:t>
            </w:r>
            <w:proofErr w:type="gramEnd"/>
            <w:r>
              <w:rPr>
                <w:rFonts w:hint="eastAsia"/>
              </w:rPr>
              <w:t>：红色</w:t>
            </w:r>
            <w:r>
              <w:rPr>
                <w:rFonts w:hint="eastAsia"/>
              </w:rPr>
              <w:t>led</w:t>
            </w:r>
          </w:p>
        </w:tc>
      </w:tr>
    </w:tbl>
    <w:p w14:paraId="51947DEA" w14:textId="77777777" w:rsidR="00061A35" w:rsidRDefault="00061A35">
      <w:pPr>
        <w:pStyle w:val="1"/>
        <w:jc w:val="center"/>
        <w:rPr>
          <w:kern w:val="0"/>
        </w:rPr>
      </w:pPr>
    </w:p>
    <w:p w14:paraId="706159DE" w14:textId="66832E4F" w:rsidR="00AB2EBC" w:rsidRDefault="00061A35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706159DF" w14:textId="77777777" w:rsidR="00AB2EBC" w:rsidRDefault="00061A35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开放□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专用□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无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）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</w:t>
      </w:r>
    </w:p>
    <w:p w14:paraId="706159E0" w14:textId="77777777" w:rsidR="00AB2EBC" w:rsidRDefault="00AB2EB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706159E1" w14:textId="77777777" w:rsidR="00AB2EBC" w:rsidRDefault="00061A35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AB2EBC" w14:paraId="706159E6" w14:textId="77777777" w:rsidTr="00061A35">
        <w:trPr>
          <w:trHeight w:val="540"/>
        </w:trPr>
        <w:tc>
          <w:tcPr>
            <w:tcW w:w="860" w:type="dxa"/>
            <w:vAlign w:val="center"/>
          </w:tcPr>
          <w:p w14:paraId="706159E2" w14:textId="77777777" w:rsidR="00AB2EBC" w:rsidRDefault="00061A35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706159E3" w14:textId="77777777" w:rsidR="00AB2EBC" w:rsidRDefault="00061A35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706159E4" w14:textId="77777777" w:rsidR="00AB2EBC" w:rsidRDefault="00061A35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706159E5" w14:textId="77777777" w:rsidR="00AB2EBC" w:rsidRDefault="00061A35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AB2EBC" w14:paraId="706159EB" w14:textId="77777777" w:rsidTr="00061A35">
        <w:trPr>
          <w:trHeight w:val="514"/>
        </w:trPr>
        <w:tc>
          <w:tcPr>
            <w:tcW w:w="860" w:type="dxa"/>
            <w:vAlign w:val="center"/>
          </w:tcPr>
          <w:p w14:paraId="706159E7" w14:textId="77777777" w:rsidR="00AB2EBC" w:rsidRDefault="00061A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706159E8" w14:textId="77777777" w:rsidR="00AB2EBC" w:rsidRDefault="00AB2EB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06159E9" w14:textId="77777777" w:rsidR="00AB2EBC" w:rsidRDefault="00AB2EB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06159EA" w14:textId="77777777" w:rsidR="00AB2EBC" w:rsidRDefault="00AB2EB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70615A00" w14:textId="77777777" w:rsidR="00AB2EBC" w:rsidRDefault="00AB2EBC">
      <w:pPr>
        <w:jc w:val="left"/>
        <w:rPr>
          <w:rFonts w:ascii="Times New Roman" w:hAnsi="Times New Roman"/>
          <w:szCs w:val="21"/>
        </w:rPr>
      </w:pPr>
    </w:p>
    <w:p w14:paraId="70615A01" w14:textId="77777777" w:rsidR="00AB2EBC" w:rsidRDefault="00061A35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AB2EBC" w14:paraId="70615A06" w14:textId="77777777">
        <w:trPr>
          <w:trHeight w:val="547"/>
        </w:trPr>
        <w:tc>
          <w:tcPr>
            <w:tcW w:w="847" w:type="dxa"/>
            <w:vAlign w:val="center"/>
          </w:tcPr>
          <w:p w14:paraId="70615A02" w14:textId="77777777" w:rsidR="00AB2EBC" w:rsidRDefault="00061A35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70615A03" w14:textId="77777777" w:rsidR="00AB2EBC" w:rsidRDefault="00061A35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70615A04" w14:textId="77777777" w:rsidR="00AB2EBC" w:rsidRDefault="00061A35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70615A05" w14:textId="52CCFF39" w:rsidR="00AB2EBC" w:rsidRDefault="00061A35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（元）</w:t>
            </w:r>
          </w:p>
        </w:tc>
      </w:tr>
      <w:tr w:rsidR="00AB2EBC" w14:paraId="70615A0B" w14:textId="77777777">
        <w:trPr>
          <w:trHeight w:val="472"/>
        </w:trPr>
        <w:tc>
          <w:tcPr>
            <w:tcW w:w="847" w:type="dxa"/>
            <w:vAlign w:val="center"/>
          </w:tcPr>
          <w:p w14:paraId="70615A07" w14:textId="77777777" w:rsidR="00AB2EBC" w:rsidRDefault="00061A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70615A08" w14:textId="77777777" w:rsidR="00AB2EBC" w:rsidRDefault="00AB2EBC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0615A09" w14:textId="77777777" w:rsidR="00AB2EBC" w:rsidRDefault="00AB2EBC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0615A0A" w14:textId="77777777" w:rsidR="00AB2EBC" w:rsidRDefault="00AB2EBC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70615A23" w14:textId="77777777" w:rsidR="00AB2EBC" w:rsidRDefault="00AB2EBC">
      <w:pPr>
        <w:jc w:val="center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AB2EBC">
      <w:footerReference w:type="default" r:id="rId7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15A2C" w14:textId="77777777" w:rsidR="00061A35" w:rsidRDefault="00061A35">
      <w:r>
        <w:separator/>
      </w:r>
    </w:p>
  </w:endnote>
  <w:endnote w:type="continuationSeparator" w:id="0">
    <w:p w14:paraId="70615A2E" w14:textId="77777777" w:rsidR="00061A35" w:rsidRDefault="00061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15A27" w14:textId="77777777" w:rsidR="00AB2EBC" w:rsidRDefault="00AB2EB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15A28" w14:textId="77777777" w:rsidR="00061A35" w:rsidRDefault="00061A35">
      <w:r>
        <w:separator/>
      </w:r>
    </w:p>
  </w:footnote>
  <w:footnote w:type="continuationSeparator" w:id="0">
    <w:p w14:paraId="70615A2A" w14:textId="77777777" w:rsidR="00061A35" w:rsidRDefault="00061A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lkMzExNDk0Yjc5MjcwN2UzMzgzZjE0N2Q5NTUyNTQifQ=="/>
  </w:docVars>
  <w:rsids>
    <w:rsidRoot w:val="00180716"/>
    <w:rsid w:val="00031B84"/>
    <w:rsid w:val="00061A35"/>
    <w:rsid w:val="0007571F"/>
    <w:rsid w:val="00086401"/>
    <w:rsid w:val="000B3A24"/>
    <w:rsid w:val="000D7B16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65B58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570DF"/>
    <w:rsid w:val="00967D50"/>
    <w:rsid w:val="009731C4"/>
    <w:rsid w:val="00973FA0"/>
    <w:rsid w:val="00980851"/>
    <w:rsid w:val="00982F84"/>
    <w:rsid w:val="009836A4"/>
    <w:rsid w:val="009852C7"/>
    <w:rsid w:val="00992628"/>
    <w:rsid w:val="009D229F"/>
    <w:rsid w:val="00A15F96"/>
    <w:rsid w:val="00A53A87"/>
    <w:rsid w:val="00A70CB8"/>
    <w:rsid w:val="00A75EBB"/>
    <w:rsid w:val="00AA10B5"/>
    <w:rsid w:val="00AA2A2D"/>
    <w:rsid w:val="00AB2EBC"/>
    <w:rsid w:val="00AB3ABF"/>
    <w:rsid w:val="00AB43D9"/>
    <w:rsid w:val="00AB686E"/>
    <w:rsid w:val="00AF2364"/>
    <w:rsid w:val="00B03DC3"/>
    <w:rsid w:val="00B04F86"/>
    <w:rsid w:val="00B16C5C"/>
    <w:rsid w:val="00B20CF1"/>
    <w:rsid w:val="00B36BC4"/>
    <w:rsid w:val="00B37A82"/>
    <w:rsid w:val="00BB7C71"/>
    <w:rsid w:val="00BE5B4B"/>
    <w:rsid w:val="00C046E8"/>
    <w:rsid w:val="00C70023"/>
    <w:rsid w:val="00C70D64"/>
    <w:rsid w:val="00C717A1"/>
    <w:rsid w:val="00CA1F88"/>
    <w:rsid w:val="00CB3E41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68033B7"/>
    <w:rsid w:val="20527BD7"/>
    <w:rsid w:val="223E1A78"/>
    <w:rsid w:val="23254E5B"/>
    <w:rsid w:val="432A5FEB"/>
    <w:rsid w:val="71793590"/>
    <w:rsid w:val="7E6D6CFD"/>
    <w:rsid w:val="7E785298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15951"/>
  <w15:docId w15:val="{799436D3-E7C7-4CAC-8EF2-D706788DA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71</Words>
  <Characters>407</Characters>
  <Application>Microsoft Office Word</Application>
  <DocSecurity>0</DocSecurity>
  <Lines>3</Lines>
  <Paragraphs>1</Paragraphs>
  <ScaleCrop>false</ScaleCrop>
  <Company>Sky123.Org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3</cp:revision>
  <cp:lastPrinted>2020-06-15T03:32:00Z</cp:lastPrinted>
  <dcterms:created xsi:type="dcterms:W3CDTF">2023-11-13T10:25:00Z</dcterms:created>
  <dcterms:modified xsi:type="dcterms:W3CDTF">2024-02-01T07:49:00Z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16EAB2442D44495F94E04A612FEB17B9_13</vt:lpwstr>
  </property>
</Properties>
</file>