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p>
      <w:pPr>
        <w:widowControl/>
        <w:jc w:val="left"/>
        <w:rPr>
          <w:sz w:val="22"/>
          <w:szCs w:val="22"/>
        </w:rPr>
      </w:pP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44"/>
        <w:gridCol w:w="77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24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7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0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血液低温保存箱</w:t>
            </w:r>
          </w:p>
        </w:tc>
        <w:tc>
          <w:tcPr>
            <w:tcW w:w="77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33333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保存温度范围：-20~-40℃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2.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有效容积≥250 升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33333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3.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微电脑温度监控；面板数字式温度显示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33333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4.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蒸发盘管直冷式制冷，箱体预埋式制冷蒸发器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33333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5.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外门隔热材料带磁性门封条，可加独立挂锁的门栓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33333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6.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真空隔热技术，导热率低于0.0018W/m·K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33333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7.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全封闭旋转式压缩机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33333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8.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抽屉式储存盒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leftChars="0" w:hanging="425" w:firstLineChars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9.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多重故障报警功能：传感器故障报警、温度超限报警、断电报警、开门超时报警等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</w:rPr>
              <w:t>，有蜂鸣音报警和灯光报警两种方式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  <w:lang w:val="en-US" w:eastAsia="zh-CN" w:bidi="ar-SA"/>
              </w:rPr>
              <w:t>10.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适用环境温度：5℃ ～ 35℃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Style w:val="11"/>
                <w:rFonts w:hint="default" w:ascii="宋体" w:hAnsi="宋体" w:eastAsia="宋体" w:cs="宋体"/>
                <w:bCs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b w:val="0"/>
                <w:bCs w:val="0"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  <w:t>11.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外箱体采用喷涂钢板材质</w:t>
            </w:r>
          </w:p>
        </w:tc>
      </w:tr>
    </w:tbl>
    <w:p>
      <w:pPr>
        <w:pStyle w:val="3"/>
        <w:bidi w:val="0"/>
        <w:jc w:val="center"/>
      </w:pPr>
      <w:bookmarkStart w:id="0" w:name="_GoBack"/>
      <w:bookmarkEnd w:id="0"/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487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88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rPr>
          <w:rFonts w:ascii="微软雅黑" w:hAnsi="微软雅黑" w:eastAsia="微软雅黑" w:cs="宋体"/>
          <w:b/>
          <w:bCs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D5572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45E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A33A4"/>
    <w:rsid w:val="00DB3248"/>
    <w:rsid w:val="00DD5924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6322E88"/>
    <w:rsid w:val="07BD3D73"/>
    <w:rsid w:val="134F427F"/>
    <w:rsid w:val="20527BD7"/>
    <w:rsid w:val="22F94B6E"/>
    <w:rsid w:val="27C32CFD"/>
    <w:rsid w:val="2E082C92"/>
    <w:rsid w:val="32D83E39"/>
    <w:rsid w:val="3B8D76CE"/>
    <w:rsid w:val="3BBC2BA4"/>
    <w:rsid w:val="42772D26"/>
    <w:rsid w:val="4CF1564D"/>
    <w:rsid w:val="52097E1F"/>
    <w:rsid w:val="54E80059"/>
    <w:rsid w:val="55530959"/>
    <w:rsid w:val="5553587D"/>
    <w:rsid w:val="57495987"/>
    <w:rsid w:val="5A096502"/>
    <w:rsid w:val="5C135F6B"/>
    <w:rsid w:val="68CB5638"/>
    <w:rsid w:val="6D27277F"/>
    <w:rsid w:val="715B5301"/>
    <w:rsid w:val="7B6770D5"/>
    <w:rsid w:val="7D8E488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7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95</Words>
  <Characters>547</Characters>
  <Lines>4</Lines>
  <Paragraphs>1</Paragraphs>
  <TotalTime>0</TotalTime>
  <ScaleCrop>false</ScaleCrop>
  <LinksUpToDate>false</LinksUpToDate>
  <CharactersWithSpaces>641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2024-04-02T01:52:01Z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A99A7FF685C5451190F3443533E46BC0_13</vt:lpwstr>
  </property>
</Properties>
</file>