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91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2"/>
        <w:gridCol w:w="7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57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57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人体成分分析仪（移动式）</w:t>
            </w: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1、电抗(Xc)、相位角（θ）：通过≥3个不同的频率（5KHz、50KHz、250KHz）分别在≥5个节段部分（右上肢、左上肢、躯干、右下肢、左下肢）进行≥15个电抗（Xc）、相位角（θ）测量；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2、电极方法：≥4个电极，共8点接触式/粘贴式电极；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3、测量方法：直接节段多频率生物电阻抗测量法（DSM-BIA法）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4、人体成分计算方法：不使用经验值估算（需提供相关证明文件）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5、测试年龄和所获认证：3~99岁，美国FDA认证、中国CFDA认证、CE认证；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6、所获专利：获得生物阻抗的测定装置及其测定方法的发明专利（需提供发明专利证书文件）；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7、测试类型和姿势：移动型（卧床病人专用），躺姿、坐姿、站姿；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8、透析模式设置：透析时间（透析前、中、后），血管通路位置选择。</w:t>
            </w:r>
          </w:p>
        </w:tc>
      </w:tr>
    </w:tbl>
    <w:p>
      <w:pPr>
        <w:pStyle w:val="3"/>
        <w:bidi w:val="0"/>
        <w:jc w:val="center"/>
        <w:rPr>
          <w:kern w:val="0"/>
        </w:rPr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  <w:bookmarkStart w:id="0" w:name="_GoBack"/>
      <w:bookmarkEnd w:id="0"/>
    </w:p>
    <w:tbl>
      <w:tblPr>
        <w:tblStyle w:val="8"/>
        <w:tblW w:w="0" w:type="auto"/>
        <w:tblInd w:w="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625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62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6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549" w:type="dxa"/>
        <w:tblInd w:w="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63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0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63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0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6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A72AA"/>
    <w:rsid w:val="001B0A84"/>
    <w:rsid w:val="001D5E72"/>
    <w:rsid w:val="00206936"/>
    <w:rsid w:val="002617DE"/>
    <w:rsid w:val="002738F1"/>
    <w:rsid w:val="002C0BFD"/>
    <w:rsid w:val="002C6C45"/>
    <w:rsid w:val="002D02F7"/>
    <w:rsid w:val="002D3AF8"/>
    <w:rsid w:val="002D59FE"/>
    <w:rsid w:val="003141BC"/>
    <w:rsid w:val="0031707A"/>
    <w:rsid w:val="00333E2E"/>
    <w:rsid w:val="003407BA"/>
    <w:rsid w:val="0036311E"/>
    <w:rsid w:val="003938A4"/>
    <w:rsid w:val="003B1449"/>
    <w:rsid w:val="003B5D40"/>
    <w:rsid w:val="003D4CEF"/>
    <w:rsid w:val="003E15A0"/>
    <w:rsid w:val="003E47BB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59A3"/>
    <w:rsid w:val="004C6FD8"/>
    <w:rsid w:val="004E09F3"/>
    <w:rsid w:val="004E51B4"/>
    <w:rsid w:val="004E6075"/>
    <w:rsid w:val="004F46EC"/>
    <w:rsid w:val="004F79DD"/>
    <w:rsid w:val="00536070"/>
    <w:rsid w:val="005B4177"/>
    <w:rsid w:val="005C3C9C"/>
    <w:rsid w:val="005D072E"/>
    <w:rsid w:val="005E76D5"/>
    <w:rsid w:val="006161EF"/>
    <w:rsid w:val="00621623"/>
    <w:rsid w:val="00627CBC"/>
    <w:rsid w:val="00637F96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D44B4"/>
    <w:rsid w:val="008046EB"/>
    <w:rsid w:val="00812AE4"/>
    <w:rsid w:val="008143CB"/>
    <w:rsid w:val="00877D8C"/>
    <w:rsid w:val="00890077"/>
    <w:rsid w:val="00893A00"/>
    <w:rsid w:val="00895307"/>
    <w:rsid w:val="008A719A"/>
    <w:rsid w:val="008B5E24"/>
    <w:rsid w:val="008C5084"/>
    <w:rsid w:val="008D2023"/>
    <w:rsid w:val="008D4020"/>
    <w:rsid w:val="008E510E"/>
    <w:rsid w:val="008F18EF"/>
    <w:rsid w:val="008F6192"/>
    <w:rsid w:val="00906C9C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76766"/>
    <w:rsid w:val="00AA10B5"/>
    <w:rsid w:val="00AA2A2D"/>
    <w:rsid w:val="00AB3ABF"/>
    <w:rsid w:val="00AB43D9"/>
    <w:rsid w:val="00AB686E"/>
    <w:rsid w:val="00AF2364"/>
    <w:rsid w:val="00AF60DD"/>
    <w:rsid w:val="00B04F86"/>
    <w:rsid w:val="00B16C5C"/>
    <w:rsid w:val="00B36BC4"/>
    <w:rsid w:val="00B37A82"/>
    <w:rsid w:val="00BC6D20"/>
    <w:rsid w:val="00BD143B"/>
    <w:rsid w:val="00BE5B4B"/>
    <w:rsid w:val="00C046E8"/>
    <w:rsid w:val="00C70023"/>
    <w:rsid w:val="00C70D64"/>
    <w:rsid w:val="00C717A1"/>
    <w:rsid w:val="00C804D7"/>
    <w:rsid w:val="00CA1F88"/>
    <w:rsid w:val="00D04FD1"/>
    <w:rsid w:val="00D1471E"/>
    <w:rsid w:val="00D14837"/>
    <w:rsid w:val="00D2285F"/>
    <w:rsid w:val="00D472F5"/>
    <w:rsid w:val="00D5527C"/>
    <w:rsid w:val="00D577BE"/>
    <w:rsid w:val="00D650DC"/>
    <w:rsid w:val="00D736F6"/>
    <w:rsid w:val="00D73D7E"/>
    <w:rsid w:val="00D90205"/>
    <w:rsid w:val="00DA2A6D"/>
    <w:rsid w:val="00DB3248"/>
    <w:rsid w:val="00DD3D9B"/>
    <w:rsid w:val="00E100C3"/>
    <w:rsid w:val="00E13D8B"/>
    <w:rsid w:val="00E16EE4"/>
    <w:rsid w:val="00E17AA9"/>
    <w:rsid w:val="00E428F0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1B7FE1"/>
    <w:rsid w:val="12E83E02"/>
    <w:rsid w:val="20527BD7"/>
    <w:rsid w:val="3BDE2D47"/>
    <w:rsid w:val="6F27507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uiPriority w:val="99"/>
    <w:rPr>
      <w:sz w:val="21"/>
      <w:szCs w:val="21"/>
    </w:rPr>
  </w:style>
  <w:style w:type="character" w:customStyle="1" w:styleId="12">
    <w:name w:val="标题 1 字符"/>
    <w:link w:val="2"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uiPriority w:val="99"/>
    <w:rPr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12</Pages>
  <Words>889</Words>
  <Characters>5070</Characters>
  <Lines>42</Lines>
  <Paragraphs>11</Paragraphs>
  <TotalTime>2</TotalTime>
  <ScaleCrop>false</ScaleCrop>
  <LinksUpToDate>false</LinksUpToDate>
  <CharactersWithSpaces>5948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2023-11-11T01:34:00Z</dcterms:created>
  <dc:creator>Sky123.Org</dc:creator>
  <cp:lastModifiedBy> </cp:lastModifiedBy>
  <cp:lastPrinted>2023-11-22T01:59:00Z</cp:lastPrinted>
  <dcterms:modified xsi:type="dcterms:W3CDTF">2024-04-01T06:51:23Z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