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BF8C4" w14:textId="77777777" w:rsidR="00206936" w:rsidRDefault="00206936">
      <w:pPr>
        <w:jc w:val="center"/>
        <w:rPr>
          <w:rFonts w:ascii="方正小标宋简体" w:eastAsia="方正小标宋简体" w:hAnsi="宋体" w:cs="宋体"/>
          <w:b/>
          <w:bCs/>
          <w:color w:val="3F3F3F"/>
          <w:kern w:val="0"/>
          <w:sz w:val="36"/>
          <w:szCs w:val="36"/>
        </w:rPr>
      </w:pPr>
      <w:r>
        <w:rPr>
          <w:rFonts w:ascii="方正小标宋简体" w:eastAsia="方正小标宋简体" w:hAnsi="宋体" w:cs="宋体" w:hint="eastAsia"/>
          <w:b/>
          <w:bCs/>
          <w:color w:val="3F3F3F"/>
          <w:kern w:val="0"/>
          <w:sz w:val="36"/>
          <w:szCs w:val="36"/>
        </w:rPr>
        <w:t>深圳市儿童医院设备采购需求参数表</w:t>
      </w:r>
    </w:p>
    <w:p w14:paraId="1458B0EF" w14:textId="4AC4CD89" w:rsidR="001E7AC3" w:rsidRPr="003D1466" w:rsidRDefault="001E7AC3" w:rsidP="001E7AC3">
      <w:pPr>
        <w:jc w:val="left"/>
        <w:rPr>
          <w:rFonts w:ascii="宋体" w:hAnsi="宋体" w:cs="宋体" w:hint="eastAsia"/>
          <w:b/>
          <w:bCs/>
          <w:color w:val="FF0000"/>
          <w:kern w:val="0"/>
          <w:szCs w:val="21"/>
        </w:rPr>
      </w:pPr>
      <w:r w:rsidRPr="003D1466">
        <w:rPr>
          <w:rFonts w:ascii="宋体" w:hAnsi="宋体" w:cs="宋体" w:hint="eastAsia"/>
          <w:b/>
          <w:bCs/>
          <w:color w:val="FF0000"/>
          <w:kern w:val="0"/>
          <w:szCs w:val="21"/>
        </w:rPr>
        <w:t>预算单价：</w:t>
      </w:r>
      <w:r w:rsidR="00432AFB" w:rsidRPr="003D1466">
        <w:rPr>
          <w:rFonts w:ascii="宋体" w:hAnsi="宋体" w:cs="宋体" w:hint="eastAsia"/>
          <w:b/>
          <w:bCs/>
          <w:color w:val="FF0000"/>
          <w:kern w:val="0"/>
          <w:szCs w:val="21"/>
        </w:rPr>
        <w:t>3</w:t>
      </w:r>
      <w:r w:rsidR="00432AFB" w:rsidRPr="003D1466">
        <w:rPr>
          <w:rFonts w:ascii="宋体" w:hAnsi="宋体" w:cs="宋体"/>
          <w:b/>
          <w:bCs/>
          <w:color w:val="FF0000"/>
          <w:kern w:val="0"/>
          <w:szCs w:val="21"/>
        </w:rPr>
        <w:t>5</w:t>
      </w:r>
      <w:r w:rsidR="00432AFB" w:rsidRPr="003D1466">
        <w:rPr>
          <w:rFonts w:ascii="宋体" w:hAnsi="宋体" w:cs="宋体" w:hint="eastAsia"/>
          <w:b/>
          <w:bCs/>
          <w:color w:val="FF0000"/>
          <w:kern w:val="0"/>
          <w:szCs w:val="21"/>
        </w:rPr>
        <w:t>万</w:t>
      </w:r>
      <w:r w:rsidR="002455B4" w:rsidRPr="003D1466">
        <w:rPr>
          <w:rFonts w:ascii="宋体" w:hAnsi="宋体" w:cs="宋体"/>
          <w:b/>
          <w:bCs/>
          <w:color w:val="FF0000"/>
          <w:kern w:val="0"/>
          <w:szCs w:val="21"/>
        </w:rPr>
        <w:tab/>
      </w:r>
      <w:r w:rsidR="002455B4" w:rsidRPr="003D1466">
        <w:rPr>
          <w:rFonts w:ascii="宋体" w:hAnsi="宋体" w:cs="宋体"/>
          <w:b/>
          <w:bCs/>
          <w:color w:val="FF0000"/>
          <w:kern w:val="0"/>
          <w:szCs w:val="21"/>
        </w:rPr>
        <w:tab/>
      </w:r>
      <w:r w:rsidR="002455B4" w:rsidRPr="003D1466">
        <w:rPr>
          <w:rFonts w:ascii="宋体" w:hAnsi="宋体" w:cs="宋体"/>
          <w:b/>
          <w:bCs/>
          <w:color w:val="FF0000"/>
          <w:kern w:val="0"/>
          <w:szCs w:val="21"/>
        </w:rPr>
        <w:tab/>
      </w:r>
      <w:r w:rsidR="002455B4" w:rsidRPr="003D1466">
        <w:rPr>
          <w:rFonts w:ascii="宋体" w:hAnsi="宋体" w:cs="宋体"/>
          <w:b/>
          <w:bCs/>
          <w:color w:val="FF0000"/>
          <w:kern w:val="0"/>
          <w:szCs w:val="21"/>
        </w:rPr>
        <w:tab/>
      </w:r>
      <w:r w:rsidR="00432AFB" w:rsidRPr="003D1466">
        <w:rPr>
          <w:rFonts w:ascii="宋体" w:hAnsi="宋体" w:cs="宋体" w:hint="eastAsia"/>
          <w:b/>
          <w:bCs/>
          <w:color w:val="FF0000"/>
          <w:kern w:val="0"/>
          <w:szCs w:val="21"/>
        </w:rPr>
        <w:t>数量：</w:t>
      </w:r>
      <w:r w:rsidR="002455B4" w:rsidRPr="003D1466">
        <w:rPr>
          <w:rFonts w:ascii="宋体" w:hAnsi="宋体" w:cs="宋体" w:hint="eastAsia"/>
          <w:b/>
          <w:bCs/>
          <w:color w:val="FF0000"/>
          <w:kern w:val="0"/>
          <w:szCs w:val="21"/>
        </w:rPr>
        <w:t>1</w:t>
      </w:r>
      <w:r w:rsidR="002455B4" w:rsidRPr="003D1466">
        <w:rPr>
          <w:rFonts w:ascii="宋体" w:hAnsi="宋体" w:cs="宋体"/>
          <w:b/>
          <w:bCs/>
          <w:color w:val="FF0000"/>
          <w:kern w:val="0"/>
          <w:szCs w:val="21"/>
        </w:rPr>
        <w:tab/>
      </w:r>
      <w:r w:rsidR="002455B4" w:rsidRPr="003D1466">
        <w:rPr>
          <w:rFonts w:ascii="宋体" w:hAnsi="宋体" w:cs="宋体"/>
          <w:b/>
          <w:bCs/>
          <w:color w:val="FF0000"/>
          <w:kern w:val="0"/>
          <w:szCs w:val="21"/>
        </w:rPr>
        <w:tab/>
      </w:r>
      <w:r w:rsidR="002455B4" w:rsidRPr="003D1466">
        <w:rPr>
          <w:rFonts w:ascii="宋体" w:hAnsi="宋体" w:cs="宋体"/>
          <w:b/>
          <w:bCs/>
          <w:color w:val="FF0000"/>
          <w:kern w:val="0"/>
          <w:szCs w:val="21"/>
        </w:rPr>
        <w:tab/>
      </w:r>
      <w:r w:rsidR="002455B4" w:rsidRPr="003D1466">
        <w:rPr>
          <w:rFonts w:ascii="宋体" w:hAnsi="宋体" w:cs="宋体"/>
          <w:b/>
          <w:bCs/>
          <w:color w:val="FF0000"/>
          <w:kern w:val="0"/>
          <w:szCs w:val="21"/>
        </w:rPr>
        <w:tab/>
      </w:r>
      <w:r w:rsidR="002455B4" w:rsidRPr="003D1466">
        <w:rPr>
          <w:rFonts w:ascii="宋体" w:hAnsi="宋体" w:cs="宋体" w:hint="eastAsia"/>
          <w:b/>
          <w:bCs/>
          <w:color w:val="FF0000"/>
          <w:kern w:val="0"/>
          <w:szCs w:val="21"/>
        </w:rPr>
        <w:t>总价：3</w:t>
      </w:r>
      <w:r w:rsidR="002455B4" w:rsidRPr="003D1466">
        <w:rPr>
          <w:rFonts w:ascii="宋体" w:hAnsi="宋体" w:cs="宋体"/>
          <w:b/>
          <w:bCs/>
          <w:color w:val="FF0000"/>
          <w:kern w:val="0"/>
          <w:szCs w:val="21"/>
        </w:rPr>
        <w:t>5</w:t>
      </w:r>
      <w:r w:rsidR="002455B4" w:rsidRPr="003D1466">
        <w:rPr>
          <w:rFonts w:ascii="宋体" w:hAnsi="宋体" w:cs="宋体" w:hint="eastAsia"/>
          <w:b/>
          <w:bCs/>
          <w:color w:val="FF0000"/>
          <w:kern w:val="0"/>
          <w:szCs w:val="21"/>
        </w:rPr>
        <w:t>万</w:t>
      </w:r>
    </w:p>
    <w:tbl>
      <w:tblPr>
        <w:tblW w:w="9654" w:type="dxa"/>
        <w:jc w:val="center"/>
        <w:tblLook w:val="04A0" w:firstRow="1" w:lastRow="0" w:firstColumn="1" w:lastColumn="0" w:noHBand="0" w:noVBand="1"/>
      </w:tblPr>
      <w:tblGrid>
        <w:gridCol w:w="660"/>
        <w:gridCol w:w="1178"/>
        <w:gridCol w:w="7816"/>
      </w:tblGrid>
      <w:tr w:rsidR="00967D50" w:rsidRPr="00CC1F87" w14:paraId="27D0EC0C" w14:textId="77777777" w:rsidTr="00E804AE">
        <w:trPr>
          <w:trHeight w:val="420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CE5D90" w14:textId="77777777" w:rsidR="00967D50" w:rsidRPr="00CC1F87" w:rsidRDefault="00967D50" w:rsidP="00812AE4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 w:rsidRPr="00CC1F87"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1178" w:type="dxa"/>
            <w:tcBorders>
              <w:top w:val="single" w:sz="4" w:space="0" w:color="3F3F3F"/>
              <w:left w:val="single" w:sz="4" w:space="0" w:color="auto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6CE825D6" w14:textId="77777777" w:rsidR="00967D50" w:rsidRPr="00CC1F87" w:rsidRDefault="00967D50" w:rsidP="00812AE4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项目</w:t>
            </w:r>
            <w:r w:rsidRPr="00CC1F87"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名称</w:t>
            </w:r>
          </w:p>
        </w:tc>
        <w:tc>
          <w:tcPr>
            <w:tcW w:w="7816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hideMark/>
          </w:tcPr>
          <w:p w14:paraId="21006935" w14:textId="77777777" w:rsidR="00967D50" w:rsidRPr="00CC1F87" w:rsidRDefault="00967D50" w:rsidP="00812AE4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 w:rsidRPr="00CC1F87"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招标</w:t>
            </w: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事项及</w:t>
            </w:r>
            <w:r w:rsidRPr="00CC1F87"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要求</w:t>
            </w:r>
          </w:p>
        </w:tc>
      </w:tr>
      <w:tr w:rsidR="00774901" w:rsidRPr="00CC1F87" w14:paraId="1B948C5E" w14:textId="77777777" w:rsidTr="00E804AE">
        <w:trPr>
          <w:trHeight w:val="321"/>
          <w:jc w:val="center"/>
        </w:trPr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14FC6161" w14:textId="78E9559D" w:rsidR="00774901" w:rsidRPr="00E804AE" w:rsidRDefault="00774901" w:rsidP="00E804AE">
            <w:pPr>
              <w:widowControl/>
              <w:jc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 w:rsidRPr="00CC1F87">
              <w:rPr>
                <w:rFonts w:ascii="宋体" w:hAnsi="宋体" w:cs="宋体" w:hint="eastAsia"/>
                <w:color w:val="3F3F3F"/>
                <w:kern w:val="0"/>
                <w:sz w:val="20"/>
                <w:szCs w:val="20"/>
              </w:rPr>
              <w:t>1</w:t>
            </w:r>
          </w:p>
        </w:tc>
        <w:tc>
          <w:tcPr>
            <w:tcW w:w="1178" w:type="dxa"/>
            <w:vMerge w:val="restart"/>
            <w:tcBorders>
              <w:top w:val="single" w:sz="4" w:space="0" w:color="3F3F3F"/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3130719F" w14:textId="226EC9F3" w:rsidR="00774901" w:rsidRPr="00CC1F87" w:rsidRDefault="00774901" w:rsidP="00E804AE">
            <w:pPr>
              <w:widowControl/>
              <w:jc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0"/>
                <w:szCs w:val="20"/>
              </w:rPr>
              <w:t>单人</w:t>
            </w:r>
            <w:r w:rsidRPr="00774901">
              <w:rPr>
                <w:rFonts w:ascii="宋体" w:hAnsi="宋体" w:cs="宋体" w:hint="eastAsia"/>
                <w:color w:val="3F3F3F"/>
                <w:kern w:val="0"/>
                <w:sz w:val="20"/>
                <w:szCs w:val="20"/>
              </w:rPr>
              <w:t>纯</w:t>
            </w:r>
            <w:r>
              <w:rPr>
                <w:rFonts w:ascii="宋体" w:hAnsi="宋体" w:cs="宋体" w:hint="eastAsia"/>
                <w:color w:val="3F3F3F"/>
                <w:kern w:val="0"/>
                <w:sz w:val="20"/>
                <w:szCs w:val="20"/>
              </w:rPr>
              <w:t>氧舱</w:t>
            </w:r>
          </w:p>
        </w:tc>
        <w:tc>
          <w:tcPr>
            <w:tcW w:w="7816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2A83C11F" w14:textId="4611868A" w:rsidR="00774901" w:rsidRPr="00CC1F87" w:rsidRDefault="00774901" w:rsidP="00222079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 w:rsidRPr="00A45EF8">
              <w:rPr>
                <w:rFonts w:ascii="宋体" w:hAnsi="宋体" w:cs="宋体" w:hint="eastAsia"/>
                <w:color w:val="3F3F3F"/>
                <w:kern w:val="0"/>
                <w:sz w:val="20"/>
                <w:szCs w:val="20"/>
              </w:rPr>
              <w:t>外开偏心薄壳门</w:t>
            </w:r>
          </w:p>
        </w:tc>
      </w:tr>
      <w:tr w:rsidR="00774901" w:rsidRPr="00CC1F87" w14:paraId="7FC58A6F" w14:textId="77777777" w:rsidTr="00E804AE">
        <w:trPr>
          <w:trHeight w:val="283"/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vAlign w:val="center"/>
            <w:hideMark/>
          </w:tcPr>
          <w:p w14:paraId="2CD9BE47" w14:textId="233AF69E" w:rsidR="00774901" w:rsidRPr="00CC1F87" w:rsidRDefault="00774901" w:rsidP="00812AE4">
            <w:pPr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78" w:type="dxa"/>
            <w:vMerge/>
            <w:tcBorders>
              <w:left w:val="single" w:sz="4" w:space="0" w:color="3F3F3F"/>
              <w:right w:val="single" w:sz="4" w:space="0" w:color="3F3F3F"/>
            </w:tcBorders>
            <w:vAlign w:val="center"/>
            <w:hideMark/>
          </w:tcPr>
          <w:p w14:paraId="38657240" w14:textId="3D64026E" w:rsidR="00774901" w:rsidRPr="00CC1F87" w:rsidRDefault="00774901" w:rsidP="00222079">
            <w:pPr>
              <w:jc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6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26DCCD87" w14:textId="5C7995E1" w:rsidR="00774901" w:rsidRPr="00CC1F87" w:rsidRDefault="00774901" w:rsidP="00A45EF8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 w:rsidRPr="00A45EF8">
              <w:rPr>
                <w:rFonts w:ascii="宋体" w:hAnsi="宋体" w:cs="宋体" w:hint="eastAsia"/>
                <w:color w:val="3F3F3F"/>
                <w:kern w:val="0"/>
                <w:sz w:val="20"/>
                <w:szCs w:val="20"/>
              </w:rPr>
              <w:t>舱体直径: ≥900mm（±10mm）</w:t>
            </w:r>
          </w:p>
        </w:tc>
      </w:tr>
      <w:tr w:rsidR="00774901" w:rsidRPr="00CC1F87" w14:paraId="190C5F62" w14:textId="77777777" w:rsidTr="00E804AE">
        <w:trPr>
          <w:trHeight w:val="373"/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vAlign w:val="center"/>
            <w:hideMark/>
          </w:tcPr>
          <w:p w14:paraId="585CAEB9" w14:textId="73D650DB" w:rsidR="00774901" w:rsidRPr="00CC1F87" w:rsidRDefault="00774901" w:rsidP="00812AE4">
            <w:pPr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78" w:type="dxa"/>
            <w:vMerge/>
            <w:tcBorders>
              <w:left w:val="single" w:sz="4" w:space="0" w:color="3F3F3F"/>
              <w:right w:val="single" w:sz="4" w:space="0" w:color="3F3F3F"/>
            </w:tcBorders>
            <w:vAlign w:val="center"/>
            <w:hideMark/>
          </w:tcPr>
          <w:p w14:paraId="76A7C658" w14:textId="4A3D80EE" w:rsidR="00774901" w:rsidRPr="00CC1F87" w:rsidRDefault="00774901" w:rsidP="00222079">
            <w:pPr>
              <w:jc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6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1D7127B0" w14:textId="6F14F105" w:rsidR="00774901" w:rsidRPr="00CC1F87" w:rsidRDefault="00774901" w:rsidP="00812AE4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 w:rsidRPr="00A45EF8">
              <w:rPr>
                <w:rFonts w:ascii="宋体" w:hAnsi="宋体" w:cs="宋体" w:hint="eastAsia"/>
                <w:color w:val="3F3F3F"/>
                <w:kern w:val="0"/>
                <w:sz w:val="20"/>
                <w:szCs w:val="20"/>
              </w:rPr>
              <w:t>有效尺寸：≥Φ900×≥2100mm</w:t>
            </w:r>
          </w:p>
        </w:tc>
      </w:tr>
      <w:tr w:rsidR="00774901" w:rsidRPr="00CC1F87" w14:paraId="6F38BC56" w14:textId="77777777" w:rsidTr="00E804AE">
        <w:trPr>
          <w:trHeight w:val="279"/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vAlign w:val="center"/>
            <w:hideMark/>
          </w:tcPr>
          <w:p w14:paraId="5156940C" w14:textId="61870A15" w:rsidR="00774901" w:rsidRPr="00CC1F87" w:rsidRDefault="00774901" w:rsidP="00812AE4">
            <w:pPr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78" w:type="dxa"/>
            <w:vMerge/>
            <w:tcBorders>
              <w:left w:val="single" w:sz="4" w:space="0" w:color="3F3F3F"/>
              <w:right w:val="single" w:sz="4" w:space="0" w:color="3F3F3F"/>
            </w:tcBorders>
            <w:vAlign w:val="center"/>
            <w:hideMark/>
          </w:tcPr>
          <w:p w14:paraId="017A646F" w14:textId="7C0E0435" w:rsidR="00774901" w:rsidRPr="00CC1F87" w:rsidRDefault="00774901" w:rsidP="00222079">
            <w:pPr>
              <w:jc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6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4F6BA228" w14:textId="46253FD5" w:rsidR="00774901" w:rsidRPr="00CC1F87" w:rsidRDefault="00774901" w:rsidP="00812AE4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 w:rsidRPr="00A45EF8">
              <w:rPr>
                <w:rFonts w:ascii="宋体" w:hAnsi="宋体" w:cs="宋体" w:hint="eastAsia"/>
                <w:color w:val="3F3F3F"/>
                <w:kern w:val="0"/>
                <w:sz w:val="20"/>
                <w:szCs w:val="20"/>
              </w:rPr>
              <w:t>设计压力：≥0.22MPa</w:t>
            </w:r>
          </w:p>
        </w:tc>
      </w:tr>
      <w:tr w:rsidR="00774901" w:rsidRPr="00CC1F87" w14:paraId="0AF0DA3B" w14:textId="77777777" w:rsidTr="00E804AE">
        <w:trPr>
          <w:trHeight w:val="383"/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vAlign w:val="center"/>
            <w:hideMark/>
          </w:tcPr>
          <w:p w14:paraId="6E9E1272" w14:textId="33CE8881" w:rsidR="00774901" w:rsidRPr="00CC1F87" w:rsidRDefault="00774901" w:rsidP="00812AE4">
            <w:pPr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78" w:type="dxa"/>
            <w:vMerge/>
            <w:tcBorders>
              <w:left w:val="single" w:sz="4" w:space="0" w:color="3F3F3F"/>
              <w:right w:val="single" w:sz="4" w:space="0" w:color="3F3F3F"/>
            </w:tcBorders>
            <w:vAlign w:val="center"/>
            <w:hideMark/>
          </w:tcPr>
          <w:p w14:paraId="41368C23" w14:textId="160DF787" w:rsidR="00774901" w:rsidRPr="00CC1F87" w:rsidRDefault="00774901" w:rsidP="00222079">
            <w:pPr>
              <w:jc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6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64AAE3C5" w14:textId="6A4AE6A1" w:rsidR="00774901" w:rsidRPr="00CC1F87" w:rsidRDefault="00774901" w:rsidP="00812AE4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 w:rsidRPr="00A45EF8">
              <w:rPr>
                <w:rFonts w:ascii="宋体" w:hAnsi="宋体" w:cs="宋体" w:hint="eastAsia"/>
                <w:color w:val="3F3F3F"/>
                <w:kern w:val="0"/>
                <w:sz w:val="20"/>
                <w:szCs w:val="20"/>
              </w:rPr>
              <w:t>额定最高工作压力：≥0.20MPa</w:t>
            </w:r>
          </w:p>
        </w:tc>
      </w:tr>
      <w:tr w:rsidR="00774901" w:rsidRPr="00CC1F87" w14:paraId="0842196D" w14:textId="77777777" w:rsidTr="00E804AE">
        <w:trPr>
          <w:trHeight w:val="416"/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vAlign w:val="center"/>
            <w:hideMark/>
          </w:tcPr>
          <w:p w14:paraId="54F0BEDB" w14:textId="4AB6ED60" w:rsidR="00774901" w:rsidRPr="00CC1F87" w:rsidRDefault="00774901" w:rsidP="00812AE4">
            <w:pPr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78" w:type="dxa"/>
            <w:vMerge/>
            <w:tcBorders>
              <w:left w:val="single" w:sz="4" w:space="0" w:color="3F3F3F"/>
              <w:right w:val="single" w:sz="4" w:space="0" w:color="3F3F3F"/>
            </w:tcBorders>
            <w:vAlign w:val="center"/>
            <w:hideMark/>
          </w:tcPr>
          <w:p w14:paraId="32D6C4F4" w14:textId="1BCD4E85" w:rsidR="00774901" w:rsidRPr="00CC1F87" w:rsidRDefault="00774901" w:rsidP="00222079">
            <w:pPr>
              <w:jc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6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744EA5F8" w14:textId="1E2504DA" w:rsidR="00774901" w:rsidRPr="00CC1F87" w:rsidRDefault="00774901" w:rsidP="00B15EA5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 w:rsidRPr="00A45EF8">
              <w:rPr>
                <w:rFonts w:ascii="宋体" w:hAnsi="宋体" w:cs="宋体" w:hint="eastAsia"/>
                <w:color w:val="3F3F3F"/>
                <w:kern w:val="0"/>
                <w:sz w:val="20"/>
                <w:szCs w:val="20"/>
              </w:rPr>
              <w:t>升</w:t>
            </w:r>
            <w:r>
              <w:rPr>
                <w:rFonts w:ascii="宋体" w:hAnsi="宋体" w:cs="宋体" w:hint="eastAsia"/>
                <w:color w:val="3F3F3F"/>
                <w:kern w:val="0"/>
                <w:sz w:val="20"/>
                <w:szCs w:val="20"/>
              </w:rPr>
              <w:t>降</w:t>
            </w:r>
            <w:r w:rsidRPr="00A45EF8">
              <w:rPr>
                <w:rFonts w:ascii="宋体" w:hAnsi="宋体" w:cs="宋体" w:hint="eastAsia"/>
                <w:color w:val="3F3F3F"/>
                <w:kern w:val="0"/>
                <w:sz w:val="20"/>
                <w:szCs w:val="20"/>
              </w:rPr>
              <w:t>压速度：0.004-0.05MPa/min可调</w:t>
            </w:r>
          </w:p>
        </w:tc>
      </w:tr>
      <w:tr w:rsidR="00774901" w:rsidRPr="00CC1F87" w14:paraId="40150439" w14:textId="77777777" w:rsidTr="00E804AE">
        <w:trPr>
          <w:trHeight w:val="409"/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6AD627A9" w14:textId="6772356D" w:rsidR="00774901" w:rsidRPr="00CC1F87" w:rsidRDefault="00774901" w:rsidP="00812AE4">
            <w:pPr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3E8822F2" w14:textId="48E331F6" w:rsidR="00774901" w:rsidRPr="00CC1F87" w:rsidRDefault="00774901" w:rsidP="00222079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07B183AC" w14:textId="5CD3D8D7" w:rsidR="00774901" w:rsidRPr="00A45EF8" w:rsidRDefault="00774901" w:rsidP="00774901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0"/>
                <w:szCs w:val="20"/>
              </w:rPr>
              <w:t>加减压</w:t>
            </w:r>
            <w:r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  <w:t>方式</w:t>
            </w:r>
            <w:r>
              <w:rPr>
                <w:rFonts w:ascii="宋体" w:hAnsi="宋体" w:cs="宋体" w:hint="eastAsia"/>
                <w:color w:val="3F3F3F"/>
                <w:kern w:val="0"/>
                <w:sz w:val="20"/>
                <w:szCs w:val="20"/>
              </w:rPr>
              <w:t>：自动</w:t>
            </w:r>
            <w:r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  <w:t>或</w:t>
            </w:r>
            <w:r w:rsidRPr="00774901">
              <w:rPr>
                <w:rFonts w:ascii="宋体" w:hAnsi="宋体" w:cs="宋体" w:hint="eastAsia"/>
                <w:color w:val="3F3F3F"/>
                <w:kern w:val="0"/>
                <w:sz w:val="20"/>
                <w:szCs w:val="20"/>
              </w:rPr>
              <w:t>手动加减压装置</w:t>
            </w:r>
          </w:p>
        </w:tc>
      </w:tr>
      <w:tr w:rsidR="00774901" w:rsidRPr="00CC1F87" w14:paraId="14578EBD" w14:textId="77777777" w:rsidTr="00E804AE">
        <w:trPr>
          <w:trHeight w:val="415"/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014FD507" w14:textId="0C0E763E" w:rsidR="00774901" w:rsidRPr="00CC1F87" w:rsidRDefault="00774901" w:rsidP="00812AE4">
            <w:pPr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5DEB7DEF" w14:textId="4C9C23C0" w:rsidR="00774901" w:rsidRPr="00CC1F87" w:rsidRDefault="00774901" w:rsidP="00222079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2E4B2858" w14:textId="1A5EDFA5" w:rsidR="00774901" w:rsidRPr="00A45EF8" w:rsidRDefault="00774901" w:rsidP="00812AE4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 w:rsidRPr="00A45EF8">
              <w:rPr>
                <w:rFonts w:ascii="宋体" w:hAnsi="宋体" w:cs="宋体" w:hint="eastAsia"/>
                <w:color w:val="3F3F3F"/>
                <w:kern w:val="0"/>
                <w:sz w:val="20"/>
                <w:szCs w:val="20"/>
              </w:rPr>
              <w:t>舱内温度控制：20℃-24℃±2℃</w:t>
            </w:r>
          </w:p>
        </w:tc>
      </w:tr>
      <w:tr w:rsidR="00774901" w:rsidRPr="00CC1F87" w14:paraId="711A2390" w14:textId="77777777" w:rsidTr="00E804AE">
        <w:trPr>
          <w:trHeight w:val="421"/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7E0BA92C" w14:textId="6BFCECE9" w:rsidR="00774901" w:rsidRPr="00CC1F87" w:rsidRDefault="00774901" w:rsidP="00812AE4">
            <w:pPr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2065E5E3" w14:textId="77777777" w:rsidR="00774901" w:rsidRPr="00CC1F87" w:rsidRDefault="00774901" w:rsidP="00812AE4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0030F455" w14:textId="7149640F" w:rsidR="00774901" w:rsidRPr="00A45EF8" w:rsidRDefault="00774901" w:rsidP="00222079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 w:rsidRPr="00A45EF8">
              <w:rPr>
                <w:rFonts w:ascii="宋体" w:hAnsi="宋体" w:cs="宋体" w:hint="eastAsia"/>
                <w:color w:val="3F3F3F"/>
                <w:kern w:val="0"/>
                <w:sz w:val="20"/>
                <w:szCs w:val="20"/>
              </w:rPr>
              <w:t>舱室容积：≥1.5m</w:t>
            </w:r>
            <w:r w:rsidRPr="00222079">
              <w:rPr>
                <w:rFonts w:ascii="宋体" w:hAnsi="宋体" w:cs="宋体" w:hint="eastAsia"/>
                <w:color w:val="3F3F3F"/>
                <w:kern w:val="0"/>
                <w:sz w:val="20"/>
                <w:szCs w:val="20"/>
                <w:vertAlign w:val="superscript"/>
              </w:rPr>
              <w:t>3</w:t>
            </w:r>
          </w:p>
        </w:tc>
      </w:tr>
      <w:tr w:rsidR="00774901" w:rsidRPr="00CC1F87" w14:paraId="0FED2665" w14:textId="77777777" w:rsidTr="00E804AE">
        <w:trPr>
          <w:trHeight w:val="270"/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12D33E7B" w14:textId="47DFC098" w:rsidR="00774901" w:rsidRPr="00CC1F87" w:rsidRDefault="00774901" w:rsidP="00812AE4">
            <w:pPr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4D10BD97" w14:textId="77777777" w:rsidR="00774901" w:rsidRPr="00CC1F87" w:rsidRDefault="00774901" w:rsidP="00812AE4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1A5026CC" w14:textId="6D993972" w:rsidR="00774901" w:rsidRPr="00A45EF8" w:rsidRDefault="00774901" w:rsidP="00812AE4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 w:rsidRPr="00A45EF8">
              <w:rPr>
                <w:rFonts w:ascii="宋体" w:hAnsi="宋体" w:cs="宋体" w:hint="eastAsia"/>
                <w:color w:val="3F3F3F"/>
                <w:kern w:val="0"/>
                <w:sz w:val="20"/>
                <w:szCs w:val="20"/>
              </w:rPr>
              <w:t>加压时舱内噪声：≤50db（A）</w:t>
            </w:r>
          </w:p>
        </w:tc>
      </w:tr>
      <w:tr w:rsidR="00774901" w:rsidRPr="00CC1F87" w14:paraId="5135CFC7" w14:textId="77777777" w:rsidTr="00E804AE">
        <w:trPr>
          <w:trHeight w:val="375"/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17E6B2B5" w14:textId="691F39EF" w:rsidR="00774901" w:rsidRPr="00CC1F87" w:rsidRDefault="00774901" w:rsidP="00812AE4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08627E35" w14:textId="77777777" w:rsidR="00774901" w:rsidRPr="00CC1F87" w:rsidRDefault="00774901" w:rsidP="00812AE4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4590706D" w14:textId="066C734D" w:rsidR="00774901" w:rsidRPr="00A45EF8" w:rsidRDefault="00774901" w:rsidP="00812AE4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 w:rsidRPr="00A45EF8">
              <w:rPr>
                <w:rFonts w:ascii="宋体" w:hAnsi="宋体" w:cs="宋体" w:hint="eastAsia"/>
                <w:color w:val="3F3F3F"/>
                <w:kern w:val="0"/>
                <w:sz w:val="20"/>
                <w:szCs w:val="20"/>
              </w:rPr>
              <w:t>照明窗（冷光源） 透光尺寸：≥Φ110mm</w:t>
            </w:r>
          </w:p>
        </w:tc>
      </w:tr>
      <w:tr w:rsidR="00774901" w:rsidRPr="00CC1F87" w14:paraId="568CF3F2" w14:textId="77777777" w:rsidTr="00E804AE">
        <w:trPr>
          <w:trHeight w:val="281"/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676051B5" w14:textId="77777777" w:rsidR="00774901" w:rsidRPr="00CC1F87" w:rsidRDefault="00774901" w:rsidP="00812AE4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752B823D" w14:textId="77777777" w:rsidR="00774901" w:rsidRPr="00CC1F87" w:rsidRDefault="00774901" w:rsidP="00812AE4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2130572C" w14:textId="0F0851A2" w:rsidR="00774901" w:rsidRPr="00A45EF8" w:rsidRDefault="00774901" w:rsidP="00812AE4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 w:rsidRPr="00A45EF8">
              <w:rPr>
                <w:rFonts w:ascii="宋体" w:hAnsi="宋体" w:cs="宋体" w:hint="eastAsia"/>
                <w:color w:val="3F3F3F"/>
                <w:kern w:val="0"/>
                <w:sz w:val="20"/>
                <w:szCs w:val="20"/>
              </w:rPr>
              <w:t>观察及自然采光窗 透光尺寸：≥Φ150mm</w:t>
            </w:r>
          </w:p>
        </w:tc>
      </w:tr>
      <w:tr w:rsidR="00774901" w:rsidRPr="00CC1F87" w14:paraId="5D43EC9D" w14:textId="77777777" w:rsidTr="00E804AE">
        <w:trPr>
          <w:trHeight w:val="385"/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3CF03D53" w14:textId="77777777" w:rsidR="00774901" w:rsidRPr="00CC1F87" w:rsidRDefault="00774901" w:rsidP="00812AE4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676D6D4B" w14:textId="77777777" w:rsidR="00774901" w:rsidRPr="00CC1F87" w:rsidRDefault="00774901" w:rsidP="00812AE4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6C06D5C6" w14:textId="398509DF" w:rsidR="00774901" w:rsidRPr="00A45EF8" w:rsidRDefault="00774901" w:rsidP="00222079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 w:rsidRPr="00222079">
              <w:rPr>
                <w:rFonts w:ascii="宋体" w:hAnsi="宋体" w:cs="宋体" w:hint="eastAsia"/>
                <w:color w:val="3F3F3F"/>
                <w:kern w:val="0"/>
                <w:sz w:val="20"/>
                <w:szCs w:val="20"/>
              </w:rPr>
              <w:t>雾化水喷淋装置</w:t>
            </w:r>
          </w:p>
        </w:tc>
      </w:tr>
      <w:tr w:rsidR="00774901" w:rsidRPr="00CC1F87" w14:paraId="146D0C40" w14:textId="77777777" w:rsidTr="00E804AE">
        <w:trPr>
          <w:trHeight w:val="405"/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64223E07" w14:textId="77777777" w:rsidR="00774901" w:rsidRPr="00CC1F87" w:rsidRDefault="00774901" w:rsidP="00812AE4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10B270D8" w14:textId="77777777" w:rsidR="00774901" w:rsidRPr="00CC1F87" w:rsidRDefault="00774901" w:rsidP="00812AE4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289FC59E" w14:textId="7029E33D" w:rsidR="00774901" w:rsidRPr="00A45EF8" w:rsidRDefault="00774901" w:rsidP="00A45EF8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 w:rsidRPr="00A45EF8">
              <w:rPr>
                <w:rFonts w:ascii="宋体" w:hAnsi="宋体" w:cs="宋体" w:hint="eastAsia"/>
                <w:color w:val="3F3F3F"/>
                <w:kern w:val="0"/>
                <w:sz w:val="20"/>
                <w:szCs w:val="20"/>
              </w:rPr>
              <w:t>加压介质:氧气</w:t>
            </w:r>
          </w:p>
        </w:tc>
      </w:tr>
      <w:tr w:rsidR="00774901" w:rsidRPr="00CC1F87" w14:paraId="6943BE37" w14:textId="77777777" w:rsidTr="00E804AE">
        <w:trPr>
          <w:trHeight w:val="425"/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45CCAEEB" w14:textId="77777777" w:rsidR="00774901" w:rsidRPr="00CC1F87" w:rsidRDefault="00774901" w:rsidP="00812AE4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585F36CD" w14:textId="77777777" w:rsidR="00774901" w:rsidRPr="00CC1F87" w:rsidRDefault="00774901" w:rsidP="00812AE4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57C6309C" w14:textId="33B7FACE" w:rsidR="00774901" w:rsidRPr="00A45EF8" w:rsidRDefault="00774901" w:rsidP="00222079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 w:rsidRPr="00A45EF8">
              <w:rPr>
                <w:rFonts w:ascii="宋体" w:hAnsi="宋体" w:cs="宋体" w:hint="eastAsia"/>
                <w:color w:val="3F3F3F"/>
                <w:kern w:val="0"/>
                <w:sz w:val="20"/>
                <w:szCs w:val="20"/>
              </w:rPr>
              <w:t>治疗人数: 1人</w:t>
            </w:r>
          </w:p>
        </w:tc>
      </w:tr>
      <w:tr w:rsidR="00774901" w:rsidRPr="00CC1F87" w14:paraId="72E11D57" w14:textId="77777777" w:rsidTr="00E804AE">
        <w:trPr>
          <w:trHeight w:val="402"/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32212509" w14:textId="77777777" w:rsidR="00774901" w:rsidRPr="00CC1F87" w:rsidRDefault="00774901" w:rsidP="00812AE4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3C96A109" w14:textId="77777777" w:rsidR="00774901" w:rsidRPr="00CC1F87" w:rsidRDefault="00774901" w:rsidP="00812AE4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79ACBD25" w14:textId="6C5FE239" w:rsidR="00774901" w:rsidRPr="00A45EF8" w:rsidRDefault="00774901" w:rsidP="00B15EA5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0"/>
                <w:szCs w:val="20"/>
              </w:rPr>
              <w:t>防静电</w:t>
            </w:r>
            <w:r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  <w:t>手环及</w:t>
            </w:r>
            <w:r w:rsidRPr="00222079">
              <w:rPr>
                <w:rFonts w:ascii="宋体" w:hAnsi="宋体" w:cs="宋体" w:hint="eastAsia"/>
                <w:color w:val="3F3F3F"/>
                <w:kern w:val="0"/>
                <w:sz w:val="20"/>
                <w:szCs w:val="20"/>
              </w:rPr>
              <w:t>静电疏导装置</w:t>
            </w:r>
          </w:p>
        </w:tc>
      </w:tr>
      <w:tr w:rsidR="00774901" w:rsidRPr="00CC1F87" w14:paraId="68109810" w14:textId="77777777" w:rsidTr="00E804AE">
        <w:trPr>
          <w:trHeight w:val="402"/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0E9EB5B3" w14:textId="77777777" w:rsidR="00774901" w:rsidRPr="00CC1F87" w:rsidRDefault="00774901" w:rsidP="00812AE4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79AD4374" w14:textId="77777777" w:rsidR="00774901" w:rsidRPr="00CC1F87" w:rsidRDefault="00774901" w:rsidP="00812AE4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0701B886" w14:textId="115B7618" w:rsidR="00774901" w:rsidRDefault="00774901" w:rsidP="00B15EA5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 w:rsidRPr="00774901">
              <w:rPr>
                <w:rFonts w:ascii="宋体" w:hAnsi="宋体" w:cs="宋体" w:hint="eastAsia"/>
                <w:color w:val="3F3F3F"/>
                <w:kern w:val="0"/>
                <w:sz w:val="20"/>
                <w:szCs w:val="20"/>
              </w:rPr>
              <w:t>加</w:t>
            </w:r>
            <w:proofErr w:type="gramStart"/>
            <w:r w:rsidRPr="00774901">
              <w:rPr>
                <w:rFonts w:ascii="宋体" w:hAnsi="宋体" w:cs="宋体" w:hint="eastAsia"/>
                <w:color w:val="3F3F3F"/>
                <w:kern w:val="0"/>
                <w:sz w:val="20"/>
                <w:szCs w:val="20"/>
              </w:rPr>
              <w:t>湿系统</w:t>
            </w:r>
            <w:proofErr w:type="gramEnd"/>
            <w:r w:rsidRPr="00774901">
              <w:rPr>
                <w:rFonts w:ascii="宋体" w:hAnsi="宋体" w:cs="宋体" w:hint="eastAsia"/>
                <w:color w:val="3F3F3F"/>
                <w:kern w:val="0"/>
                <w:sz w:val="20"/>
                <w:szCs w:val="20"/>
              </w:rPr>
              <w:t>:配备加</w:t>
            </w:r>
            <w:proofErr w:type="gramStart"/>
            <w:r w:rsidRPr="00774901">
              <w:rPr>
                <w:rFonts w:ascii="宋体" w:hAnsi="宋体" w:cs="宋体" w:hint="eastAsia"/>
                <w:color w:val="3F3F3F"/>
                <w:kern w:val="0"/>
                <w:sz w:val="20"/>
                <w:szCs w:val="20"/>
              </w:rPr>
              <w:t>湿系统</w:t>
            </w:r>
            <w:proofErr w:type="gramEnd"/>
            <w:r w:rsidRPr="00774901">
              <w:rPr>
                <w:rFonts w:ascii="宋体" w:hAnsi="宋体" w:cs="宋体" w:hint="eastAsia"/>
                <w:color w:val="3F3F3F"/>
                <w:kern w:val="0"/>
                <w:sz w:val="20"/>
                <w:szCs w:val="20"/>
              </w:rPr>
              <w:t>,控制舱内环境湿度以确保舱内环境中的湿度始终稳定在70%RH以上。</w:t>
            </w:r>
          </w:p>
        </w:tc>
      </w:tr>
      <w:tr w:rsidR="00774901" w:rsidRPr="00CC1F87" w14:paraId="465EC696" w14:textId="77777777" w:rsidTr="00E804AE">
        <w:trPr>
          <w:trHeight w:val="402"/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7E56F7AB" w14:textId="77777777" w:rsidR="00774901" w:rsidRPr="00CC1F87" w:rsidRDefault="00774901" w:rsidP="00812AE4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696865BC" w14:textId="77777777" w:rsidR="00774901" w:rsidRPr="00CC1F87" w:rsidRDefault="00774901" w:rsidP="00812AE4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6513DEFF" w14:textId="6DD7D18C" w:rsidR="00774901" w:rsidRPr="00774901" w:rsidRDefault="00774901" w:rsidP="00B15EA5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 w:rsidRPr="00774901">
              <w:rPr>
                <w:rFonts w:ascii="宋体" w:hAnsi="宋体" w:cs="宋体" w:hint="eastAsia"/>
                <w:color w:val="3F3F3F"/>
                <w:kern w:val="0"/>
                <w:sz w:val="20"/>
                <w:szCs w:val="20"/>
              </w:rPr>
              <w:t>监控系统</w:t>
            </w:r>
          </w:p>
        </w:tc>
      </w:tr>
      <w:tr w:rsidR="00774901" w:rsidRPr="00CC1F87" w14:paraId="1D8399C4" w14:textId="77777777" w:rsidTr="00E804AE">
        <w:trPr>
          <w:trHeight w:val="281"/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465F728A" w14:textId="77777777" w:rsidR="00774901" w:rsidRPr="00CC1F87" w:rsidRDefault="00774901" w:rsidP="00812AE4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56B9E60F" w14:textId="77777777" w:rsidR="00774901" w:rsidRPr="00CC1F87" w:rsidRDefault="00774901" w:rsidP="00812AE4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34BBA3B1" w14:textId="0C30BF1B" w:rsidR="00774901" w:rsidRPr="00A45EF8" w:rsidRDefault="00774901" w:rsidP="00774901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 w:rsidRPr="00774901">
              <w:rPr>
                <w:rFonts w:ascii="宋体" w:hAnsi="宋体" w:cs="宋体" w:hint="eastAsia"/>
                <w:color w:val="3F3F3F"/>
                <w:kern w:val="0"/>
                <w:sz w:val="20"/>
                <w:szCs w:val="20"/>
              </w:rPr>
              <w:t>对讲系统：舱内、外双向对讲</w:t>
            </w:r>
          </w:p>
        </w:tc>
      </w:tr>
      <w:tr w:rsidR="00774901" w:rsidRPr="00CC1F87" w14:paraId="57112773" w14:textId="77777777" w:rsidTr="00E804AE">
        <w:trPr>
          <w:trHeight w:val="645"/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690FA100" w14:textId="77777777" w:rsidR="00774901" w:rsidRPr="00CC1F87" w:rsidRDefault="00774901" w:rsidP="00812AE4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17A07736" w14:textId="77777777" w:rsidR="00774901" w:rsidRPr="00CC1F87" w:rsidRDefault="00774901" w:rsidP="00812AE4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020A0FEA" w14:textId="5C8E52F9" w:rsidR="00774901" w:rsidRPr="00A45EF8" w:rsidRDefault="00774901" w:rsidP="00774901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 w:rsidRPr="00774901">
              <w:rPr>
                <w:rFonts w:ascii="宋体" w:hAnsi="宋体" w:cs="宋体" w:hint="eastAsia"/>
                <w:color w:val="3F3F3F"/>
                <w:kern w:val="0"/>
                <w:sz w:val="20"/>
                <w:szCs w:val="20"/>
              </w:rPr>
              <w:t>电器全外置：空调室内机电源、摄像机、照明灯、音响、对讲等设备均为外置安装，确保使用安全可靠。</w:t>
            </w:r>
          </w:p>
        </w:tc>
      </w:tr>
      <w:tr w:rsidR="00774901" w:rsidRPr="00CC1F87" w14:paraId="53F8F7B3" w14:textId="77777777" w:rsidTr="00E804AE">
        <w:trPr>
          <w:trHeight w:val="375"/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13E9A8EA" w14:textId="77777777" w:rsidR="00774901" w:rsidRPr="00CC1F87" w:rsidRDefault="00774901" w:rsidP="00812AE4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0601C8BE" w14:textId="77777777" w:rsidR="00774901" w:rsidRPr="00CC1F87" w:rsidRDefault="00774901" w:rsidP="00812AE4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0D7EC930" w14:textId="5A260CF0" w:rsidR="00774901" w:rsidRPr="00774901" w:rsidRDefault="00774901" w:rsidP="00774901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 w:rsidRPr="00774901">
              <w:rPr>
                <w:rFonts w:ascii="宋体" w:hAnsi="宋体" w:cs="宋体" w:hint="eastAsia"/>
                <w:color w:val="3F3F3F"/>
                <w:kern w:val="0"/>
                <w:sz w:val="20"/>
                <w:szCs w:val="20"/>
              </w:rPr>
              <w:t xml:space="preserve">播放mp3和CD音乐功能 </w:t>
            </w:r>
          </w:p>
        </w:tc>
      </w:tr>
      <w:tr w:rsidR="00774901" w:rsidRPr="00CC1F87" w14:paraId="7C00AD4F" w14:textId="77777777" w:rsidTr="00E804AE">
        <w:trPr>
          <w:trHeight w:val="347"/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24327267" w14:textId="77777777" w:rsidR="00774901" w:rsidRPr="00CC1F87" w:rsidRDefault="00774901" w:rsidP="00812AE4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3E5BA313" w14:textId="77777777" w:rsidR="00774901" w:rsidRPr="00CC1F87" w:rsidRDefault="00774901" w:rsidP="00812AE4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5C8BD895" w14:textId="1695B6BA" w:rsidR="00774901" w:rsidRPr="00A45EF8" w:rsidRDefault="00774901" w:rsidP="00B15EA5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 w:rsidRPr="00A45EF8">
              <w:rPr>
                <w:rFonts w:ascii="宋体" w:hAnsi="宋体" w:cs="宋体" w:hint="eastAsia"/>
                <w:color w:val="3F3F3F"/>
                <w:kern w:val="0"/>
                <w:sz w:val="20"/>
                <w:szCs w:val="20"/>
              </w:rPr>
              <w:t>舱外设置应急泄压阀</w:t>
            </w:r>
          </w:p>
        </w:tc>
      </w:tr>
      <w:tr w:rsidR="00774901" w:rsidRPr="00CC1F87" w14:paraId="177BEF1B" w14:textId="77777777" w:rsidTr="00E804AE">
        <w:trPr>
          <w:trHeight w:val="349"/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24350855" w14:textId="77777777" w:rsidR="00774901" w:rsidRPr="00CC1F87" w:rsidRDefault="00774901" w:rsidP="00812AE4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218D5882" w14:textId="77777777" w:rsidR="00774901" w:rsidRPr="00CC1F87" w:rsidRDefault="00774901" w:rsidP="00812AE4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46892C79" w14:textId="485BE0BB" w:rsidR="00774901" w:rsidRPr="00A45EF8" w:rsidRDefault="00774901" w:rsidP="00B15EA5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 w:rsidRPr="00A45EF8">
              <w:rPr>
                <w:rFonts w:ascii="宋体" w:hAnsi="宋体" w:cs="宋体" w:hint="eastAsia"/>
                <w:color w:val="3F3F3F"/>
                <w:kern w:val="0"/>
                <w:sz w:val="20"/>
                <w:szCs w:val="20"/>
              </w:rPr>
              <w:t>配置应急电源UPS（供电时间大于30分钟）</w:t>
            </w:r>
          </w:p>
        </w:tc>
      </w:tr>
      <w:tr w:rsidR="00774901" w:rsidRPr="00CC1F87" w14:paraId="621B19CF" w14:textId="77777777" w:rsidTr="00E804AE">
        <w:trPr>
          <w:trHeight w:val="349"/>
          <w:jc w:val="center"/>
        </w:trPr>
        <w:tc>
          <w:tcPr>
            <w:tcW w:w="660" w:type="dxa"/>
            <w:vMerge/>
            <w:tcBorders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1FAE80A7" w14:textId="77777777" w:rsidR="00774901" w:rsidRPr="00CC1F87" w:rsidRDefault="00774901" w:rsidP="00812AE4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tcBorders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048A4CBB" w14:textId="77777777" w:rsidR="00774901" w:rsidRPr="00CC1F87" w:rsidRDefault="00774901" w:rsidP="00812AE4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48AE4F0A" w14:textId="12E753EA" w:rsidR="00774901" w:rsidRPr="00A45EF8" w:rsidRDefault="00774901" w:rsidP="00B15EA5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0"/>
                <w:szCs w:val="20"/>
              </w:rPr>
              <w:t>全舱</w:t>
            </w:r>
            <w:r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  <w:t>备用压力表和安全阀各</w:t>
            </w:r>
            <w:r>
              <w:rPr>
                <w:rFonts w:ascii="宋体" w:hAnsi="宋体" w:cs="宋体" w:hint="eastAsia"/>
                <w:color w:val="3F3F3F"/>
                <w:kern w:val="0"/>
                <w:sz w:val="20"/>
                <w:szCs w:val="20"/>
              </w:rPr>
              <w:t>1套</w:t>
            </w:r>
          </w:p>
        </w:tc>
      </w:tr>
      <w:tr w:rsidR="00967D50" w:rsidRPr="00CC1F87" w14:paraId="3C2A38AA" w14:textId="77777777" w:rsidTr="00812AE4">
        <w:trPr>
          <w:trHeight w:val="645"/>
          <w:jc w:val="center"/>
        </w:trPr>
        <w:tc>
          <w:tcPr>
            <w:tcW w:w="9654" w:type="dxa"/>
            <w:gridSpan w:val="3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vAlign w:val="center"/>
            <w:hideMark/>
          </w:tcPr>
          <w:p w14:paraId="1870D864" w14:textId="77777777" w:rsidR="00967D50" w:rsidRPr="00CC1F87" w:rsidRDefault="00967D50" w:rsidP="00812AE4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</w:tr>
    </w:tbl>
    <w:p w14:paraId="56E5F504" w14:textId="67B846C2" w:rsidR="00967D50" w:rsidRPr="00333E2E" w:rsidRDefault="00967D50" w:rsidP="00333E2E">
      <w:pPr>
        <w:widowControl/>
        <w:jc w:val="left"/>
      </w:pPr>
    </w:p>
    <w:p w14:paraId="4EF5703F" w14:textId="77777777" w:rsidR="00967D50" w:rsidRDefault="00967D50" w:rsidP="00967D50">
      <w:pPr>
        <w:spacing w:line="360" w:lineRule="exact"/>
        <w:jc w:val="left"/>
        <w:rPr>
          <w:rFonts w:ascii="微软雅黑" w:eastAsia="微软雅黑" w:hAnsi="微软雅黑" w:cs="宋体"/>
          <w:color w:val="3F3F3F"/>
          <w:kern w:val="0"/>
          <w:sz w:val="20"/>
          <w:szCs w:val="20"/>
        </w:rPr>
      </w:pPr>
    </w:p>
    <w:p w14:paraId="38DFF9E7" w14:textId="77777777" w:rsidR="00967D50" w:rsidRDefault="00967D50" w:rsidP="00967D50">
      <w:pPr>
        <w:spacing w:line="360" w:lineRule="exact"/>
        <w:jc w:val="left"/>
        <w:rPr>
          <w:rFonts w:ascii="微软雅黑" w:eastAsia="微软雅黑" w:hAnsi="微软雅黑" w:cs="宋体"/>
          <w:color w:val="3F3F3F"/>
          <w:kern w:val="0"/>
          <w:sz w:val="20"/>
          <w:szCs w:val="20"/>
        </w:rPr>
        <w:sectPr w:rsidR="00967D50" w:rsidSect="00180716">
          <w:pgSz w:w="11906" w:h="16838"/>
          <w:pgMar w:top="1440" w:right="1080" w:bottom="1440" w:left="1080" w:header="851" w:footer="992" w:gutter="0"/>
          <w:cols w:space="425"/>
          <w:docGrid w:type="lines" w:linePitch="312"/>
        </w:sectPr>
      </w:pPr>
    </w:p>
    <w:p w14:paraId="32E35F6E" w14:textId="77777777" w:rsidR="00B16C5C" w:rsidRDefault="00B16C5C" w:rsidP="00B16C5C">
      <w:pPr>
        <w:pStyle w:val="1"/>
        <w:jc w:val="center"/>
        <w:rPr>
          <w:kern w:val="0"/>
        </w:rPr>
      </w:pPr>
      <w:r>
        <w:rPr>
          <w:rFonts w:hint="eastAsia"/>
          <w:kern w:val="0"/>
        </w:rPr>
        <w:lastRenderedPageBreak/>
        <w:t>设备配套耗材试剂情况</w:t>
      </w:r>
    </w:p>
    <w:p w14:paraId="57D0D6C7" w14:textId="4BC4BDCC" w:rsidR="00B16C5C" w:rsidRDefault="00B16C5C" w:rsidP="00B16C5C">
      <w:pPr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kern w:val="0"/>
          <w:sz w:val="28"/>
          <w:szCs w:val="28"/>
        </w:rPr>
        <w:t>配套耗材或试剂  （</w:t>
      </w:r>
      <w:r w:rsidRPr="004544AB">
        <w:rPr>
          <w:rFonts w:ascii="宋体" w:hAnsi="宋体" w:cs="宋体" w:hint="eastAsia"/>
          <w:b/>
          <w:bCs/>
          <w:kern w:val="0"/>
          <w:sz w:val="28"/>
          <w:szCs w:val="28"/>
        </w:rPr>
        <w:t>开放</w:t>
      </w:r>
      <w:r w:rsidR="00774901" w:rsidRPr="004544AB">
        <w:rPr>
          <w:rFonts w:ascii="宋体" w:hAnsi="宋体" w:cs="宋体" w:hint="eastAsia"/>
          <w:b/>
          <w:bCs/>
          <w:kern w:val="0"/>
          <w:sz w:val="28"/>
          <w:szCs w:val="28"/>
        </w:rPr>
        <w:t>□</w:t>
      </w:r>
      <w:r w:rsidRPr="004544AB">
        <w:rPr>
          <w:rFonts w:ascii="宋体" w:hAnsi="宋体" w:cs="宋体" w:hint="eastAsia"/>
          <w:b/>
          <w:bCs/>
          <w:kern w:val="0"/>
          <w:sz w:val="28"/>
          <w:szCs w:val="28"/>
        </w:rPr>
        <w:t xml:space="preserve"> </w:t>
      </w:r>
      <w:r w:rsidRPr="004544AB">
        <w:rPr>
          <w:rFonts w:ascii="宋体" w:hAnsi="宋体" w:cs="宋体"/>
          <w:b/>
          <w:bCs/>
          <w:kern w:val="0"/>
          <w:sz w:val="28"/>
          <w:szCs w:val="28"/>
        </w:rPr>
        <w:t xml:space="preserve">  </w:t>
      </w:r>
      <w:r w:rsidRPr="004544AB">
        <w:rPr>
          <w:rFonts w:ascii="宋体" w:hAnsi="宋体" w:cs="宋体" w:hint="eastAsia"/>
          <w:b/>
          <w:bCs/>
          <w:kern w:val="0"/>
          <w:sz w:val="28"/>
          <w:szCs w:val="28"/>
        </w:rPr>
        <w:t xml:space="preserve">专用□ </w:t>
      </w:r>
      <w:r w:rsidRPr="004544AB">
        <w:rPr>
          <w:rFonts w:ascii="宋体" w:hAnsi="宋体" w:cs="宋体"/>
          <w:b/>
          <w:bCs/>
          <w:kern w:val="0"/>
          <w:sz w:val="28"/>
          <w:szCs w:val="28"/>
        </w:rPr>
        <w:t xml:space="preserve"> </w:t>
      </w:r>
      <w:r w:rsidRPr="004544AB">
        <w:rPr>
          <w:rFonts w:ascii="宋体" w:hAnsi="宋体" w:cs="宋体" w:hint="eastAsia"/>
          <w:b/>
          <w:bCs/>
          <w:kern w:val="0"/>
          <w:sz w:val="28"/>
          <w:szCs w:val="28"/>
        </w:rPr>
        <w:t xml:space="preserve"> 无</w:t>
      </w:r>
      <w:r w:rsidR="00774901" w:rsidRPr="004544AB">
        <w:rPr>
          <w:rFonts w:ascii="Segoe UI Symbol" w:hAnsi="Segoe UI Symbol" w:cs="Segoe UI Symbol"/>
          <w:b/>
          <w:bCs/>
          <w:kern w:val="0"/>
          <w:sz w:val="28"/>
          <w:szCs w:val="28"/>
        </w:rPr>
        <w:t>☑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 xml:space="preserve">） </w:t>
      </w:r>
    </w:p>
    <w:p w14:paraId="01CC65A4" w14:textId="77777777" w:rsidR="00B16C5C" w:rsidRPr="00774901" w:rsidRDefault="00B16C5C" w:rsidP="00B16C5C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</w:p>
    <w:p w14:paraId="1963F3C9" w14:textId="77777777" w:rsidR="00B16C5C" w:rsidRDefault="00B16C5C" w:rsidP="00B16C5C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配套耗材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0"/>
        <w:gridCol w:w="5094"/>
        <w:gridCol w:w="1985"/>
        <w:gridCol w:w="2126"/>
      </w:tblGrid>
      <w:tr w:rsidR="00B16C5C" w14:paraId="46562A8C" w14:textId="77777777" w:rsidTr="00F84728">
        <w:trPr>
          <w:trHeight w:val="540"/>
        </w:trPr>
        <w:tc>
          <w:tcPr>
            <w:tcW w:w="860" w:type="dxa"/>
            <w:vAlign w:val="center"/>
          </w:tcPr>
          <w:p w14:paraId="2A8C2A22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 w14:paraId="5E39291A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51EAA09D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31207C88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预算单价（元）</w:t>
            </w:r>
          </w:p>
        </w:tc>
      </w:tr>
      <w:tr w:rsidR="00B16C5C" w14:paraId="4EEEE8F1" w14:textId="77777777" w:rsidTr="00F84728">
        <w:trPr>
          <w:trHeight w:val="514"/>
        </w:trPr>
        <w:tc>
          <w:tcPr>
            <w:tcW w:w="860" w:type="dxa"/>
            <w:vAlign w:val="center"/>
          </w:tcPr>
          <w:p w14:paraId="72AB1F16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 w14:paraId="29D49437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5B46DA52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48325B8C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</w:tr>
      <w:tr w:rsidR="00B16C5C" w14:paraId="625C813E" w14:textId="77777777" w:rsidTr="00F84728">
        <w:trPr>
          <w:trHeight w:val="580"/>
        </w:trPr>
        <w:tc>
          <w:tcPr>
            <w:tcW w:w="860" w:type="dxa"/>
            <w:vAlign w:val="center"/>
          </w:tcPr>
          <w:p w14:paraId="3E6B52A6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2</w:t>
            </w:r>
          </w:p>
        </w:tc>
        <w:tc>
          <w:tcPr>
            <w:tcW w:w="5094" w:type="dxa"/>
            <w:vAlign w:val="center"/>
          </w:tcPr>
          <w:p w14:paraId="364E6FC4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7A227449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16D41CAB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</w:tr>
      <w:tr w:rsidR="00B16C5C" w14:paraId="267A3198" w14:textId="77777777" w:rsidTr="00F84728">
        <w:trPr>
          <w:trHeight w:val="518"/>
        </w:trPr>
        <w:tc>
          <w:tcPr>
            <w:tcW w:w="860" w:type="dxa"/>
            <w:vAlign w:val="center"/>
          </w:tcPr>
          <w:p w14:paraId="11D71F69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3</w:t>
            </w:r>
          </w:p>
        </w:tc>
        <w:tc>
          <w:tcPr>
            <w:tcW w:w="5094" w:type="dxa"/>
            <w:vAlign w:val="center"/>
          </w:tcPr>
          <w:p w14:paraId="04DCCA9A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2555260D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4EA18BBA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</w:tr>
      <w:tr w:rsidR="00B16C5C" w14:paraId="01F381BB" w14:textId="77777777" w:rsidTr="00F84728">
        <w:trPr>
          <w:trHeight w:val="518"/>
        </w:trPr>
        <w:tc>
          <w:tcPr>
            <w:tcW w:w="860" w:type="dxa"/>
            <w:vAlign w:val="center"/>
          </w:tcPr>
          <w:p w14:paraId="38CD5196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4</w:t>
            </w:r>
          </w:p>
        </w:tc>
        <w:tc>
          <w:tcPr>
            <w:tcW w:w="5094" w:type="dxa"/>
            <w:vAlign w:val="center"/>
          </w:tcPr>
          <w:p w14:paraId="37BFB844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510CDB33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75420CD7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</w:tr>
      <w:tr w:rsidR="00B16C5C" w14:paraId="79BFB309" w14:textId="77777777" w:rsidTr="00F84728">
        <w:trPr>
          <w:trHeight w:val="518"/>
        </w:trPr>
        <w:tc>
          <w:tcPr>
            <w:tcW w:w="860" w:type="dxa"/>
            <w:vAlign w:val="center"/>
          </w:tcPr>
          <w:p w14:paraId="75C48C84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5</w:t>
            </w:r>
          </w:p>
        </w:tc>
        <w:tc>
          <w:tcPr>
            <w:tcW w:w="5094" w:type="dxa"/>
            <w:vAlign w:val="center"/>
          </w:tcPr>
          <w:p w14:paraId="104F9CE5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5942A7D3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6D2D310D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</w:tr>
    </w:tbl>
    <w:p w14:paraId="4A444F17" w14:textId="77777777" w:rsidR="00B16C5C" w:rsidRDefault="00B16C5C" w:rsidP="00B16C5C">
      <w:pPr>
        <w:jc w:val="left"/>
        <w:rPr>
          <w:rFonts w:ascii="Times New Roman" w:hAnsi="Times New Roman"/>
          <w:szCs w:val="21"/>
        </w:rPr>
      </w:pPr>
    </w:p>
    <w:p w14:paraId="399AF1B5" w14:textId="77777777" w:rsidR="00B16C5C" w:rsidRDefault="00B16C5C" w:rsidP="00B16C5C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 xml:space="preserve">配套试剂 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7"/>
        <w:gridCol w:w="5107"/>
        <w:gridCol w:w="1985"/>
        <w:gridCol w:w="2126"/>
      </w:tblGrid>
      <w:tr w:rsidR="00B16C5C" w14:paraId="4357E322" w14:textId="77777777" w:rsidTr="00F84728">
        <w:trPr>
          <w:trHeight w:val="547"/>
        </w:trPr>
        <w:tc>
          <w:tcPr>
            <w:tcW w:w="847" w:type="dxa"/>
            <w:vAlign w:val="center"/>
          </w:tcPr>
          <w:p w14:paraId="08378A1E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 w14:paraId="55BA60D0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6A20E314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0AB4561A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预算单价</w:t>
            </w:r>
          </w:p>
        </w:tc>
      </w:tr>
      <w:tr w:rsidR="00B16C5C" w14:paraId="5107D73D" w14:textId="77777777" w:rsidTr="00F84728">
        <w:trPr>
          <w:trHeight w:val="472"/>
        </w:trPr>
        <w:tc>
          <w:tcPr>
            <w:tcW w:w="847" w:type="dxa"/>
            <w:vAlign w:val="center"/>
          </w:tcPr>
          <w:p w14:paraId="1DB17854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 w14:paraId="3C61F459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14E7DF43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1E6CDA85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</w:tr>
      <w:tr w:rsidR="00B16C5C" w14:paraId="227E21A3" w14:textId="77777777" w:rsidTr="00F84728">
        <w:trPr>
          <w:trHeight w:val="495"/>
        </w:trPr>
        <w:tc>
          <w:tcPr>
            <w:tcW w:w="847" w:type="dxa"/>
            <w:vAlign w:val="center"/>
          </w:tcPr>
          <w:p w14:paraId="34D91E78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2</w:t>
            </w:r>
          </w:p>
        </w:tc>
        <w:tc>
          <w:tcPr>
            <w:tcW w:w="5107" w:type="dxa"/>
            <w:vAlign w:val="center"/>
          </w:tcPr>
          <w:p w14:paraId="0872BD3C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34D25FE5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05B59768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</w:tr>
      <w:tr w:rsidR="00B16C5C" w14:paraId="6FA4D861" w14:textId="77777777" w:rsidTr="00F84728">
        <w:trPr>
          <w:trHeight w:val="374"/>
        </w:trPr>
        <w:tc>
          <w:tcPr>
            <w:tcW w:w="847" w:type="dxa"/>
            <w:vAlign w:val="center"/>
          </w:tcPr>
          <w:p w14:paraId="5BDD2E2C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3</w:t>
            </w:r>
          </w:p>
        </w:tc>
        <w:tc>
          <w:tcPr>
            <w:tcW w:w="5107" w:type="dxa"/>
            <w:vAlign w:val="center"/>
          </w:tcPr>
          <w:p w14:paraId="4F414485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15EE89CC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7B2904AA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</w:tr>
      <w:tr w:rsidR="00B16C5C" w14:paraId="21E2CC44" w14:textId="77777777" w:rsidTr="00F84728">
        <w:trPr>
          <w:trHeight w:val="374"/>
        </w:trPr>
        <w:tc>
          <w:tcPr>
            <w:tcW w:w="847" w:type="dxa"/>
            <w:vAlign w:val="center"/>
          </w:tcPr>
          <w:p w14:paraId="220DED5D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4</w:t>
            </w:r>
          </w:p>
        </w:tc>
        <w:tc>
          <w:tcPr>
            <w:tcW w:w="5107" w:type="dxa"/>
            <w:vAlign w:val="center"/>
          </w:tcPr>
          <w:p w14:paraId="0B57C076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407F20C5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6818FE5B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</w:tr>
      <w:tr w:rsidR="00B16C5C" w14:paraId="7BADF73C" w14:textId="77777777" w:rsidTr="00F84728">
        <w:trPr>
          <w:trHeight w:val="374"/>
        </w:trPr>
        <w:tc>
          <w:tcPr>
            <w:tcW w:w="847" w:type="dxa"/>
            <w:vAlign w:val="center"/>
          </w:tcPr>
          <w:p w14:paraId="14C31310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5</w:t>
            </w:r>
          </w:p>
        </w:tc>
        <w:tc>
          <w:tcPr>
            <w:tcW w:w="5107" w:type="dxa"/>
            <w:vAlign w:val="center"/>
          </w:tcPr>
          <w:p w14:paraId="1ABF15CC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2FB3E370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23291F99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</w:tr>
    </w:tbl>
    <w:p w14:paraId="7B49B181" w14:textId="2B53FD57" w:rsidR="00333E2E" w:rsidRDefault="00333E2E" w:rsidP="00333E2E">
      <w:pPr>
        <w:widowControl/>
        <w:jc w:val="left"/>
      </w:pPr>
    </w:p>
    <w:p w14:paraId="3AF63383" w14:textId="1E27969C" w:rsidR="00967D50" w:rsidRDefault="00967D50" w:rsidP="00E804AE">
      <w:pPr>
        <w:jc w:val="left"/>
        <w:rPr>
          <w:rFonts w:ascii="微软雅黑" w:eastAsia="微软雅黑" w:hAnsi="微软雅黑" w:cs="宋体"/>
          <w:color w:val="3F3F3F"/>
          <w:kern w:val="0"/>
          <w:sz w:val="20"/>
          <w:szCs w:val="20"/>
        </w:rPr>
      </w:pPr>
    </w:p>
    <w:p w14:paraId="12230966" w14:textId="77777777" w:rsidR="003E15A0" w:rsidRPr="00FD584F" w:rsidRDefault="003E15A0" w:rsidP="00967D50">
      <w:pPr>
        <w:jc w:val="center"/>
        <w:rPr>
          <w:rFonts w:ascii="微软雅黑" w:eastAsia="微软雅黑" w:hAnsi="微软雅黑" w:cs="宋体"/>
          <w:color w:val="3F3F3F"/>
          <w:kern w:val="0"/>
          <w:szCs w:val="21"/>
        </w:rPr>
      </w:pPr>
    </w:p>
    <w:sectPr w:rsidR="003E15A0" w:rsidRPr="00FD584F">
      <w:footerReference w:type="default" r:id="rId7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C960F0" w14:textId="77777777" w:rsidR="00A352A7" w:rsidRDefault="00A352A7">
      <w:r>
        <w:separator/>
      </w:r>
    </w:p>
  </w:endnote>
  <w:endnote w:type="continuationSeparator" w:id="0">
    <w:p w14:paraId="097FEACA" w14:textId="77777777" w:rsidR="00A352A7" w:rsidRDefault="00A35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黑体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F1AD1" w14:textId="77777777" w:rsidR="00206936" w:rsidRDefault="0020693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CC33D3" w14:textId="77777777" w:rsidR="00A352A7" w:rsidRDefault="00A352A7">
      <w:r>
        <w:separator/>
      </w:r>
    </w:p>
  </w:footnote>
  <w:footnote w:type="continuationSeparator" w:id="0">
    <w:p w14:paraId="34BC45D6" w14:textId="77777777" w:rsidR="00A352A7" w:rsidRDefault="00A352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7BCF5"/>
    <w:multiLevelType w:val="singleLevel"/>
    <w:tmpl w:val="03E7BCF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num w:numId="1" w16cid:durableId="10584817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716"/>
    <w:rsid w:val="00031B84"/>
    <w:rsid w:val="0007571F"/>
    <w:rsid w:val="00086401"/>
    <w:rsid w:val="000B3A24"/>
    <w:rsid w:val="000E0A0A"/>
    <w:rsid w:val="00100D1E"/>
    <w:rsid w:val="0012370B"/>
    <w:rsid w:val="00153A42"/>
    <w:rsid w:val="0015678E"/>
    <w:rsid w:val="001672C2"/>
    <w:rsid w:val="00180716"/>
    <w:rsid w:val="0018661F"/>
    <w:rsid w:val="001B0A84"/>
    <w:rsid w:val="001D5E72"/>
    <w:rsid w:val="001E7AC3"/>
    <w:rsid w:val="00206936"/>
    <w:rsid w:val="00222079"/>
    <w:rsid w:val="00236D6A"/>
    <w:rsid w:val="002455B4"/>
    <w:rsid w:val="002617DE"/>
    <w:rsid w:val="002738F1"/>
    <w:rsid w:val="002C0BFD"/>
    <w:rsid w:val="002C6C45"/>
    <w:rsid w:val="002D02F7"/>
    <w:rsid w:val="002D59FE"/>
    <w:rsid w:val="003141BC"/>
    <w:rsid w:val="0031707A"/>
    <w:rsid w:val="003320AC"/>
    <w:rsid w:val="00333E2E"/>
    <w:rsid w:val="003407BA"/>
    <w:rsid w:val="0036311E"/>
    <w:rsid w:val="003938A4"/>
    <w:rsid w:val="003B5D40"/>
    <w:rsid w:val="003D1466"/>
    <w:rsid w:val="003D4CEF"/>
    <w:rsid w:val="003E15A0"/>
    <w:rsid w:val="00432AFB"/>
    <w:rsid w:val="00437E27"/>
    <w:rsid w:val="00447FAF"/>
    <w:rsid w:val="004544AB"/>
    <w:rsid w:val="004607A8"/>
    <w:rsid w:val="0046248D"/>
    <w:rsid w:val="00462A79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86E7D"/>
    <w:rsid w:val="005B4177"/>
    <w:rsid w:val="005D0523"/>
    <w:rsid w:val="00604DF0"/>
    <w:rsid w:val="006161EF"/>
    <w:rsid w:val="00627CBC"/>
    <w:rsid w:val="00667C4B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74901"/>
    <w:rsid w:val="00787AF2"/>
    <w:rsid w:val="00787C5D"/>
    <w:rsid w:val="007A6B14"/>
    <w:rsid w:val="008046EB"/>
    <w:rsid w:val="00812AE4"/>
    <w:rsid w:val="008143CB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9A1CAB"/>
    <w:rsid w:val="009A3AD0"/>
    <w:rsid w:val="00A15F96"/>
    <w:rsid w:val="00A352A7"/>
    <w:rsid w:val="00A45EF8"/>
    <w:rsid w:val="00A53A87"/>
    <w:rsid w:val="00A70CB8"/>
    <w:rsid w:val="00A75EBB"/>
    <w:rsid w:val="00AA10B5"/>
    <w:rsid w:val="00AA2A2D"/>
    <w:rsid w:val="00AB3ABF"/>
    <w:rsid w:val="00AB43D9"/>
    <w:rsid w:val="00AB686E"/>
    <w:rsid w:val="00AF2364"/>
    <w:rsid w:val="00B04F86"/>
    <w:rsid w:val="00B15EA5"/>
    <w:rsid w:val="00B16C5C"/>
    <w:rsid w:val="00B36BC4"/>
    <w:rsid w:val="00B37A82"/>
    <w:rsid w:val="00B60C7A"/>
    <w:rsid w:val="00B95ACC"/>
    <w:rsid w:val="00BB6320"/>
    <w:rsid w:val="00BE5B4B"/>
    <w:rsid w:val="00C046E8"/>
    <w:rsid w:val="00C70023"/>
    <w:rsid w:val="00C70D64"/>
    <w:rsid w:val="00C717A1"/>
    <w:rsid w:val="00CA1F88"/>
    <w:rsid w:val="00CD25ED"/>
    <w:rsid w:val="00D06091"/>
    <w:rsid w:val="00D135DD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E100C3"/>
    <w:rsid w:val="00E13D8B"/>
    <w:rsid w:val="00E37E06"/>
    <w:rsid w:val="00E43D98"/>
    <w:rsid w:val="00E804AE"/>
    <w:rsid w:val="00E804EA"/>
    <w:rsid w:val="00E84839"/>
    <w:rsid w:val="00E87DEE"/>
    <w:rsid w:val="00E9043E"/>
    <w:rsid w:val="00EA0AF4"/>
    <w:rsid w:val="00EA3933"/>
    <w:rsid w:val="00EA3968"/>
    <w:rsid w:val="00F11C9D"/>
    <w:rsid w:val="00F128E8"/>
    <w:rsid w:val="00F176BB"/>
    <w:rsid w:val="00F2394E"/>
    <w:rsid w:val="00F3782E"/>
    <w:rsid w:val="00F40917"/>
    <w:rsid w:val="00F47DA3"/>
    <w:rsid w:val="00F749F5"/>
    <w:rsid w:val="00F84832"/>
    <w:rsid w:val="00FD02B5"/>
    <w:rsid w:val="00FD584F"/>
    <w:rsid w:val="20527BD7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8BB1DD"/>
  <w15:chartTrackingRefBased/>
  <w15:docId w15:val="{1589D66F-8CA7-4715-A4D7-DFC63384F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3E2E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uiPriority w:val="9"/>
    <w:rPr>
      <w:b/>
      <w:bCs/>
      <w:kern w:val="44"/>
      <w:sz w:val="44"/>
      <w:szCs w:val="44"/>
    </w:rPr>
  </w:style>
  <w:style w:type="paragraph" w:styleId="a3">
    <w:name w:val="annotation text"/>
    <w:basedOn w:val="a"/>
    <w:link w:val="a4"/>
    <w:uiPriority w:val="99"/>
    <w:unhideWhenUsed/>
    <w:pPr>
      <w:jc w:val="left"/>
    </w:pPr>
  </w:style>
  <w:style w:type="character" w:customStyle="1" w:styleId="a4">
    <w:name w:val="批注文字 字符"/>
    <w:link w:val="a3"/>
    <w:uiPriority w:val="99"/>
    <w:semiHidden/>
    <w:rPr>
      <w:kern w:val="2"/>
      <w:sz w:val="21"/>
      <w:szCs w:val="22"/>
    </w:rPr>
  </w:style>
  <w:style w:type="paragraph" w:styleId="a5">
    <w:name w:val="Balloon Text"/>
    <w:basedOn w:val="a"/>
    <w:link w:val="a6"/>
    <w:uiPriority w:val="99"/>
    <w:unhideWhenUsed/>
    <w:rPr>
      <w:sz w:val="18"/>
      <w:szCs w:val="18"/>
    </w:rPr>
  </w:style>
  <w:style w:type="character" w:customStyle="1" w:styleId="a6">
    <w:name w:val="批注框文本 字符"/>
    <w:link w:val="a5"/>
    <w:uiPriority w:val="99"/>
    <w:semiHidden/>
    <w:rPr>
      <w:kern w:val="2"/>
      <w:sz w:val="18"/>
      <w:szCs w:val="18"/>
    </w:rPr>
  </w:style>
  <w:style w:type="paragraph" w:styleId="a7">
    <w:name w:val="foot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a8">
    <w:name w:val="页脚 字符"/>
    <w:link w:val="a7"/>
    <w:uiPriority w:val="99"/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aa">
    <w:name w:val="页眉 字符"/>
    <w:link w:val="a9"/>
    <w:uiPriority w:val="99"/>
    <w:rPr>
      <w:sz w:val="18"/>
      <w:szCs w:val="18"/>
    </w:rPr>
  </w:style>
  <w:style w:type="table" w:styleId="ab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uiPriority w:val="99"/>
    <w:unhideWhenUsed/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106</Words>
  <Characters>608</Characters>
  <Application>Microsoft Office Word</Application>
  <DocSecurity>0</DocSecurity>
  <Lines>5</Lines>
  <Paragraphs>1</Paragraphs>
  <ScaleCrop>false</ScaleCrop>
  <Company>Sky123.Org</Company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cp:lastModifiedBy>jiejie yan</cp:lastModifiedBy>
  <cp:revision>17</cp:revision>
  <cp:lastPrinted>2020-06-15T03:32:00Z</cp:lastPrinted>
  <dcterms:created xsi:type="dcterms:W3CDTF">2023-11-13T08:51:00Z</dcterms:created>
  <dcterms:modified xsi:type="dcterms:W3CDTF">2023-12-21T01:57:00Z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5ECAB3CDAB1E4F2E9F0783FF98891651</vt:lpwstr>
  </property>
</Properties>
</file>