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D3A" w14:textId="77777777"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儿童医院设备采购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14:paraId="4F2A81BC" w14:textId="77777777"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276"/>
        <w:gridCol w:w="709"/>
        <w:gridCol w:w="1559"/>
        <w:gridCol w:w="2835"/>
      </w:tblGrid>
      <w:tr w:rsidR="00153BBB" w:rsidRPr="00153BBB" w14:paraId="34DA7585" w14:textId="77777777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711" w14:textId="77777777" w:rsidR="00153BBB" w:rsidRPr="00153BBB" w:rsidRDefault="008F2A81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24F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C145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9B6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791428D3" w14:textId="77777777" w:rsidTr="00D068A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FC0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49D2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EBA8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产地品牌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7B3A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1EAD8B86" w14:textId="77777777" w:rsidTr="00D068AE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0ECE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BAE4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B6AA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893" w14:textId="77777777" w:rsidR="00153BBB" w:rsidRPr="00153BBB" w:rsidRDefault="00153BBB" w:rsidP="00153BB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B772" w14:textId="77777777" w:rsidR="00153BBB" w:rsidRPr="00153BBB" w:rsidRDefault="00D068AE" w:rsidP="00D068A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</w:tr>
      <w:tr w:rsidR="00153BBB" w:rsidRPr="00153BBB" w14:paraId="428130E7" w14:textId="77777777" w:rsidTr="00803FA4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7DE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E5D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1.院内招标□    2.第三方招标□  3</w:t>
            </w:r>
            <w:r w:rsidR="00D068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招标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</w:tr>
      <w:tr w:rsidR="00153BBB" w:rsidRPr="00153BBB" w14:paraId="0A1B2AC5" w14:textId="77777777" w:rsidTr="00803FA4">
        <w:trPr>
          <w:trHeight w:val="89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D399" w14:textId="77777777"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91EF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474A79AE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153BBB">
              <w:rPr>
                <w:rFonts w:ascii="宋体" w:hAnsi="宋体" w:hint="eastAsia"/>
                <w:szCs w:val="21"/>
              </w:rPr>
              <w:t>接受投标人选用进口产品参与投标（</w:t>
            </w:r>
            <w:r w:rsidRPr="00153BBB">
              <w:rPr>
                <w:rFonts w:ascii="宋体" w:hAnsi="宋体" w:hint="eastAsia"/>
                <w:color w:val="FF0000"/>
                <w:szCs w:val="21"/>
                <w:u w:val="single"/>
              </w:rPr>
              <w:t>不接受投标人选用进口产品参与投标（可修改）</w:t>
            </w:r>
            <w:r w:rsidRPr="00153BBB">
              <w:rPr>
                <w:rFonts w:ascii="宋体" w:hAnsi="宋体" w:hint="eastAsia"/>
                <w:szCs w:val="21"/>
              </w:rPr>
              <w:t>，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不接受联合体投标，</w:t>
            </w:r>
            <w:r w:rsidRPr="00153BBB">
              <w:rPr>
                <w:rFonts w:ascii="宋体" w:hAnsi="宋体" w:hint="eastAsia"/>
                <w:szCs w:val="21"/>
              </w:rPr>
              <w:t>不允许转包、分包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4FD867DE" w14:textId="77777777"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14:paraId="3C15884A" w14:textId="573482D0"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F472BE">
              <w:rPr>
                <w:rFonts w:ascii="宋体" w:hAnsi="宋体" w:cs="宋体" w:hint="eastAsia"/>
                <w:color w:val="FF0000"/>
                <w:kern w:val="0"/>
                <w:szCs w:val="21"/>
              </w:rPr>
              <w:t>或中标通知书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151AC">
              <w:rPr>
                <w:rFonts w:ascii="宋体" w:hAnsi="宋体" w:cs="宋体" w:hint="eastAsia"/>
                <w:color w:val="FF0000"/>
                <w:kern w:val="0"/>
                <w:szCs w:val="21"/>
              </w:rPr>
              <w:t>请勿隐藏金额配置等信息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），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14:paraId="211A5427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 w14:textId="77777777"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 w14:textId="77777777"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项目名称：</w:t>
      </w:r>
    </w:p>
    <w:p w14:paraId="77D5DB39" w14:textId="77777777"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14:paraId="624802FB" w14:textId="77777777" w:rsidR="00180716" w:rsidRPr="00712468" w:rsidRDefault="00180716" w:rsidP="00712468">
      <w:pPr>
        <w:ind w:firstLineChars="1100" w:firstLine="3975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3420"/>
        <w:gridCol w:w="5574"/>
      </w:tblGrid>
      <w:tr w:rsidR="00180716" w:rsidRPr="00CC1F87" w14:paraId="00491637" w14:textId="77777777" w:rsidTr="008F2A81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8F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413724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  <w:r w:rsidR="00CB053E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及品牌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59ED50FE" w14:textId="77777777" w:rsidR="00180716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:rsidR="00180716" w:rsidRPr="00CC1F87" w14:paraId="7A6CD5F7" w14:textId="77777777" w:rsidTr="008F2A81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EE5EBB7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259073A5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1B1509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:rsidR="00180716" w:rsidRPr="00CC1F87" w14:paraId="6EEFCDC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C59584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A9C2C8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46417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:rsidR="00180716" w:rsidRPr="00CC1F87" w14:paraId="0ABB99DC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0B651D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D6F6DD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6D4BF4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:rsidR="00180716" w:rsidRPr="00CC1F87" w14:paraId="29A6891D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A0A38D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53307C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1BEA40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:rsidR="00180716" w:rsidRPr="00CC1F87" w14:paraId="527A9669" w14:textId="77777777" w:rsidTr="00BE5B4B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4E6F3B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B2015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8F462A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</w:tr>
      <w:tr w:rsidR="00180716" w:rsidRPr="00CC1F87" w14:paraId="319F41F5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3E914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FD2FAA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BE7406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1.5 荧光信号收集效率更高。</w:t>
            </w:r>
            <w:r w:rsidRPr="00CC1F8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:rsidR="00180716" w:rsidRPr="00CC1F87" w14:paraId="37F5B02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5B21BD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CE3A82D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B7BDB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:rsidR="00180716" w:rsidRPr="00CC1F87" w14:paraId="5AC869C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3BB7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DEC4C6D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4D3CDD45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3017A9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:rsidR="00180716" w:rsidRPr="00CC1F87" w14:paraId="6347314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58F450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458AEF4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93CBF6E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A888AF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01C4474" w14:textId="77777777" w:rsidTr="00BE5B4B">
        <w:trPr>
          <w:trHeight w:val="616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D3AD9E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5C6034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8779F0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24D591A1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AF479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01BA18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4D196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</w:tr>
      <w:tr w:rsidR="00712468" w:rsidRPr="00CC1F87" w14:paraId="0E46980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408CA7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60C13A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5E1B0C1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7F145AAB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54436E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FB8313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FE06877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5559536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AE7503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FD8F86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6877C1F9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1B2F6186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E2AB54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3A5D5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A8DC0EF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78E2678" w14:textId="77777777" w:rsidTr="0071246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3BD1D3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1657B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14:paraId="392EE82F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14:paraId="17B0C602" w14:textId="77777777" w:rsidTr="00712468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366A9CE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48D0002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0045FABD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3A8E7AF" w14:textId="77777777" w:rsid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31CD0C2F" w14:textId="77777777" w:rsidR="00712468" w:rsidRPr="00803FA4" w:rsidRDefault="00712468" w:rsidP="00712468">
      <w:pPr>
        <w:numPr>
          <w:ilvl w:val="0"/>
          <w:numId w:val="1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货物清单</w:t>
      </w:r>
    </w:p>
    <w:p w14:paraId="22592A70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1.1 </w:t>
      </w:r>
      <w:r w:rsidRPr="00712468">
        <w:rPr>
          <w:rFonts w:ascii="Times New Roman" w:hAnsi="Times New Roman" w:hint="eastAsia"/>
          <w:b/>
          <w:szCs w:val="21"/>
        </w:rPr>
        <w:t>货物分项清单</w:t>
      </w:r>
    </w:p>
    <w:tbl>
      <w:tblPr>
        <w:tblpPr w:leftFromText="180" w:rightFromText="180" w:vertAnchor="text" w:horzAnchor="page" w:tblpX="1222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59"/>
        <w:gridCol w:w="1549"/>
        <w:gridCol w:w="1240"/>
        <w:gridCol w:w="1549"/>
        <w:gridCol w:w="1240"/>
      </w:tblGrid>
      <w:tr w:rsidR="00712468" w:rsidRPr="00712468" w14:paraId="2EEC11AC" w14:textId="77777777" w:rsidTr="00803FA4">
        <w:trPr>
          <w:trHeight w:val="697"/>
        </w:trPr>
        <w:tc>
          <w:tcPr>
            <w:tcW w:w="843" w:type="dxa"/>
            <w:vAlign w:val="center"/>
          </w:tcPr>
          <w:p w14:paraId="51BDC97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14:paraId="78E72F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14:paraId="5812535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14:paraId="5214110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14:paraId="66DE7D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备注</w:t>
            </w:r>
          </w:p>
        </w:tc>
        <w:tc>
          <w:tcPr>
            <w:tcW w:w="1240" w:type="dxa"/>
            <w:vAlign w:val="center"/>
          </w:tcPr>
          <w:p w14:paraId="008950C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预算限额（元）</w:t>
            </w:r>
          </w:p>
        </w:tc>
      </w:tr>
      <w:tr w:rsidR="00712468" w:rsidRPr="00712468" w14:paraId="3AAA98D7" w14:textId="77777777" w:rsidTr="00513746">
        <w:trPr>
          <w:trHeight w:val="401"/>
        </w:trPr>
        <w:tc>
          <w:tcPr>
            <w:tcW w:w="843" w:type="dxa"/>
          </w:tcPr>
          <w:p w14:paraId="316EBC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14:paraId="003863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这里填项目名称，例如：电脑</w:t>
            </w:r>
          </w:p>
        </w:tc>
        <w:tc>
          <w:tcPr>
            <w:tcW w:w="1549" w:type="dxa"/>
          </w:tcPr>
          <w:p w14:paraId="0E59F71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2C6A263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7F48A9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1A7BA81" w14:textId="77777777" w:rsidR="00712468" w:rsidRPr="00712468" w:rsidRDefault="00513746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无</w:t>
            </w:r>
          </w:p>
        </w:tc>
      </w:tr>
      <w:tr w:rsidR="00712468" w:rsidRPr="00712468" w14:paraId="0CD62D15" w14:textId="77777777" w:rsidTr="00612575">
        <w:trPr>
          <w:trHeight w:val="401"/>
        </w:trPr>
        <w:tc>
          <w:tcPr>
            <w:tcW w:w="843" w:type="dxa"/>
          </w:tcPr>
          <w:p w14:paraId="3DB64FD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14:paraId="1622B05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BD4F3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43847D58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CC9816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6976C7A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A380C75" w14:textId="77777777" w:rsidTr="00612575">
        <w:trPr>
          <w:trHeight w:val="401"/>
        </w:trPr>
        <w:tc>
          <w:tcPr>
            <w:tcW w:w="843" w:type="dxa"/>
          </w:tcPr>
          <w:p w14:paraId="0F8C493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14:paraId="13E05FA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21C239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3320CC9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C55316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3B54AB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C51573D" w14:textId="77777777" w:rsidTr="00612575">
        <w:trPr>
          <w:trHeight w:val="424"/>
        </w:trPr>
        <w:tc>
          <w:tcPr>
            <w:tcW w:w="843" w:type="dxa"/>
          </w:tcPr>
          <w:p w14:paraId="1342AAF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14:paraId="7FA4892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662DD64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07828EF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36B2F7B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  <w:vMerge/>
          </w:tcPr>
          <w:p w14:paraId="0AD5EF7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78CAE47" w14:textId="77777777" w:rsidR="00712468" w:rsidRPr="00712468" w:rsidRDefault="00712468" w:rsidP="00712468">
      <w:pPr>
        <w:rPr>
          <w:rFonts w:ascii="Times New Roman" w:hAnsi="Times New Roman"/>
          <w:b/>
          <w:szCs w:val="21"/>
        </w:rPr>
      </w:pPr>
    </w:p>
    <w:p w14:paraId="1B06C1F2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1.2 </w:t>
      </w:r>
      <w:r w:rsidRPr="00712468">
        <w:rPr>
          <w:rFonts w:ascii="Times New Roman" w:hAnsi="Times New Roman" w:hint="eastAsia"/>
          <w:b/>
          <w:szCs w:val="21"/>
        </w:rPr>
        <w:t>货物详细清单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228"/>
        <w:gridCol w:w="1059"/>
        <w:gridCol w:w="1305"/>
        <w:gridCol w:w="3420"/>
      </w:tblGrid>
      <w:tr w:rsidR="00712468" w:rsidRPr="00712468" w14:paraId="6F59FA75" w14:textId="77777777" w:rsidTr="00612575">
        <w:trPr>
          <w:trHeight w:val="432"/>
        </w:trPr>
        <w:tc>
          <w:tcPr>
            <w:tcW w:w="933" w:type="dxa"/>
            <w:vAlign w:val="center"/>
          </w:tcPr>
          <w:p w14:paraId="6D4B26D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14:paraId="771D32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361B247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14:paraId="4A53D38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14:paraId="0CE604F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说明</w:t>
            </w:r>
          </w:p>
        </w:tc>
      </w:tr>
      <w:tr w:rsidR="00712468" w:rsidRPr="00712468" w14:paraId="07607BA7" w14:textId="77777777" w:rsidTr="00612575">
        <w:trPr>
          <w:trHeight w:val="432"/>
        </w:trPr>
        <w:tc>
          <w:tcPr>
            <w:tcW w:w="933" w:type="dxa"/>
          </w:tcPr>
          <w:p w14:paraId="69EA3C3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14:paraId="5A14B80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14:paraId="67E60C7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F79E69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290C84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4569DD4" w14:textId="77777777" w:rsidTr="00612575">
        <w:trPr>
          <w:trHeight w:val="432"/>
        </w:trPr>
        <w:tc>
          <w:tcPr>
            <w:tcW w:w="933" w:type="dxa"/>
          </w:tcPr>
          <w:p w14:paraId="1B74751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14:paraId="5DBBA48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14:paraId="02A44CD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4258C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5F93CE1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BBD7DFC" w14:textId="77777777" w:rsidTr="00612575">
        <w:trPr>
          <w:trHeight w:val="432"/>
        </w:trPr>
        <w:tc>
          <w:tcPr>
            <w:tcW w:w="933" w:type="dxa"/>
          </w:tcPr>
          <w:p w14:paraId="49F1947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14:paraId="53D8CFB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14:paraId="3FA5E52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A54765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754D90E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578044E2" w14:textId="77777777" w:rsidTr="00612575">
        <w:trPr>
          <w:trHeight w:val="445"/>
        </w:trPr>
        <w:tc>
          <w:tcPr>
            <w:tcW w:w="933" w:type="dxa"/>
          </w:tcPr>
          <w:p w14:paraId="6F96F4B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14:paraId="0D36742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14:paraId="7D13098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E62836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458A36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EDF75FA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0DBDFCE5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4C9BA772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14:paraId="0A739A7B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FFA20E7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>2.4.1配套耗材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:rsidR="00712468" w:rsidRPr="00712468" w14:paraId="224883B7" w14:textId="77777777" w:rsidTr="00612575">
        <w:trPr>
          <w:trHeight w:val="540"/>
        </w:trPr>
        <w:tc>
          <w:tcPr>
            <w:tcW w:w="860" w:type="dxa"/>
            <w:vAlign w:val="center"/>
          </w:tcPr>
          <w:p w14:paraId="09CCE49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1469F77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4047EAD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220A47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7F75290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4CB4EA8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539550C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市场单价</w:t>
            </w:r>
          </w:p>
        </w:tc>
      </w:tr>
      <w:tr w:rsidR="00712468" w:rsidRPr="00712468" w14:paraId="3917D81E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52F1B76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1E15E5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218F9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8E179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4BE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69D34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A771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06347087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62CACF2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197A570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A4A9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BB630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D3194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7C82F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B8377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631BDDED" w14:textId="77777777" w:rsidTr="00712468">
        <w:trPr>
          <w:trHeight w:val="573"/>
        </w:trPr>
        <w:tc>
          <w:tcPr>
            <w:tcW w:w="860" w:type="dxa"/>
            <w:vAlign w:val="center"/>
          </w:tcPr>
          <w:p w14:paraId="24CDA98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00EDB2F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F8023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A4A0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5F2F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F799A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CF13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3F1DAA02" w14:textId="77777777" w:rsidR="00712468" w:rsidRPr="00712468" w:rsidRDefault="00712468" w:rsidP="00712468">
      <w:pPr>
        <w:jc w:val="left"/>
        <w:rPr>
          <w:rFonts w:ascii="Times New Roman" w:hAnsi="Times New Roman"/>
          <w:szCs w:val="21"/>
        </w:rPr>
      </w:pPr>
    </w:p>
    <w:p w14:paraId="700FF18E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2.4.2配套试剂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:rsidR="00712468" w:rsidRPr="00712468" w14:paraId="10F751C3" w14:textId="77777777" w:rsidTr="00612575">
        <w:trPr>
          <w:trHeight w:val="547"/>
        </w:trPr>
        <w:tc>
          <w:tcPr>
            <w:tcW w:w="847" w:type="dxa"/>
            <w:vAlign w:val="center"/>
          </w:tcPr>
          <w:p w14:paraId="2EB2C4D4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14:paraId="1B35D6C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B7C668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6E754C2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24F6BC8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28AA2FA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14:paraId="23F1DEA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每人份市场价</w:t>
            </w:r>
          </w:p>
        </w:tc>
      </w:tr>
      <w:tr w:rsidR="00712468" w:rsidRPr="00712468" w14:paraId="3D545D7E" w14:textId="77777777" w:rsidTr="00612575">
        <w:trPr>
          <w:trHeight w:val="580"/>
        </w:trPr>
        <w:tc>
          <w:tcPr>
            <w:tcW w:w="847" w:type="dxa"/>
            <w:vAlign w:val="center"/>
          </w:tcPr>
          <w:p w14:paraId="7B0855F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9D5EFE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61DD7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7A08E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B55F1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0EAE6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F45A19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0ECD0E2E" w14:textId="77777777" w:rsidTr="00712468">
        <w:trPr>
          <w:trHeight w:val="495"/>
        </w:trPr>
        <w:tc>
          <w:tcPr>
            <w:tcW w:w="847" w:type="dxa"/>
            <w:vAlign w:val="center"/>
          </w:tcPr>
          <w:p w14:paraId="6893837D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7E282EA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9260C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97C7C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D7DF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5EE8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ECE9A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53CDFD54" w14:textId="77777777" w:rsidTr="00612575">
        <w:trPr>
          <w:trHeight w:val="561"/>
        </w:trPr>
        <w:tc>
          <w:tcPr>
            <w:tcW w:w="847" w:type="dxa"/>
            <w:vAlign w:val="center"/>
          </w:tcPr>
          <w:p w14:paraId="6BA5B20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EAAD28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5AD91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5FCC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E259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51BE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73B2A2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207C5875" w14:textId="77777777" w:rsidR="00712468" w:rsidRP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sectPr w:rsidR="00712468" w:rsidRPr="0071246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B5CD" w14:textId="77777777" w:rsidR="00ED525A" w:rsidRDefault="00ED525A" w:rsidP="00180716">
      <w:r>
        <w:separator/>
      </w:r>
    </w:p>
  </w:endnote>
  <w:endnote w:type="continuationSeparator" w:id="0">
    <w:p w14:paraId="56AD8D12" w14:textId="77777777" w:rsidR="00ED525A" w:rsidRDefault="00ED525A" w:rsidP="001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867" w14:textId="77777777" w:rsidR="00712468" w:rsidRDefault="00712468">
    <w:pPr>
      <w:pStyle w:val="a5"/>
    </w:pPr>
  </w:p>
  <w:p w14:paraId="7D152615" w14:textId="77777777" w:rsidR="00712468" w:rsidRDefault="00712468">
    <w:pPr>
      <w:pStyle w:val="a5"/>
    </w:pPr>
  </w:p>
  <w:p w14:paraId="2F62FEB2" w14:textId="77777777" w:rsidR="00712468" w:rsidRDefault="00712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7F1" w14:textId="77777777" w:rsidR="00ED525A" w:rsidRDefault="00ED525A" w:rsidP="00180716">
      <w:r>
        <w:separator/>
      </w:r>
    </w:p>
  </w:footnote>
  <w:footnote w:type="continuationSeparator" w:id="0">
    <w:p w14:paraId="4D15808D" w14:textId="77777777" w:rsidR="00ED525A" w:rsidRDefault="00ED525A" w:rsidP="0018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07176455">
    <w:abstractNumId w:val="0"/>
  </w:num>
  <w:num w:numId="2" w16cid:durableId="81338855">
    <w:abstractNumId w:val="1"/>
  </w:num>
  <w:num w:numId="3" w16cid:durableId="14006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E0A0A"/>
    <w:rsid w:val="00153BBB"/>
    <w:rsid w:val="00180716"/>
    <w:rsid w:val="001F5A61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0F19"/>
  <w15:chartTrackingRefBased/>
  <w15:docId w15:val="{2A42AC3D-E812-4061-8ED0-425AF1A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80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0716"/>
    <w:rPr>
      <w:sz w:val="18"/>
      <w:szCs w:val="18"/>
    </w:rPr>
  </w:style>
  <w:style w:type="table" w:styleId="a7">
    <w:name w:val="Table Grid"/>
    <w:basedOn w:val="a1"/>
    <w:uiPriority w:val="59"/>
    <w:rsid w:val="00C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aa">
    <w:name w:val="批注文字 字符"/>
    <w:link w:val="a9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jiejie yan</cp:lastModifiedBy>
  <cp:revision>7</cp:revision>
  <dcterms:created xsi:type="dcterms:W3CDTF">2023-04-28T01:13:00Z</dcterms:created>
  <dcterms:modified xsi:type="dcterms:W3CDTF">2023-06-09T01:07:00Z</dcterms:modified>
</cp:coreProperties>
</file>