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家庭经济情况说明</w:t>
      </w:r>
    </w:p>
    <w:p>
      <w:pPr>
        <w:jc w:val="both"/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 xml:space="preserve"> </w:t>
      </w:r>
    </w:p>
    <w:p>
      <w:pPr>
        <w:ind w:firstLine="600" w:firstLineChars="200"/>
        <w:jc w:val="both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兹有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我辖区居民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none"/>
          <w:lang w:val="en-US" w:eastAsia="zh-CN"/>
        </w:rPr>
        <w:t>（患儿监护人姓名）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，身份证号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，家庭住址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，家庭人口共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人。其家庭于我辖区（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有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无）住房，家庭经济困难，（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属于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sym w:font="Wingdings 2" w:char="00A3"/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不属于)我辖区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（□低保户、□精准扶贫户、□建档立卡贫困户、□残疾家庭、□一般家庭 、□其他家庭）。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其子/女 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（患儿姓名），身份证号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，患有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（疾病名称），目前在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（医院名称）接受治疗，因治疗费用较高，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无力承担治疗费用，</w: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因此现申请医疗救助款。</w:t>
      </w:r>
    </w:p>
    <w:p>
      <w:pPr>
        <w:ind w:firstLine="600" w:firstLineChars="200"/>
        <w:jc w:val="both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以上所述属实。</w:t>
      </w:r>
    </w:p>
    <w:p>
      <w:pPr>
        <w:jc w:val="both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村委会/居委会                       乡镇政府/街道办事处</w:t>
      </w:r>
    </w:p>
    <w:p>
      <w:pPr>
        <w:ind w:firstLine="300" w:firstLineChars="100"/>
        <w:jc w:val="both"/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kern w:val="0"/>
          <w:sz w:val="30"/>
          <w:szCs w:val="30"/>
          <w:lang w:val="en-US" w:eastAsia="zh-CN"/>
        </w:rPr>
        <w:t>盖   章                                盖   章</w:t>
      </w:r>
    </w:p>
    <w:p>
      <w:pPr>
        <w:widowControl/>
        <w:adjustRightInd w:val="0"/>
        <w:snapToGrid w:val="0"/>
        <w:spacing w:line="240" w:lineRule="auto"/>
        <w:ind w:firstLine="1200" w:firstLineChars="400"/>
        <w:jc w:val="left"/>
        <w:rPr>
          <w:rFonts w:hint="eastAsia" w:ascii="仿宋" w:hAnsi="仿宋" w:eastAsia="仿宋" w:cs="仿宋"/>
          <w:b w:val="0"/>
          <w:bCs w:val="0"/>
          <w:color w:val="000000"/>
          <w:kern w:val="2"/>
          <w:sz w:val="30"/>
          <w:szCs w:val="30"/>
          <w:lang w:val="en-US" w:eastAsia="zh-CN"/>
        </w:rPr>
      </w:pPr>
      <w:bookmarkStart w:id="0" w:name="_GoBack"/>
      <w:bookmarkEnd w:id="0"/>
    </w:p>
    <w:p>
      <w:pPr>
        <w:widowControl/>
        <w:adjustRightInd w:val="0"/>
        <w:snapToGrid w:val="0"/>
        <w:spacing w:line="240" w:lineRule="auto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20    年  月  日 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20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 xml:space="preserve"> 年  月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日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电话（必填）：                       电话（必填）：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  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备注：请完整填写，低保家庭需提供低保证及低保存折复印件；</w:t>
      </w:r>
    </w:p>
    <w:p>
      <w:pPr>
        <w:spacing w:line="240" w:lineRule="auto"/>
      </w:pP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 xml:space="preserve">      精准扶贫户、建档立卡贫苦户需提供手册复印件。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lYWM2NWY3YjE2ZDBhYzVmNTFjNGJkZjQxNzljZmIifQ=="/>
  </w:docVars>
  <w:rsids>
    <w:rsidRoot w:val="424451C4"/>
    <w:rsid w:val="02F10D18"/>
    <w:rsid w:val="03C1384E"/>
    <w:rsid w:val="04EB48D3"/>
    <w:rsid w:val="0EE145A2"/>
    <w:rsid w:val="41990C37"/>
    <w:rsid w:val="41C31201"/>
    <w:rsid w:val="424451C4"/>
    <w:rsid w:val="50B463F5"/>
    <w:rsid w:val="596D692E"/>
    <w:rsid w:val="624D5978"/>
    <w:rsid w:val="65644F35"/>
    <w:rsid w:val="6ADB7B9F"/>
    <w:rsid w:val="6F563D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宋体" w:eastAsia="宋体" w:cs="Times New Roman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246</Characters>
  <Lines>0</Lines>
  <Paragraphs>0</Paragraphs>
  <TotalTime>1</TotalTime>
  <ScaleCrop>false</ScaleCrop>
  <LinksUpToDate>false</LinksUpToDate>
  <CharactersWithSpaces>560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2020-12-23T07:01:00Z</dcterms:created>
  <dc:creator>如</dc:creator>
  <cp:lastModifiedBy>媛</cp:lastModifiedBy>
  <cp:lastPrinted>2022-01-20T01:17:00Z</cp:lastPrinted>
  <dcterms:modified xsi:type="dcterms:W3CDTF">2022-12-12T02:12:40Z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E66B3F48D6CB4EFD977FC8E46DB64262</vt:lpwstr>
  </property>
</Properties>
</file>