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1B" w:rsidRPr="00E9291B" w:rsidRDefault="00114282" w:rsidP="00E9291B">
      <w:pPr>
        <w:ind w:firstLineChars="200" w:firstLine="562"/>
        <w:jc w:val="center"/>
        <w:rPr>
          <w:rFonts w:ascii="Times New Roman" w:eastAsia="宋体" w:hAnsi="Times New Roman" w:cs="Times New Roman"/>
          <w:b/>
          <w:color w:val="000000"/>
          <w:sz w:val="28"/>
          <w:szCs w:val="20"/>
        </w:rPr>
      </w:pPr>
      <w:r>
        <w:rPr>
          <w:rFonts w:ascii="Times New Roman" w:eastAsia="宋体" w:hAnsi="Times New Roman" w:cs="Times New Roman"/>
          <w:b/>
          <w:color w:val="000000"/>
          <w:sz w:val="28"/>
          <w:szCs w:val="20"/>
        </w:rPr>
        <w:t>医疗器械临床试验立项</w:t>
      </w:r>
      <w:r>
        <w:rPr>
          <w:rFonts w:ascii="Times New Roman" w:eastAsia="宋体" w:hAnsi="Times New Roman" w:cs="Times New Roman" w:hint="eastAsia"/>
          <w:b/>
          <w:color w:val="000000"/>
          <w:sz w:val="28"/>
          <w:szCs w:val="20"/>
        </w:rPr>
        <w:t>文件目录</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2"/>
        <w:gridCol w:w="3147"/>
        <w:gridCol w:w="3119"/>
        <w:gridCol w:w="1134"/>
      </w:tblGrid>
      <w:tr w:rsidR="00E9291B" w:rsidRPr="00E9291B" w:rsidTr="00E9291B">
        <w:trPr>
          <w:trHeight w:val="330"/>
        </w:trPr>
        <w:tc>
          <w:tcPr>
            <w:tcW w:w="3969" w:type="dxa"/>
            <w:gridSpan w:val="2"/>
            <w:vAlign w:val="center"/>
          </w:tcPr>
          <w:p w:rsidR="00E9291B" w:rsidRPr="00E9291B" w:rsidRDefault="00E9291B" w:rsidP="00E9291B">
            <w:pPr>
              <w:jc w:val="cente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报送资料目录</w:t>
            </w:r>
          </w:p>
        </w:tc>
        <w:tc>
          <w:tcPr>
            <w:tcW w:w="3119" w:type="dxa"/>
            <w:vAlign w:val="center"/>
          </w:tcPr>
          <w:p w:rsidR="00E9291B" w:rsidRPr="00E9291B" w:rsidRDefault="00E9291B" w:rsidP="00E9291B">
            <w:pPr>
              <w:jc w:val="center"/>
              <w:rPr>
                <w:rFonts w:ascii="Times New Roman" w:eastAsia="宋体" w:hAnsi="Times New Roman" w:cs="Times New Roman"/>
                <w:color w:val="000000"/>
                <w:sz w:val="24"/>
                <w:szCs w:val="24"/>
              </w:rPr>
            </w:pPr>
            <w:r w:rsidRPr="00E9291B">
              <w:rPr>
                <w:rFonts w:ascii="Times New Roman" w:eastAsia="宋体" w:hAnsi="Times New Roman" w:cs="Times New Roman" w:hint="eastAsia"/>
                <w:color w:val="000000"/>
                <w:sz w:val="24"/>
                <w:szCs w:val="24"/>
              </w:rPr>
              <w:t>说明</w:t>
            </w:r>
          </w:p>
        </w:tc>
        <w:tc>
          <w:tcPr>
            <w:tcW w:w="1134" w:type="dxa"/>
            <w:vAlign w:val="center"/>
          </w:tcPr>
          <w:p w:rsidR="00E9291B" w:rsidRPr="00E9291B" w:rsidRDefault="00E9291B" w:rsidP="00E9291B">
            <w:pPr>
              <w:jc w:val="center"/>
              <w:rPr>
                <w:rFonts w:ascii="Times New Roman" w:eastAsia="宋体" w:hAnsi="Times New Roman" w:cs="Times New Roman"/>
                <w:color w:val="000000"/>
                <w:sz w:val="24"/>
                <w:szCs w:val="24"/>
              </w:rPr>
            </w:pPr>
            <w:r w:rsidRPr="00E9291B">
              <w:rPr>
                <w:rFonts w:ascii="Times New Roman" w:eastAsia="宋体" w:hAnsi="Times New Roman" w:cs="Times New Roman" w:hint="eastAsia"/>
                <w:color w:val="000000"/>
                <w:sz w:val="24"/>
                <w:szCs w:val="24"/>
              </w:rPr>
              <w:t>备注</w:t>
            </w:r>
          </w:p>
        </w:tc>
      </w:tr>
      <w:tr w:rsidR="00E9291B" w:rsidRPr="00E9291B" w:rsidTr="00E9291B">
        <w:trPr>
          <w:trHeight w:val="278"/>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报送资料目录</w:t>
            </w:r>
          </w:p>
        </w:tc>
        <w:tc>
          <w:tcPr>
            <w:tcW w:w="3119" w:type="dxa"/>
            <w:vAlign w:val="center"/>
          </w:tcPr>
          <w:p w:rsidR="00E9291B" w:rsidRPr="00E9291B" w:rsidRDefault="00E9291B" w:rsidP="00E9291B">
            <w:pPr>
              <w:jc w:val="center"/>
              <w:rPr>
                <w:rFonts w:ascii="Times New Roman" w:eastAsia="宋体" w:hAnsi="Times New Roman" w:cs="Times New Roman"/>
                <w:color w:val="000000"/>
                <w:sz w:val="24"/>
                <w:szCs w:val="24"/>
              </w:rPr>
            </w:pP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225"/>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2</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医疗器械临床试验信息简表</w:t>
            </w:r>
          </w:p>
        </w:tc>
        <w:tc>
          <w:tcPr>
            <w:tcW w:w="3119" w:type="dxa"/>
            <w:vAlign w:val="center"/>
          </w:tcPr>
          <w:p w:rsidR="00E9291B" w:rsidRPr="00E9291B" w:rsidRDefault="00E9291B" w:rsidP="00E9291B">
            <w:pPr>
              <w:jc w:val="center"/>
              <w:rPr>
                <w:rFonts w:ascii="Times New Roman" w:eastAsia="宋体" w:hAnsi="Times New Roman" w:cs="Times New Roman"/>
                <w:color w:val="000000"/>
                <w:sz w:val="24"/>
                <w:szCs w:val="24"/>
              </w:rPr>
            </w:pP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201"/>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3</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医疗器械临床试验委托书</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申办者盖章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149"/>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4</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临床试验申请审批表</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149"/>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5</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试验方案及其修正案</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hint="eastAsia"/>
                <w:color w:val="000000"/>
                <w:sz w:val="24"/>
                <w:szCs w:val="24"/>
              </w:rPr>
              <w:t>PI</w:t>
            </w:r>
            <w:r w:rsidRPr="00E9291B">
              <w:rPr>
                <w:rFonts w:ascii="Times New Roman" w:eastAsia="宋体" w:hAnsi="Times New Roman" w:cs="Times New Roman"/>
                <w:color w:val="000000"/>
                <w:sz w:val="24"/>
                <w:szCs w:val="24"/>
              </w:rPr>
              <w:t>签字、申办者</w:t>
            </w:r>
            <w:r w:rsidRPr="00E9291B">
              <w:rPr>
                <w:rFonts w:ascii="Times New Roman" w:eastAsia="宋体" w:hAnsi="Times New Roman" w:cs="Times New Roman"/>
                <w:color w:val="000000"/>
                <w:sz w:val="24"/>
                <w:szCs w:val="24"/>
              </w:rPr>
              <w:t>/CRO</w:t>
            </w:r>
            <w:r w:rsidRPr="00E9291B">
              <w:rPr>
                <w:rFonts w:ascii="Times New Roman" w:eastAsia="宋体" w:hAnsi="Times New Roman" w:cs="Times New Roman"/>
                <w:color w:val="000000"/>
                <w:sz w:val="24"/>
                <w:szCs w:val="24"/>
              </w:rPr>
              <w:t>签字盖章（封面章、骑缝章）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149"/>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6</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研究者手册</w:t>
            </w:r>
            <w:r w:rsidRPr="00E9291B">
              <w:rPr>
                <w:rFonts w:ascii="Times New Roman" w:eastAsia="宋体" w:hAnsi="Times New Roman" w:cs="Times New Roman" w:hint="eastAsia"/>
                <w:color w:val="000000"/>
                <w:sz w:val="24"/>
                <w:szCs w:val="24"/>
              </w:rPr>
              <w:t>（包括产品说明书等相关研究参考资料）</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w:t>
            </w:r>
            <w:r w:rsidRPr="00E9291B">
              <w:rPr>
                <w:rFonts w:ascii="Times New Roman" w:eastAsia="宋体" w:hAnsi="Times New Roman" w:cs="Times New Roman"/>
                <w:color w:val="000000"/>
                <w:sz w:val="24"/>
                <w:szCs w:val="24"/>
              </w:rPr>
              <w:t>/CRO</w:t>
            </w:r>
            <w:r w:rsidRPr="00E9291B">
              <w:rPr>
                <w:rFonts w:ascii="Times New Roman" w:eastAsia="宋体" w:hAnsi="Times New Roman" w:cs="Times New Roman"/>
                <w:color w:val="000000"/>
                <w:sz w:val="24"/>
                <w:szCs w:val="24"/>
              </w:rPr>
              <w:t>盖章（封面章、骑缝章）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149"/>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7</w:t>
            </w:r>
          </w:p>
        </w:tc>
        <w:tc>
          <w:tcPr>
            <w:tcW w:w="3147" w:type="dxa"/>
            <w:vAlign w:val="center"/>
          </w:tcPr>
          <w:p w:rsidR="00E9291B" w:rsidRPr="00E9291B" w:rsidRDefault="00E9291B" w:rsidP="00E9291B">
            <w:pPr>
              <w:jc w:val="left"/>
              <w:rPr>
                <w:rFonts w:ascii="Times New Roman" w:eastAsia="宋体" w:hAnsi="Times New Roman" w:cs="Times New Roman"/>
                <w:sz w:val="24"/>
                <w:szCs w:val="24"/>
              </w:rPr>
            </w:pPr>
            <w:r w:rsidRPr="00E9291B">
              <w:rPr>
                <w:rFonts w:ascii="Times New Roman" w:eastAsia="宋体" w:hAnsi="Times New Roman" w:cs="Times New Roman"/>
                <w:color w:val="000000"/>
                <w:sz w:val="24"/>
                <w:szCs w:val="24"/>
              </w:rPr>
              <w:t>知情同意</w:t>
            </w:r>
            <w:proofErr w:type="gramStart"/>
            <w:r w:rsidRPr="00E9291B">
              <w:rPr>
                <w:rFonts w:ascii="Times New Roman" w:eastAsia="宋体" w:hAnsi="Times New Roman" w:cs="Times New Roman"/>
                <w:color w:val="000000"/>
                <w:sz w:val="24"/>
                <w:szCs w:val="24"/>
              </w:rPr>
              <w:t>书</w:t>
            </w:r>
            <w:r w:rsidRPr="00E9291B">
              <w:rPr>
                <w:rFonts w:ascii="Times New Roman" w:eastAsia="宋体" w:hAnsi="Times New Roman" w:cs="Times New Roman" w:hint="eastAsia"/>
                <w:color w:val="000000"/>
                <w:sz w:val="24"/>
                <w:szCs w:val="24"/>
              </w:rPr>
              <w:t>样表</w:t>
            </w:r>
            <w:r w:rsidRPr="00E9291B">
              <w:rPr>
                <w:rFonts w:ascii="Times New Roman" w:eastAsia="宋体" w:hAnsi="Times New Roman" w:cs="Times New Roman"/>
                <w:color w:val="000000"/>
                <w:sz w:val="24"/>
                <w:szCs w:val="24"/>
              </w:rPr>
              <w:t>以及</w:t>
            </w:r>
            <w:proofErr w:type="gramEnd"/>
            <w:r w:rsidRPr="00E9291B">
              <w:rPr>
                <w:rFonts w:ascii="Times New Roman" w:eastAsia="宋体" w:hAnsi="Times New Roman" w:cs="Times New Roman"/>
                <w:color w:val="000000"/>
                <w:sz w:val="24"/>
                <w:szCs w:val="24"/>
              </w:rPr>
              <w:t>其他</w:t>
            </w:r>
            <w:proofErr w:type="gramStart"/>
            <w:r w:rsidRPr="00E9291B">
              <w:rPr>
                <w:rFonts w:ascii="Times New Roman" w:eastAsia="宋体" w:hAnsi="Times New Roman" w:cs="Times New Roman"/>
                <w:color w:val="000000"/>
                <w:sz w:val="24"/>
                <w:szCs w:val="24"/>
              </w:rPr>
              <w:t>任何提供</w:t>
            </w:r>
            <w:proofErr w:type="gramEnd"/>
            <w:r w:rsidRPr="00E9291B">
              <w:rPr>
                <w:rFonts w:ascii="Times New Roman" w:eastAsia="宋体" w:hAnsi="Times New Roman" w:cs="Times New Roman"/>
                <w:color w:val="000000"/>
                <w:sz w:val="24"/>
                <w:szCs w:val="24"/>
              </w:rPr>
              <w:t>给受试者的书面材料</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w:t>
            </w:r>
            <w:r w:rsidRPr="00E9291B">
              <w:rPr>
                <w:rFonts w:ascii="Times New Roman" w:eastAsia="宋体" w:hAnsi="Times New Roman" w:cs="Times New Roman"/>
                <w:color w:val="000000"/>
                <w:sz w:val="24"/>
                <w:szCs w:val="24"/>
              </w:rPr>
              <w:t>/CRO</w:t>
            </w:r>
            <w:r w:rsidRPr="00E9291B">
              <w:rPr>
                <w:rFonts w:ascii="Times New Roman" w:eastAsia="宋体" w:hAnsi="Times New Roman" w:cs="Times New Roman"/>
                <w:color w:val="000000"/>
                <w:sz w:val="24"/>
                <w:szCs w:val="24"/>
              </w:rPr>
              <w:t>盖章（封面章、骑缝章）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149"/>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8</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招募受试者和向其宣传的程序性文件（若有）</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w:t>
            </w:r>
            <w:r w:rsidRPr="00E9291B">
              <w:rPr>
                <w:rFonts w:ascii="Times New Roman" w:eastAsia="宋体" w:hAnsi="Times New Roman" w:cs="Times New Roman"/>
                <w:color w:val="000000"/>
                <w:sz w:val="24"/>
                <w:szCs w:val="24"/>
              </w:rPr>
              <w:t>/CRO</w:t>
            </w:r>
            <w:r w:rsidRPr="00E9291B">
              <w:rPr>
                <w:rFonts w:ascii="Times New Roman" w:eastAsia="宋体" w:hAnsi="Times New Roman" w:cs="Times New Roman"/>
                <w:color w:val="000000"/>
                <w:sz w:val="24"/>
                <w:szCs w:val="24"/>
              </w:rPr>
              <w:t>盖章（封面章、骑缝章）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679"/>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9</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病例报告</w:t>
            </w:r>
            <w:proofErr w:type="gramStart"/>
            <w:r w:rsidRPr="00E9291B">
              <w:rPr>
                <w:rFonts w:ascii="Times New Roman" w:eastAsia="宋体" w:hAnsi="Times New Roman" w:cs="Times New Roman"/>
                <w:color w:val="000000"/>
                <w:sz w:val="24"/>
                <w:szCs w:val="24"/>
              </w:rPr>
              <w:t>表</w:t>
            </w:r>
            <w:r w:rsidRPr="00E9291B">
              <w:rPr>
                <w:rFonts w:ascii="Times New Roman" w:eastAsia="宋体" w:hAnsi="Times New Roman" w:cs="Times New Roman" w:hint="eastAsia"/>
                <w:color w:val="000000"/>
                <w:sz w:val="24"/>
                <w:szCs w:val="24"/>
              </w:rPr>
              <w:t>样表</w:t>
            </w:r>
            <w:proofErr w:type="gramEnd"/>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w:t>
            </w:r>
            <w:r w:rsidRPr="00E9291B">
              <w:rPr>
                <w:rFonts w:ascii="Times New Roman" w:eastAsia="宋体" w:hAnsi="Times New Roman" w:cs="Times New Roman"/>
                <w:color w:val="000000"/>
                <w:sz w:val="24"/>
                <w:szCs w:val="24"/>
              </w:rPr>
              <w:t>/CRO</w:t>
            </w:r>
            <w:r w:rsidRPr="00E9291B">
              <w:rPr>
                <w:rFonts w:ascii="Times New Roman" w:eastAsia="宋体" w:hAnsi="Times New Roman" w:cs="Times New Roman"/>
                <w:color w:val="000000"/>
                <w:sz w:val="24"/>
                <w:szCs w:val="24"/>
              </w:rPr>
              <w:t>盖章（封面章、骑缝章）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692"/>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10</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基于产品技术要求的产品检验报告</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申办者盖章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692"/>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11</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临床前研究相关资料</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w:t>
            </w:r>
            <w:r w:rsidRPr="00E9291B">
              <w:rPr>
                <w:rFonts w:ascii="Times New Roman" w:eastAsia="宋体" w:hAnsi="Times New Roman" w:cs="Times New Roman"/>
                <w:color w:val="000000"/>
                <w:sz w:val="24"/>
                <w:szCs w:val="24"/>
              </w:rPr>
              <w:t>/CRO</w:t>
            </w:r>
            <w:r w:rsidRPr="00E9291B">
              <w:rPr>
                <w:rFonts w:ascii="Times New Roman" w:eastAsia="宋体" w:hAnsi="Times New Roman" w:cs="Times New Roman"/>
                <w:color w:val="000000"/>
                <w:sz w:val="24"/>
                <w:szCs w:val="24"/>
              </w:rPr>
              <w:t>盖章（封面章、骑缝章）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692"/>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12</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pacing w:val="-6"/>
                <w:sz w:val="24"/>
                <w:szCs w:val="24"/>
              </w:rPr>
              <w:t>主要研究者简历以及资格证明文件</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hint="eastAsia"/>
                <w:color w:val="000000"/>
                <w:sz w:val="24"/>
                <w:szCs w:val="24"/>
              </w:rPr>
              <w:t>PI</w:t>
            </w:r>
            <w:r w:rsidRPr="00E9291B">
              <w:rPr>
                <w:rFonts w:ascii="Times New Roman" w:eastAsia="宋体" w:hAnsi="Times New Roman" w:cs="Times New Roman"/>
                <w:color w:val="000000"/>
                <w:sz w:val="24"/>
                <w:szCs w:val="24"/>
              </w:rPr>
              <w:t>签字</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211"/>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13</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pacing w:val="-6"/>
                <w:sz w:val="24"/>
                <w:szCs w:val="24"/>
              </w:rPr>
              <w:t>医疗器械临床试验研究团队成员表</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692"/>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14</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pacing w:val="-6"/>
                <w:sz w:val="24"/>
                <w:szCs w:val="24"/>
              </w:rPr>
              <w:t>试验医疗器械的研制符合适用的医疗器械质量管理体系相关要求的声明</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申办者盖章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311"/>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15</w:t>
            </w:r>
          </w:p>
        </w:tc>
        <w:tc>
          <w:tcPr>
            <w:tcW w:w="3147" w:type="dxa"/>
            <w:vAlign w:val="center"/>
          </w:tcPr>
          <w:p w:rsidR="00E9291B" w:rsidRPr="00E9291B" w:rsidRDefault="00E9291B" w:rsidP="00E9291B">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pacing w:val="-6"/>
                <w:sz w:val="24"/>
                <w:szCs w:val="24"/>
              </w:rPr>
              <w:t>受试者保险的相关文件（若有）</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申办者盖章（封面章、骑缝章）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273"/>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16</w:t>
            </w:r>
          </w:p>
        </w:tc>
        <w:tc>
          <w:tcPr>
            <w:tcW w:w="3147" w:type="dxa"/>
            <w:vAlign w:val="center"/>
          </w:tcPr>
          <w:p w:rsidR="00E9291B" w:rsidRPr="00E9291B" w:rsidRDefault="00E9291B" w:rsidP="00E9291B">
            <w:pPr>
              <w:rPr>
                <w:rFonts w:ascii="Times New Roman" w:eastAsia="宋体" w:hAnsi="Times New Roman" w:cs="Times New Roman"/>
                <w:color w:val="000000"/>
                <w:spacing w:val="-6"/>
                <w:sz w:val="24"/>
                <w:szCs w:val="24"/>
              </w:rPr>
            </w:pPr>
            <w:r w:rsidRPr="00E9291B">
              <w:rPr>
                <w:rFonts w:ascii="Times New Roman" w:eastAsia="宋体" w:hAnsi="Times New Roman" w:cs="Times New Roman"/>
                <w:color w:val="000000"/>
                <w:sz w:val="24"/>
                <w:szCs w:val="24"/>
              </w:rPr>
              <w:t>NMPA</w:t>
            </w:r>
            <w:r w:rsidRPr="00E9291B">
              <w:rPr>
                <w:rFonts w:ascii="Times New Roman" w:eastAsia="宋体" w:hAnsi="Times New Roman" w:cs="Times New Roman"/>
                <w:color w:val="000000"/>
                <w:sz w:val="24"/>
                <w:szCs w:val="24"/>
              </w:rPr>
              <w:t>临床试验批件（</w:t>
            </w:r>
            <w:r w:rsidR="00E60A38">
              <w:rPr>
                <w:rFonts w:ascii="Times New Roman" w:eastAsia="宋体" w:hAnsi="Times New Roman" w:cs="Times New Roman" w:hint="eastAsia"/>
                <w:color w:val="000000"/>
                <w:sz w:val="24"/>
                <w:szCs w:val="24"/>
              </w:rPr>
              <w:t>若适用</w:t>
            </w:r>
            <w:r w:rsidRPr="00E9291B">
              <w:rPr>
                <w:rFonts w:ascii="Times New Roman" w:eastAsia="宋体" w:hAnsi="Times New Roman" w:cs="Times New Roman"/>
                <w:color w:val="000000"/>
                <w:sz w:val="24"/>
                <w:szCs w:val="24"/>
              </w:rPr>
              <w:t>）</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申办者盖章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E9291B" w:rsidRPr="00E9291B" w:rsidTr="00E9291B">
        <w:trPr>
          <w:trHeight w:val="273"/>
        </w:trPr>
        <w:tc>
          <w:tcPr>
            <w:tcW w:w="822" w:type="dxa"/>
            <w:vAlign w:val="center"/>
          </w:tcPr>
          <w:p w:rsidR="00E9291B" w:rsidRPr="00E9291B" w:rsidRDefault="00E9291B"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17</w:t>
            </w:r>
          </w:p>
        </w:tc>
        <w:tc>
          <w:tcPr>
            <w:tcW w:w="3147" w:type="dxa"/>
            <w:vAlign w:val="center"/>
          </w:tcPr>
          <w:p w:rsidR="00E9291B" w:rsidRPr="00E9291B" w:rsidRDefault="00AB4916" w:rsidP="00E9291B">
            <w:pPr>
              <w:rPr>
                <w:rFonts w:ascii="Times New Roman" w:eastAsia="宋体" w:hAnsi="Times New Roman" w:cs="Times New Roman"/>
                <w:color w:val="000000"/>
                <w:spacing w:val="-6"/>
                <w:sz w:val="24"/>
                <w:szCs w:val="24"/>
              </w:rPr>
            </w:pPr>
            <w:r w:rsidRPr="00AB4916">
              <w:rPr>
                <w:rFonts w:ascii="Times New Roman" w:eastAsia="宋体" w:hAnsi="Times New Roman" w:cs="Times New Roman" w:hint="eastAsia"/>
                <w:color w:val="000000"/>
                <w:sz w:val="24"/>
                <w:szCs w:val="24"/>
              </w:rPr>
              <w:t>申办者所在地省、自治区、直辖市药品监督管理部门</w:t>
            </w:r>
            <w:r w:rsidR="00E9291B" w:rsidRPr="00E9291B">
              <w:rPr>
                <w:rFonts w:ascii="Times New Roman" w:eastAsia="宋体" w:hAnsi="Times New Roman" w:cs="Times New Roman"/>
                <w:color w:val="000000"/>
                <w:sz w:val="24"/>
                <w:szCs w:val="24"/>
              </w:rPr>
              <w:t>临床试验</w:t>
            </w:r>
            <w:r>
              <w:rPr>
                <w:rFonts w:ascii="Times New Roman" w:eastAsia="宋体" w:hAnsi="Times New Roman" w:cs="Times New Roman" w:hint="eastAsia"/>
                <w:color w:val="000000"/>
                <w:sz w:val="24"/>
                <w:szCs w:val="24"/>
              </w:rPr>
              <w:t>项目</w:t>
            </w:r>
            <w:r w:rsidR="00E9291B" w:rsidRPr="00E9291B">
              <w:rPr>
                <w:rFonts w:ascii="Times New Roman" w:eastAsia="宋体" w:hAnsi="Times New Roman" w:cs="Times New Roman"/>
                <w:color w:val="000000"/>
                <w:sz w:val="24"/>
                <w:szCs w:val="24"/>
              </w:rPr>
              <w:t>备案文件</w:t>
            </w:r>
          </w:p>
        </w:tc>
        <w:tc>
          <w:tcPr>
            <w:tcW w:w="3119" w:type="dxa"/>
            <w:vAlign w:val="center"/>
          </w:tcPr>
          <w:p w:rsidR="00E9291B" w:rsidRPr="00E9291B" w:rsidRDefault="00E9291B" w:rsidP="00E9291B">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申办者盖章</w:t>
            </w:r>
          </w:p>
        </w:tc>
        <w:tc>
          <w:tcPr>
            <w:tcW w:w="1134" w:type="dxa"/>
            <w:vAlign w:val="center"/>
          </w:tcPr>
          <w:p w:rsidR="00E9291B" w:rsidRPr="00E9291B" w:rsidRDefault="00E9291B" w:rsidP="00E9291B">
            <w:pPr>
              <w:rPr>
                <w:rFonts w:ascii="Times New Roman" w:eastAsia="宋体" w:hAnsi="Times New Roman" w:cs="Times New Roman"/>
                <w:sz w:val="24"/>
                <w:szCs w:val="24"/>
              </w:rPr>
            </w:pPr>
          </w:p>
        </w:tc>
      </w:tr>
      <w:tr w:rsidR="005D41C0" w:rsidRPr="00E9291B" w:rsidTr="00E9291B">
        <w:trPr>
          <w:trHeight w:val="235"/>
        </w:trPr>
        <w:tc>
          <w:tcPr>
            <w:tcW w:w="822" w:type="dxa"/>
            <w:vAlign w:val="center"/>
          </w:tcPr>
          <w:p w:rsidR="005D41C0" w:rsidRPr="00E9291B" w:rsidRDefault="005D41C0"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18</w:t>
            </w:r>
          </w:p>
        </w:tc>
        <w:tc>
          <w:tcPr>
            <w:tcW w:w="3147" w:type="dxa"/>
            <w:vAlign w:val="center"/>
          </w:tcPr>
          <w:p w:rsidR="005D41C0" w:rsidRPr="00E9291B" w:rsidRDefault="005D41C0" w:rsidP="005D41C0">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申办者资质证明</w:t>
            </w:r>
          </w:p>
        </w:tc>
        <w:tc>
          <w:tcPr>
            <w:tcW w:w="3119" w:type="dxa"/>
            <w:vAlign w:val="center"/>
          </w:tcPr>
          <w:p w:rsidR="005D41C0" w:rsidRPr="00E9291B" w:rsidRDefault="005D41C0" w:rsidP="005D41C0">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复印件加盖申办者公章</w:t>
            </w:r>
          </w:p>
        </w:tc>
        <w:tc>
          <w:tcPr>
            <w:tcW w:w="1134" w:type="dxa"/>
            <w:vAlign w:val="center"/>
          </w:tcPr>
          <w:p w:rsidR="005D41C0" w:rsidRPr="00E9291B" w:rsidRDefault="005D41C0" w:rsidP="005D41C0">
            <w:pPr>
              <w:rPr>
                <w:rFonts w:ascii="Times New Roman" w:eastAsia="宋体" w:hAnsi="Times New Roman" w:cs="Times New Roman"/>
                <w:sz w:val="24"/>
                <w:szCs w:val="24"/>
              </w:rPr>
            </w:pPr>
          </w:p>
        </w:tc>
      </w:tr>
      <w:tr w:rsidR="005D41C0" w:rsidRPr="00E9291B" w:rsidTr="00E9291B">
        <w:trPr>
          <w:trHeight w:val="235"/>
        </w:trPr>
        <w:tc>
          <w:tcPr>
            <w:tcW w:w="822" w:type="dxa"/>
            <w:vAlign w:val="center"/>
          </w:tcPr>
          <w:p w:rsidR="005D41C0" w:rsidRPr="00E9291B" w:rsidRDefault="005D41C0"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19</w:t>
            </w:r>
          </w:p>
        </w:tc>
        <w:tc>
          <w:tcPr>
            <w:tcW w:w="3147" w:type="dxa"/>
            <w:vAlign w:val="center"/>
          </w:tcPr>
          <w:p w:rsidR="005D41C0" w:rsidRPr="00E9291B" w:rsidRDefault="005D41C0" w:rsidP="005D41C0">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CRO</w:t>
            </w:r>
            <w:r>
              <w:rPr>
                <w:rFonts w:ascii="Times New Roman" w:eastAsia="宋体" w:hAnsi="Times New Roman" w:cs="Times New Roman"/>
                <w:color w:val="000000"/>
                <w:sz w:val="24"/>
                <w:szCs w:val="24"/>
              </w:rPr>
              <w:t>资质证明（</w:t>
            </w:r>
            <w:r>
              <w:rPr>
                <w:rFonts w:ascii="Times New Roman" w:eastAsia="宋体" w:hAnsi="Times New Roman" w:cs="Times New Roman" w:hint="eastAsia"/>
                <w:color w:val="000000"/>
                <w:sz w:val="24"/>
                <w:szCs w:val="24"/>
              </w:rPr>
              <w:t>若</w:t>
            </w:r>
            <w:r w:rsidRPr="00E9291B">
              <w:rPr>
                <w:rFonts w:ascii="Times New Roman" w:eastAsia="宋体" w:hAnsi="Times New Roman" w:cs="Times New Roman"/>
                <w:color w:val="000000"/>
                <w:sz w:val="24"/>
                <w:szCs w:val="24"/>
              </w:rPr>
              <w:t>适用）</w:t>
            </w:r>
          </w:p>
        </w:tc>
        <w:tc>
          <w:tcPr>
            <w:tcW w:w="3119" w:type="dxa"/>
            <w:vAlign w:val="center"/>
          </w:tcPr>
          <w:p w:rsidR="005D41C0" w:rsidRPr="00E9291B" w:rsidRDefault="005D41C0" w:rsidP="005D41C0">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复印件加盖</w:t>
            </w:r>
            <w:r w:rsidRPr="00E9291B">
              <w:rPr>
                <w:rFonts w:ascii="Times New Roman" w:eastAsia="宋体" w:hAnsi="Times New Roman" w:cs="Times New Roman"/>
                <w:color w:val="000000"/>
                <w:sz w:val="24"/>
                <w:szCs w:val="24"/>
              </w:rPr>
              <w:t>CRO</w:t>
            </w:r>
            <w:r w:rsidRPr="00E9291B">
              <w:rPr>
                <w:rFonts w:ascii="Times New Roman" w:eastAsia="宋体" w:hAnsi="Times New Roman" w:cs="Times New Roman"/>
                <w:color w:val="000000"/>
                <w:sz w:val="24"/>
                <w:szCs w:val="24"/>
              </w:rPr>
              <w:t>公章</w:t>
            </w:r>
          </w:p>
        </w:tc>
        <w:tc>
          <w:tcPr>
            <w:tcW w:w="1134" w:type="dxa"/>
            <w:vAlign w:val="center"/>
          </w:tcPr>
          <w:p w:rsidR="005D41C0" w:rsidRPr="00E9291B" w:rsidRDefault="005D41C0" w:rsidP="005D41C0">
            <w:pPr>
              <w:rPr>
                <w:rFonts w:ascii="Times New Roman" w:eastAsia="宋体" w:hAnsi="Times New Roman" w:cs="Times New Roman"/>
                <w:sz w:val="24"/>
                <w:szCs w:val="24"/>
              </w:rPr>
            </w:pPr>
          </w:p>
        </w:tc>
      </w:tr>
      <w:tr w:rsidR="005D41C0" w:rsidRPr="00E9291B" w:rsidTr="00E9291B">
        <w:trPr>
          <w:trHeight w:val="235"/>
        </w:trPr>
        <w:tc>
          <w:tcPr>
            <w:tcW w:w="822" w:type="dxa"/>
            <w:vAlign w:val="center"/>
          </w:tcPr>
          <w:p w:rsidR="005D41C0" w:rsidRPr="00E9291B" w:rsidRDefault="005D41C0"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20</w:t>
            </w:r>
          </w:p>
        </w:tc>
        <w:tc>
          <w:tcPr>
            <w:tcW w:w="3147" w:type="dxa"/>
            <w:vAlign w:val="center"/>
          </w:tcPr>
          <w:p w:rsidR="005D41C0" w:rsidRPr="00E9291B" w:rsidRDefault="005D41C0" w:rsidP="005D41C0">
            <w:pPr>
              <w:jc w:val="left"/>
              <w:rPr>
                <w:rFonts w:ascii="Times New Roman" w:eastAsia="宋体" w:hAnsi="Times New Roman" w:cs="Times New Roman"/>
                <w:sz w:val="24"/>
                <w:szCs w:val="24"/>
              </w:rPr>
            </w:pPr>
            <w:r w:rsidRPr="00E9291B">
              <w:rPr>
                <w:rFonts w:ascii="Times New Roman" w:eastAsia="宋体" w:hAnsi="Times New Roman" w:cs="Times New Roman"/>
                <w:color w:val="000000"/>
                <w:sz w:val="24"/>
                <w:szCs w:val="24"/>
              </w:rPr>
              <w:t>申办者对</w:t>
            </w:r>
            <w:r w:rsidRPr="00E9291B">
              <w:rPr>
                <w:rFonts w:ascii="Times New Roman" w:eastAsia="宋体" w:hAnsi="Times New Roman" w:cs="Times New Roman"/>
                <w:color w:val="000000"/>
                <w:sz w:val="24"/>
                <w:szCs w:val="24"/>
              </w:rPr>
              <w:t>CRO</w:t>
            </w:r>
            <w:r>
              <w:rPr>
                <w:rFonts w:ascii="Times New Roman" w:eastAsia="宋体" w:hAnsi="Times New Roman" w:cs="Times New Roman"/>
                <w:color w:val="000000"/>
                <w:sz w:val="24"/>
                <w:szCs w:val="24"/>
              </w:rPr>
              <w:t>的委托函（</w:t>
            </w:r>
            <w:r>
              <w:rPr>
                <w:rFonts w:ascii="Times New Roman" w:eastAsia="宋体" w:hAnsi="Times New Roman" w:cs="Times New Roman" w:hint="eastAsia"/>
                <w:color w:val="000000"/>
                <w:sz w:val="24"/>
                <w:szCs w:val="24"/>
              </w:rPr>
              <w:t>若</w:t>
            </w:r>
            <w:r w:rsidRPr="00E9291B">
              <w:rPr>
                <w:rFonts w:ascii="Times New Roman" w:eastAsia="宋体" w:hAnsi="Times New Roman" w:cs="Times New Roman"/>
                <w:color w:val="000000"/>
                <w:sz w:val="24"/>
                <w:szCs w:val="24"/>
              </w:rPr>
              <w:t>适用）</w:t>
            </w:r>
          </w:p>
        </w:tc>
        <w:tc>
          <w:tcPr>
            <w:tcW w:w="3119" w:type="dxa"/>
            <w:vAlign w:val="center"/>
          </w:tcPr>
          <w:p w:rsidR="005D41C0" w:rsidRPr="00E9291B" w:rsidRDefault="005D41C0" w:rsidP="005D41C0">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申办者盖章</w:t>
            </w:r>
          </w:p>
        </w:tc>
        <w:tc>
          <w:tcPr>
            <w:tcW w:w="1134" w:type="dxa"/>
            <w:vAlign w:val="center"/>
          </w:tcPr>
          <w:p w:rsidR="005D41C0" w:rsidRPr="00E9291B" w:rsidRDefault="005D41C0" w:rsidP="005D41C0">
            <w:pPr>
              <w:rPr>
                <w:rFonts w:ascii="Times New Roman" w:eastAsia="宋体" w:hAnsi="Times New Roman" w:cs="Times New Roman"/>
                <w:sz w:val="24"/>
                <w:szCs w:val="24"/>
              </w:rPr>
            </w:pPr>
          </w:p>
        </w:tc>
      </w:tr>
      <w:tr w:rsidR="005D41C0" w:rsidRPr="00E9291B" w:rsidTr="00E9291B">
        <w:trPr>
          <w:trHeight w:val="472"/>
        </w:trPr>
        <w:tc>
          <w:tcPr>
            <w:tcW w:w="822" w:type="dxa"/>
            <w:vAlign w:val="center"/>
          </w:tcPr>
          <w:p w:rsidR="005D41C0" w:rsidRPr="00E9291B" w:rsidRDefault="005D41C0"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21</w:t>
            </w:r>
          </w:p>
        </w:tc>
        <w:tc>
          <w:tcPr>
            <w:tcW w:w="3147" w:type="dxa"/>
            <w:vAlign w:val="center"/>
          </w:tcPr>
          <w:p w:rsidR="005D41C0" w:rsidRPr="00E9291B" w:rsidRDefault="005D41C0" w:rsidP="005D41C0">
            <w:pPr>
              <w:adjustRightInd w:val="0"/>
              <w:snapToGrid w:val="0"/>
              <w:ind w:right="-20"/>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申办者</w:t>
            </w:r>
            <w:r w:rsidRPr="00E9291B">
              <w:rPr>
                <w:rFonts w:ascii="Times New Roman" w:eastAsia="宋体" w:hAnsi="Times New Roman" w:cs="Times New Roman"/>
                <w:color w:val="000000"/>
                <w:sz w:val="24"/>
                <w:szCs w:val="24"/>
              </w:rPr>
              <w:t>/CRO</w:t>
            </w:r>
            <w:r w:rsidRPr="00E9291B">
              <w:rPr>
                <w:rFonts w:ascii="Times New Roman" w:eastAsia="宋体" w:hAnsi="Times New Roman" w:cs="Times New Roman"/>
                <w:color w:val="000000"/>
                <w:sz w:val="24"/>
                <w:szCs w:val="24"/>
              </w:rPr>
              <w:t>对</w:t>
            </w:r>
            <w:r w:rsidRPr="00E9291B">
              <w:rPr>
                <w:rFonts w:ascii="Times New Roman" w:eastAsia="宋体" w:hAnsi="Times New Roman" w:cs="Times New Roman"/>
                <w:color w:val="000000"/>
                <w:sz w:val="24"/>
                <w:szCs w:val="24"/>
              </w:rPr>
              <w:t>CRA</w:t>
            </w:r>
            <w:r w:rsidRPr="00E9291B">
              <w:rPr>
                <w:rFonts w:ascii="Times New Roman" w:eastAsia="宋体" w:hAnsi="Times New Roman" w:cs="Times New Roman"/>
                <w:color w:val="000000"/>
                <w:sz w:val="24"/>
                <w:szCs w:val="24"/>
              </w:rPr>
              <w:t>的授权委托书</w:t>
            </w:r>
            <w:r w:rsidRPr="00E9291B">
              <w:rPr>
                <w:rFonts w:ascii="Times New Roman" w:eastAsia="宋体" w:hAnsi="Times New Roman" w:cs="Times New Roman" w:hint="eastAsia"/>
                <w:color w:val="000000"/>
                <w:sz w:val="24"/>
                <w:szCs w:val="24"/>
              </w:rPr>
              <w:t>；</w:t>
            </w:r>
            <w:r w:rsidRPr="00E9291B">
              <w:rPr>
                <w:rFonts w:ascii="Times New Roman" w:eastAsia="宋体" w:hAnsi="Times New Roman" w:cs="Times New Roman"/>
                <w:color w:val="000000"/>
                <w:sz w:val="24"/>
                <w:szCs w:val="24"/>
              </w:rPr>
              <w:t>CRA</w:t>
            </w:r>
            <w:r w:rsidRPr="00E9291B">
              <w:rPr>
                <w:rFonts w:ascii="Times New Roman" w:eastAsia="宋体" w:hAnsi="Times New Roman" w:cs="Times New Roman"/>
                <w:color w:val="000000"/>
                <w:sz w:val="24"/>
                <w:szCs w:val="24"/>
              </w:rPr>
              <w:t>相关资质及身份证明文件（个人简历、</w:t>
            </w:r>
            <w:r w:rsidRPr="00E9291B">
              <w:rPr>
                <w:rFonts w:ascii="Times New Roman" w:eastAsia="宋体" w:hAnsi="Times New Roman" w:cs="Times New Roman"/>
                <w:color w:val="000000"/>
                <w:sz w:val="24"/>
                <w:szCs w:val="24"/>
              </w:rPr>
              <w:lastRenderedPageBreak/>
              <w:t>身份证复印件及</w:t>
            </w:r>
            <w:r w:rsidRPr="00E9291B">
              <w:rPr>
                <w:rFonts w:ascii="Times New Roman" w:eastAsia="宋体" w:hAnsi="Times New Roman" w:cs="Times New Roman"/>
                <w:color w:val="000000"/>
                <w:sz w:val="24"/>
                <w:szCs w:val="24"/>
              </w:rPr>
              <w:t>GCP</w:t>
            </w:r>
            <w:r w:rsidRPr="00E9291B">
              <w:rPr>
                <w:rFonts w:ascii="Times New Roman" w:eastAsia="宋体" w:hAnsi="Times New Roman" w:cs="Times New Roman"/>
                <w:color w:val="000000"/>
                <w:sz w:val="24"/>
                <w:szCs w:val="24"/>
              </w:rPr>
              <w:t>证书）</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若</w:t>
            </w:r>
            <w:r w:rsidRPr="00E9291B">
              <w:rPr>
                <w:rFonts w:ascii="Times New Roman" w:eastAsia="宋体" w:hAnsi="Times New Roman" w:cs="Times New Roman"/>
                <w:color w:val="000000"/>
                <w:sz w:val="24"/>
                <w:szCs w:val="24"/>
              </w:rPr>
              <w:t>适用）</w:t>
            </w:r>
          </w:p>
        </w:tc>
        <w:tc>
          <w:tcPr>
            <w:tcW w:w="3119" w:type="dxa"/>
            <w:vAlign w:val="center"/>
          </w:tcPr>
          <w:p w:rsidR="005D41C0" w:rsidRPr="00E9291B" w:rsidRDefault="005D41C0" w:rsidP="005D41C0">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lastRenderedPageBreak/>
              <w:t>申办者</w:t>
            </w:r>
            <w:r w:rsidRPr="00E9291B">
              <w:rPr>
                <w:rFonts w:ascii="Times New Roman" w:eastAsia="宋体" w:hAnsi="Times New Roman" w:cs="Times New Roman"/>
                <w:color w:val="000000"/>
                <w:sz w:val="24"/>
                <w:szCs w:val="24"/>
              </w:rPr>
              <w:t>/CRO</w:t>
            </w:r>
            <w:r w:rsidRPr="00E9291B">
              <w:rPr>
                <w:rFonts w:ascii="Times New Roman" w:eastAsia="宋体" w:hAnsi="Times New Roman" w:cs="Times New Roman"/>
                <w:color w:val="000000"/>
                <w:sz w:val="24"/>
                <w:szCs w:val="24"/>
              </w:rPr>
              <w:t>盖章</w:t>
            </w:r>
          </w:p>
        </w:tc>
        <w:tc>
          <w:tcPr>
            <w:tcW w:w="1134" w:type="dxa"/>
            <w:vAlign w:val="center"/>
          </w:tcPr>
          <w:p w:rsidR="005D41C0" w:rsidRPr="00E9291B" w:rsidRDefault="005D41C0" w:rsidP="005D41C0">
            <w:pPr>
              <w:rPr>
                <w:rFonts w:ascii="Times New Roman" w:eastAsia="宋体" w:hAnsi="Times New Roman" w:cs="Times New Roman"/>
                <w:sz w:val="24"/>
                <w:szCs w:val="24"/>
              </w:rPr>
            </w:pPr>
          </w:p>
        </w:tc>
      </w:tr>
      <w:tr w:rsidR="005D41C0" w:rsidRPr="00E9291B" w:rsidTr="00E9291B">
        <w:trPr>
          <w:trHeight w:val="472"/>
        </w:trPr>
        <w:tc>
          <w:tcPr>
            <w:tcW w:w="822" w:type="dxa"/>
            <w:vAlign w:val="center"/>
          </w:tcPr>
          <w:p w:rsidR="005D41C0" w:rsidRPr="00E9291B" w:rsidRDefault="005D41C0"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lastRenderedPageBreak/>
              <w:t>22</w:t>
            </w:r>
          </w:p>
        </w:tc>
        <w:tc>
          <w:tcPr>
            <w:tcW w:w="3147" w:type="dxa"/>
            <w:vAlign w:val="center"/>
          </w:tcPr>
          <w:p w:rsidR="005D41C0" w:rsidRPr="00E9291B" w:rsidRDefault="005D41C0" w:rsidP="005D41C0">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SMO</w:t>
            </w:r>
            <w:r w:rsidRPr="00E9291B">
              <w:rPr>
                <w:rFonts w:ascii="Times New Roman" w:eastAsia="宋体" w:hAnsi="Times New Roman" w:cs="Times New Roman"/>
                <w:color w:val="000000"/>
                <w:sz w:val="24"/>
                <w:szCs w:val="24"/>
              </w:rPr>
              <w:t>资</w:t>
            </w:r>
            <w:bookmarkStart w:id="0" w:name="_GoBack"/>
            <w:bookmarkEnd w:id="0"/>
            <w:r w:rsidRPr="00E9291B">
              <w:rPr>
                <w:rFonts w:ascii="Times New Roman" w:eastAsia="宋体" w:hAnsi="Times New Roman" w:cs="Times New Roman"/>
                <w:color w:val="000000"/>
                <w:sz w:val="24"/>
                <w:szCs w:val="24"/>
              </w:rPr>
              <w:t>质证明</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若</w:t>
            </w:r>
            <w:r w:rsidRPr="00E9291B">
              <w:rPr>
                <w:rFonts w:ascii="Times New Roman" w:eastAsia="宋体" w:hAnsi="Times New Roman" w:cs="Times New Roman"/>
                <w:color w:val="000000"/>
                <w:sz w:val="24"/>
                <w:szCs w:val="24"/>
              </w:rPr>
              <w:t>适用）</w:t>
            </w:r>
          </w:p>
        </w:tc>
        <w:tc>
          <w:tcPr>
            <w:tcW w:w="3119" w:type="dxa"/>
            <w:vAlign w:val="center"/>
          </w:tcPr>
          <w:p w:rsidR="005D41C0" w:rsidRPr="00E9291B" w:rsidRDefault="005D41C0" w:rsidP="005D41C0">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复印件加盖</w:t>
            </w:r>
            <w:r w:rsidRPr="00E9291B">
              <w:rPr>
                <w:rFonts w:ascii="Times New Roman" w:eastAsia="宋体" w:hAnsi="Times New Roman" w:cs="Times New Roman"/>
                <w:color w:val="000000"/>
                <w:sz w:val="24"/>
                <w:szCs w:val="24"/>
              </w:rPr>
              <w:t>SMO</w:t>
            </w:r>
            <w:r w:rsidRPr="00E9291B">
              <w:rPr>
                <w:rFonts w:ascii="Times New Roman" w:eastAsia="宋体" w:hAnsi="Times New Roman" w:cs="Times New Roman"/>
                <w:color w:val="000000"/>
                <w:sz w:val="24"/>
                <w:szCs w:val="24"/>
              </w:rPr>
              <w:t>公章</w:t>
            </w:r>
          </w:p>
        </w:tc>
        <w:tc>
          <w:tcPr>
            <w:tcW w:w="1134" w:type="dxa"/>
            <w:vAlign w:val="center"/>
          </w:tcPr>
          <w:p w:rsidR="005D41C0" w:rsidRPr="00E9291B" w:rsidRDefault="005D41C0" w:rsidP="005D41C0">
            <w:pPr>
              <w:rPr>
                <w:rFonts w:ascii="Times New Roman" w:eastAsia="宋体" w:hAnsi="Times New Roman" w:cs="Times New Roman"/>
                <w:sz w:val="24"/>
                <w:szCs w:val="24"/>
              </w:rPr>
            </w:pPr>
          </w:p>
        </w:tc>
      </w:tr>
      <w:tr w:rsidR="005D41C0" w:rsidRPr="00E9291B" w:rsidTr="00E9291B">
        <w:trPr>
          <w:trHeight w:val="679"/>
        </w:trPr>
        <w:tc>
          <w:tcPr>
            <w:tcW w:w="822" w:type="dxa"/>
            <w:vAlign w:val="center"/>
          </w:tcPr>
          <w:p w:rsidR="005D41C0" w:rsidRPr="00E9291B" w:rsidRDefault="005D41C0"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23</w:t>
            </w:r>
          </w:p>
        </w:tc>
        <w:tc>
          <w:tcPr>
            <w:tcW w:w="3147" w:type="dxa"/>
            <w:vAlign w:val="center"/>
          </w:tcPr>
          <w:p w:rsidR="005D41C0" w:rsidRPr="00E9291B" w:rsidRDefault="005D41C0" w:rsidP="005D41C0">
            <w:pPr>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SMO</w:t>
            </w:r>
            <w:r w:rsidRPr="00E9291B">
              <w:rPr>
                <w:rFonts w:ascii="Times New Roman" w:eastAsia="宋体" w:hAnsi="Times New Roman" w:cs="Times New Roman"/>
                <w:color w:val="000000"/>
                <w:sz w:val="24"/>
                <w:szCs w:val="24"/>
              </w:rPr>
              <w:t>对</w:t>
            </w:r>
            <w:r w:rsidRPr="00E9291B">
              <w:rPr>
                <w:rFonts w:ascii="Times New Roman" w:eastAsia="宋体" w:hAnsi="Times New Roman" w:cs="Times New Roman"/>
                <w:color w:val="000000"/>
                <w:sz w:val="24"/>
                <w:szCs w:val="24"/>
              </w:rPr>
              <w:t>CRC</w:t>
            </w:r>
            <w:r w:rsidRPr="00E9291B">
              <w:rPr>
                <w:rFonts w:ascii="Times New Roman" w:eastAsia="宋体" w:hAnsi="Times New Roman" w:cs="Times New Roman"/>
                <w:color w:val="000000"/>
                <w:sz w:val="24"/>
                <w:szCs w:val="24"/>
              </w:rPr>
              <w:t>的委派函</w:t>
            </w:r>
            <w:r w:rsidRPr="00E9291B">
              <w:rPr>
                <w:rFonts w:ascii="Times New Roman" w:eastAsia="宋体" w:hAnsi="Times New Roman" w:cs="Times New Roman" w:hint="eastAsia"/>
                <w:color w:val="000000"/>
                <w:sz w:val="24"/>
                <w:szCs w:val="24"/>
              </w:rPr>
              <w:t>；</w:t>
            </w:r>
            <w:r w:rsidRPr="00E9291B">
              <w:rPr>
                <w:rFonts w:ascii="Times New Roman" w:eastAsia="宋体" w:hAnsi="Times New Roman" w:cs="Times New Roman"/>
                <w:color w:val="000000"/>
                <w:sz w:val="24"/>
                <w:szCs w:val="24"/>
              </w:rPr>
              <w:t>CRC</w:t>
            </w:r>
            <w:r w:rsidRPr="00E9291B">
              <w:rPr>
                <w:rFonts w:ascii="Times New Roman" w:eastAsia="宋体" w:hAnsi="Times New Roman" w:cs="Times New Roman"/>
                <w:color w:val="000000"/>
                <w:sz w:val="24"/>
                <w:szCs w:val="24"/>
              </w:rPr>
              <w:t>相关资质及身份证明文件（个人简历、身份证复印件及</w:t>
            </w:r>
            <w:r w:rsidRPr="00E9291B">
              <w:rPr>
                <w:rFonts w:ascii="Times New Roman" w:eastAsia="宋体" w:hAnsi="Times New Roman" w:cs="Times New Roman"/>
                <w:color w:val="000000"/>
                <w:sz w:val="24"/>
                <w:szCs w:val="24"/>
              </w:rPr>
              <w:t>GCP</w:t>
            </w:r>
            <w:r w:rsidRPr="00E9291B">
              <w:rPr>
                <w:rFonts w:ascii="Times New Roman" w:eastAsia="宋体" w:hAnsi="Times New Roman" w:cs="Times New Roman"/>
                <w:color w:val="000000"/>
                <w:sz w:val="24"/>
                <w:szCs w:val="24"/>
              </w:rPr>
              <w:t>证书）</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若</w:t>
            </w:r>
            <w:r w:rsidRPr="00E9291B">
              <w:rPr>
                <w:rFonts w:ascii="Times New Roman" w:eastAsia="宋体" w:hAnsi="Times New Roman" w:cs="Times New Roman"/>
                <w:color w:val="000000"/>
                <w:sz w:val="24"/>
                <w:szCs w:val="24"/>
              </w:rPr>
              <w:t>适用）</w:t>
            </w:r>
          </w:p>
        </w:tc>
        <w:tc>
          <w:tcPr>
            <w:tcW w:w="3119" w:type="dxa"/>
            <w:vAlign w:val="center"/>
          </w:tcPr>
          <w:p w:rsidR="005D41C0" w:rsidRPr="00E9291B" w:rsidRDefault="005D41C0" w:rsidP="005D41C0">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SMO</w:t>
            </w:r>
            <w:r w:rsidRPr="00E9291B">
              <w:rPr>
                <w:rFonts w:ascii="Times New Roman" w:eastAsia="宋体" w:hAnsi="Times New Roman" w:cs="Times New Roman"/>
                <w:color w:val="000000"/>
                <w:sz w:val="24"/>
                <w:szCs w:val="24"/>
              </w:rPr>
              <w:t>盖章</w:t>
            </w:r>
          </w:p>
        </w:tc>
        <w:tc>
          <w:tcPr>
            <w:tcW w:w="1134" w:type="dxa"/>
            <w:vAlign w:val="center"/>
          </w:tcPr>
          <w:p w:rsidR="005D41C0" w:rsidRPr="00E9291B" w:rsidRDefault="005D41C0" w:rsidP="005D41C0">
            <w:pPr>
              <w:rPr>
                <w:rFonts w:ascii="Times New Roman" w:eastAsia="宋体" w:hAnsi="Times New Roman" w:cs="Times New Roman"/>
                <w:sz w:val="24"/>
                <w:szCs w:val="24"/>
              </w:rPr>
            </w:pPr>
          </w:p>
        </w:tc>
      </w:tr>
      <w:tr w:rsidR="005D41C0" w:rsidRPr="00E9291B" w:rsidTr="00E9291B">
        <w:trPr>
          <w:trHeight w:val="679"/>
        </w:trPr>
        <w:tc>
          <w:tcPr>
            <w:tcW w:w="822" w:type="dxa"/>
            <w:vAlign w:val="center"/>
          </w:tcPr>
          <w:p w:rsidR="005D41C0" w:rsidRPr="00E9291B" w:rsidRDefault="005D41C0" w:rsidP="00F56A5E">
            <w:pPr>
              <w:jc w:val="center"/>
              <w:rPr>
                <w:rFonts w:ascii="Times New Roman" w:eastAsia="宋体" w:hAnsi="Times New Roman" w:cs="Times New Roman"/>
                <w:sz w:val="24"/>
                <w:szCs w:val="24"/>
              </w:rPr>
            </w:pPr>
            <w:r w:rsidRPr="00E9291B">
              <w:rPr>
                <w:rFonts w:ascii="Times New Roman" w:eastAsia="宋体" w:hAnsi="Times New Roman" w:cs="Times New Roman"/>
                <w:sz w:val="24"/>
                <w:szCs w:val="24"/>
              </w:rPr>
              <w:t>24</w:t>
            </w:r>
          </w:p>
        </w:tc>
        <w:tc>
          <w:tcPr>
            <w:tcW w:w="3147" w:type="dxa"/>
            <w:vAlign w:val="center"/>
          </w:tcPr>
          <w:p w:rsidR="005D41C0" w:rsidRPr="00E9291B" w:rsidRDefault="005D41C0" w:rsidP="005D41C0">
            <w:pPr>
              <w:rPr>
                <w:rFonts w:ascii="Times New Roman" w:eastAsia="宋体" w:hAnsi="Times New Roman" w:cs="Times New Roman"/>
                <w:color w:val="000000"/>
                <w:sz w:val="24"/>
                <w:szCs w:val="24"/>
              </w:rPr>
            </w:pPr>
            <w:r w:rsidRPr="00AB4916">
              <w:rPr>
                <w:rFonts w:ascii="Times New Roman" w:eastAsia="宋体" w:hAnsi="Times New Roman" w:cs="Times New Roman" w:hint="eastAsia"/>
                <w:color w:val="000000"/>
                <w:sz w:val="24"/>
                <w:szCs w:val="24"/>
              </w:rPr>
              <w:t>试验医疗器械标签文本</w:t>
            </w:r>
          </w:p>
        </w:tc>
        <w:tc>
          <w:tcPr>
            <w:tcW w:w="3119" w:type="dxa"/>
            <w:vAlign w:val="center"/>
          </w:tcPr>
          <w:p w:rsidR="005D41C0" w:rsidRPr="00E9291B" w:rsidRDefault="005D41C0" w:rsidP="005D41C0">
            <w:pPr>
              <w:jc w:val="left"/>
              <w:rPr>
                <w:rFonts w:ascii="Times New Roman" w:eastAsia="宋体" w:hAnsi="Times New Roman" w:cs="Times New Roman"/>
                <w:color w:val="000000"/>
                <w:sz w:val="24"/>
                <w:szCs w:val="24"/>
              </w:rPr>
            </w:pPr>
            <w:r w:rsidRPr="00393C6E">
              <w:rPr>
                <w:rFonts w:ascii="Times New Roman" w:eastAsia="宋体" w:hAnsi="Times New Roman" w:cs="Times New Roman" w:hint="eastAsia"/>
                <w:color w:val="000000"/>
                <w:sz w:val="24"/>
                <w:szCs w:val="24"/>
              </w:rPr>
              <w:t>申办者</w:t>
            </w:r>
            <w:r w:rsidRPr="00393C6E">
              <w:rPr>
                <w:rFonts w:ascii="Times New Roman" w:eastAsia="宋体" w:hAnsi="Times New Roman" w:cs="Times New Roman"/>
                <w:color w:val="000000"/>
                <w:sz w:val="24"/>
                <w:szCs w:val="24"/>
              </w:rPr>
              <w:t>/CRO</w:t>
            </w:r>
            <w:r w:rsidRPr="00393C6E">
              <w:rPr>
                <w:rFonts w:ascii="Times New Roman" w:eastAsia="宋体" w:hAnsi="Times New Roman" w:cs="Times New Roman"/>
                <w:color w:val="000000"/>
                <w:sz w:val="24"/>
                <w:szCs w:val="24"/>
              </w:rPr>
              <w:t>盖章</w:t>
            </w:r>
          </w:p>
        </w:tc>
        <w:tc>
          <w:tcPr>
            <w:tcW w:w="1134" w:type="dxa"/>
            <w:vAlign w:val="center"/>
          </w:tcPr>
          <w:p w:rsidR="005D41C0" w:rsidRPr="00E9291B" w:rsidRDefault="005D41C0" w:rsidP="005D41C0">
            <w:pPr>
              <w:rPr>
                <w:rFonts w:ascii="Times New Roman" w:eastAsia="宋体" w:hAnsi="Times New Roman" w:cs="Times New Roman"/>
                <w:sz w:val="24"/>
                <w:szCs w:val="24"/>
              </w:rPr>
            </w:pPr>
          </w:p>
        </w:tc>
      </w:tr>
      <w:tr w:rsidR="005D41C0" w:rsidRPr="00E9291B" w:rsidTr="00E9291B">
        <w:trPr>
          <w:trHeight w:val="295"/>
        </w:trPr>
        <w:tc>
          <w:tcPr>
            <w:tcW w:w="822" w:type="dxa"/>
            <w:vAlign w:val="center"/>
          </w:tcPr>
          <w:p w:rsidR="005D41C0" w:rsidRPr="00E9291B" w:rsidRDefault="005D41C0" w:rsidP="00F56A5E">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5</w:t>
            </w:r>
          </w:p>
        </w:tc>
        <w:tc>
          <w:tcPr>
            <w:tcW w:w="3147" w:type="dxa"/>
            <w:vAlign w:val="center"/>
          </w:tcPr>
          <w:p w:rsidR="005D41C0" w:rsidRPr="00E9291B" w:rsidRDefault="005D41C0" w:rsidP="005D41C0">
            <w:pPr>
              <w:jc w:val="left"/>
              <w:rPr>
                <w:rFonts w:ascii="Times New Roman" w:eastAsia="宋体" w:hAnsi="Times New Roman" w:cs="Times New Roman"/>
                <w:color w:val="000000"/>
                <w:sz w:val="24"/>
                <w:szCs w:val="24"/>
              </w:rPr>
            </w:pPr>
            <w:r w:rsidRPr="00E9291B">
              <w:rPr>
                <w:rFonts w:ascii="Times New Roman" w:eastAsia="宋体" w:hAnsi="Times New Roman" w:cs="Times New Roman"/>
                <w:color w:val="000000"/>
                <w:sz w:val="24"/>
                <w:szCs w:val="24"/>
              </w:rPr>
              <w:t>其他有关资料（如有必要请自行增加）</w:t>
            </w:r>
          </w:p>
        </w:tc>
        <w:tc>
          <w:tcPr>
            <w:tcW w:w="3119" w:type="dxa"/>
            <w:vAlign w:val="center"/>
          </w:tcPr>
          <w:p w:rsidR="005D41C0" w:rsidRPr="00E9291B" w:rsidRDefault="005D41C0" w:rsidP="005D41C0">
            <w:pPr>
              <w:jc w:val="left"/>
              <w:rPr>
                <w:rFonts w:ascii="Times New Roman" w:eastAsia="宋体" w:hAnsi="Times New Roman" w:cs="Times New Roman"/>
                <w:color w:val="000000"/>
                <w:sz w:val="24"/>
                <w:szCs w:val="24"/>
              </w:rPr>
            </w:pPr>
          </w:p>
        </w:tc>
        <w:tc>
          <w:tcPr>
            <w:tcW w:w="1134" w:type="dxa"/>
            <w:vAlign w:val="center"/>
          </w:tcPr>
          <w:p w:rsidR="005D41C0" w:rsidRPr="00E9291B" w:rsidRDefault="005D41C0" w:rsidP="005D41C0">
            <w:pPr>
              <w:rPr>
                <w:rFonts w:ascii="Times New Roman" w:eastAsia="宋体" w:hAnsi="Times New Roman" w:cs="Times New Roman"/>
                <w:sz w:val="24"/>
                <w:szCs w:val="24"/>
              </w:rPr>
            </w:pPr>
          </w:p>
        </w:tc>
      </w:tr>
    </w:tbl>
    <w:p w:rsidR="00F36426" w:rsidRPr="00E9291B" w:rsidRDefault="00F36426"/>
    <w:sectPr w:rsidR="00F36426" w:rsidRPr="00E9291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8E" w:rsidRDefault="001F138E" w:rsidP="003864A4">
      <w:r>
        <w:separator/>
      </w:r>
    </w:p>
  </w:endnote>
  <w:endnote w:type="continuationSeparator" w:id="0">
    <w:p w:rsidR="001F138E" w:rsidRDefault="001F138E" w:rsidP="0038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A4" w:rsidRPr="003864A4" w:rsidRDefault="003864A4" w:rsidP="003864A4">
    <w:pPr>
      <w:pBdr>
        <w:top w:val="single" w:sz="4" w:space="1" w:color="auto"/>
      </w:pBdr>
      <w:tabs>
        <w:tab w:val="left" w:pos="2595"/>
        <w:tab w:val="right" w:pos="8824"/>
      </w:tabs>
      <w:ind w:leftChars="-171" w:left="-359" w:rightChars="-244" w:right="-512" w:firstLineChars="300" w:firstLine="540"/>
      <w:jc w:val="right"/>
      <w:rPr>
        <w:rFonts w:ascii="Times New Roman" w:eastAsia="宋体" w:hAnsi="Times New Roman" w:cs="Times New Roman"/>
        <w:sz w:val="18"/>
        <w:szCs w:val="20"/>
      </w:rPr>
    </w:pPr>
    <w:r w:rsidRPr="003864A4">
      <w:rPr>
        <w:rFonts w:ascii="Times New Roman" w:eastAsia="宋体" w:hAnsi="Times New Roman" w:cs="Times New Roman" w:hint="eastAsia"/>
        <w:sz w:val="18"/>
        <w:szCs w:val="20"/>
      </w:rPr>
      <w:t>第</w:t>
    </w:r>
    <w:r w:rsidRPr="003864A4">
      <w:rPr>
        <w:rFonts w:ascii="Times New Roman" w:eastAsia="宋体" w:hAnsi="Times New Roman" w:cs="Times New Roman"/>
        <w:sz w:val="18"/>
        <w:szCs w:val="20"/>
      </w:rPr>
      <w:fldChar w:fldCharType="begin"/>
    </w:r>
    <w:r w:rsidRPr="003864A4">
      <w:rPr>
        <w:rFonts w:ascii="Times New Roman" w:eastAsia="宋体" w:hAnsi="Times New Roman" w:cs="Times New Roman"/>
        <w:sz w:val="18"/>
        <w:szCs w:val="20"/>
      </w:rPr>
      <w:instrText xml:space="preserve"> PAGE </w:instrText>
    </w:r>
    <w:r w:rsidRPr="003864A4">
      <w:rPr>
        <w:rFonts w:ascii="Times New Roman" w:eastAsia="宋体" w:hAnsi="Times New Roman" w:cs="Times New Roman"/>
        <w:sz w:val="18"/>
        <w:szCs w:val="20"/>
      </w:rPr>
      <w:fldChar w:fldCharType="separate"/>
    </w:r>
    <w:r w:rsidR="00F56A5E">
      <w:rPr>
        <w:rFonts w:ascii="Times New Roman" w:eastAsia="宋体" w:hAnsi="Times New Roman" w:cs="Times New Roman"/>
        <w:noProof/>
        <w:sz w:val="18"/>
        <w:szCs w:val="20"/>
      </w:rPr>
      <w:t>1</w:t>
    </w:r>
    <w:r w:rsidRPr="003864A4">
      <w:rPr>
        <w:rFonts w:ascii="Times New Roman" w:eastAsia="宋体" w:hAnsi="Times New Roman" w:cs="Times New Roman"/>
        <w:sz w:val="18"/>
        <w:szCs w:val="20"/>
      </w:rPr>
      <w:fldChar w:fldCharType="end"/>
    </w:r>
    <w:r w:rsidRPr="003864A4">
      <w:rPr>
        <w:rFonts w:ascii="Times New Roman" w:eastAsia="宋体" w:hAnsi="Times New Roman" w:cs="Times New Roman" w:hint="eastAsia"/>
        <w:sz w:val="18"/>
        <w:szCs w:val="20"/>
      </w:rPr>
      <w:t>页</w:t>
    </w:r>
    <w:r w:rsidRPr="003864A4">
      <w:rPr>
        <w:rFonts w:ascii="Times New Roman" w:eastAsia="宋体" w:hAnsi="Times New Roman" w:cs="Times New Roman" w:hint="eastAsia"/>
        <w:sz w:val="18"/>
        <w:szCs w:val="20"/>
      </w:rPr>
      <w:t>/</w:t>
    </w:r>
    <w:r w:rsidRPr="003864A4">
      <w:rPr>
        <w:rFonts w:ascii="Times New Roman" w:eastAsia="宋体" w:hAnsi="Times New Roman" w:cs="Times New Roman" w:hint="eastAsia"/>
        <w:sz w:val="18"/>
        <w:szCs w:val="20"/>
      </w:rPr>
      <w:t>共</w:t>
    </w:r>
    <w:r w:rsidRPr="003864A4">
      <w:rPr>
        <w:rFonts w:ascii="Times New Roman" w:eastAsia="宋体" w:hAnsi="Times New Roman" w:cs="Times New Roman"/>
        <w:sz w:val="18"/>
        <w:szCs w:val="20"/>
      </w:rPr>
      <w:fldChar w:fldCharType="begin"/>
    </w:r>
    <w:r w:rsidRPr="003864A4">
      <w:rPr>
        <w:rFonts w:ascii="Times New Roman" w:eastAsia="宋体" w:hAnsi="Times New Roman" w:cs="Times New Roman"/>
        <w:sz w:val="18"/>
        <w:szCs w:val="20"/>
      </w:rPr>
      <w:instrText xml:space="preserve"> NUMPAGES </w:instrText>
    </w:r>
    <w:r w:rsidRPr="003864A4">
      <w:rPr>
        <w:rFonts w:ascii="Times New Roman" w:eastAsia="宋体" w:hAnsi="Times New Roman" w:cs="Times New Roman"/>
        <w:sz w:val="18"/>
        <w:szCs w:val="20"/>
      </w:rPr>
      <w:fldChar w:fldCharType="separate"/>
    </w:r>
    <w:r w:rsidR="00F56A5E">
      <w:rPr>
        <w:rFonts w:ascii="Times New Roman" w:eastAsia="宋体" w:hAnsi="Times New Roman" w:cs="Times New Roman"/>
        <w:noProof/>
        <w:sz w:val="18"/>
        <w:szCs w:val="20"/>
      </w:rPr>
      <w:t>2</w:t>
    </w:r>
    <w:r w:rsidRPr="003864A4">
      <w:rPr>
        <w:rFonts w:ascii="Times New Roman" w:eastAsia="宋体" w:hAnsi="Times New Roman" w:cs="Times New Roman"/>
        <w:sz w:val="18"/>
        <w:szCs w:val="20"/>
      </w:rPr>
      <w:fldChar w:fldCharType="end"/>
    </w:r>
    <w:r w:rsidRPr="003864A4">
      <w:rPr>
        <w:rFonts w:ascii="Times New Roman" w:eastAsia="宋体" w:hAnsi="Times New Roman" w:cs="Times New Roman" w:hint="eastAsia"/>
        <w:sz w:val="18"/>
        <w:szCs w:val="20"/>
      </w:rPr>
      <w:t>页</w:t>
    </w:r>
  </w:p>
  <w:p w:rsidR="003864A4" w:rsidRPr="003864A4" w:rsidRDefault="003864A4" w:rsidP="003864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8E" w:rsidRDefault="001F138E" w:rsidP="003864A4">
      <w:r>
        <w:separator/>
      </w:r>
    </w:p>
  </w:footnote>
  <w:footnote w:type="continuationSeparator" w:id="0">
    <w:p w:rsidR="001F138E" w:rsidRDefault="001F138E" w:rsidP="00386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A4" w:rsidRPr="003864A4" w:rsidRDefault="003864A4" w:rsidP="003864A4">
    <w:pPr>
      <w:pBdr>
        <w:bottom w:val="single" w:sz="6" w:space="0" w:color="auto"/>
      </w:pBdr>
      <w:tabs>
        <w:tab w:val="center" w:pos="4153"/>
        <w:tab w:val="right" w:pos="8306"/>
      </w:tabs>
      <w:snapToGrid w:val="0"/>
      <w:ind w:left="3780" w:hangingChars="2100" w:hanging="3780"/>
      <w:jc w:val="left"/>
      <w:rPr>
        <w:rFonts w:ascii="Times New Roman" w:eastAsia="宋体" w:hAnsi="Times New Roman" w:cs="Times New Roman"/>
        <w:noProof/>
        <w:sz w:val="18"/>
        <w:szCs w:val="21"/>
      </w:rPr>
    </w:pPr>
    <w:r w:rsidRPr="003864A4">
      <w:rPr>
        <w:rFonts w:ascii="Times New Roman" w:eastAsia="宋体" w:hAnsi="Times New Roman" w:cs="Times New Roman"/>
        <w:noProof/>
        <w:sz w:val="18"/>
        <w:szCs w:val="18"/>
      </w:rPr>
      <w:drawing>
        <wp:inline distT="0" distB="0" distL="0" distR="0">
          <wp:extent cx="321945" cy="2457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 cy="245745"/>
                  </a:xfrm>
                  <a:prstGeom prst="rect">
                    <a:avLst/>
                  </a:prstGeom>
                  <a:noFill/>
                  <a:ln>
                    <a:noFill/>
                  </a:ln>
                  <a:effectLst/>
                </pic:spPr>
              </pic:pic>
            </a:graphicData>
          </a:graphic>
        </wp:inline>
      </w:drawing>
    </w:r>
    <w:r w:rsidRPr="003864A4">
      <w:rPr>
        <w:rFonts w:ascii="Times New Roman" w:eastAsia="宋体" w:hAnsi="Times New Roman" w:cs="Times New Roman"/>
        <w:sz w:val="18"/>
        <w:szCs w:val="18"/>
      </w:rPr>
      <w:t>深圳市儿童医院药物临床试验机构</w:t>
    </w:r>
    <w:r w:rsidRPr="003864A4">
      <w:rPr>
        <w:rFonts w:ascii="Times New Roman" w:eastAsia="宋体" w:hAnsi="Times New Roman" w:cs="Times New Roman"/>
        <w:noProof/>
        <w:szCs w:val="21"/>
      </w:rPr>
      <w:t xml:space="preserve"> </w:t>
    </w:r>
    <w:r>
      <w:rPr>
        <w:rFonts w:ascii="Times New Roman" w:eastAsia="宋体" w:hAnsi="Times New Roman" w:cs="Times New Roman"/>
        <w:noProof/>
        <w:szCs w:val="21"/>
      </w:rPr>
      <w:t xml:space="preserve">                               </w:t>
    </w:r>
    <w:r w:rsidRPr="003864A4">
      <w:rPr>
        <w:rFonts w:ascii="Times New Roman" w:eastAsia="宋体" w:hAnsi="Times New Roman" w:cs="Times New Roman"/>
        <w:b/>
        <w:noProof/>
        <w:color w:val="00B050"/>
        <w:sz w:val="18"/>
        <w:szCs w:val="21"/>
      </w:rPr>
      <w:t>JG-QX-ZD-005-</w:t>
    </w:r>
    <w:r>
      <w:rPr>
        <w:rFonts w:ascii="Times New Roman" w:eastAsia="宋体" w:hAnsi="Times New Roman" w:cs="Times New Roman"/>
        <w:b/>
        <w:noProof/>
        <w:color w:val="00B050"/>
        <w:sz w:val="18"/>
        <w:szCs w:val="21"/>
      </w:rPr>
      <w:t>B</w:t>
    </w:r>
    <w:r w:rsidR="00E9291B">
      <w:rPr>
        <w:rFonts w:ascii="Times New Roman" w:eastAsia="宋体" w:hAnsi="Times New Roman" w:cs="Times New Roman"/>
        <w:b/>
        <w:noProof/>
        <w:color w:val="00B050"/>
        <w:sz w:val="18"/>
        <w:szCs w:val="21"/>
      </w:rPr>
      <w:t>5</w:t>
    </w:r>
    <w:r>
      <w:rPr>
        <w:rFonts w:ascii="Times New Roman" w:eastAsia="宋体" w:hAnsi="Times New Roman" w:cs="Times New Roman"/>
        <w:b/>
        <w:noProof/>
        <w:color w:val="00B050"/>
        <w:sz w:val="18"/>
        <w:szCs w:val="21"/>
      </w:rPr>
      <w:t>-</w:t>
    </w:r>
    <w:r w:rsidRPr="003864A4">
      <w:rPr>
        <w:rFonts w:ascii="Times New Roman" w:eastAsia="宋体" w:hAnsi="Times New Roman" w:cs="Times New Roman"/>
        <w:b/>
        <w:noProof/>
        <w:color w:val="00B050"/>
        <w:sz w:val="18"/>
        <w:szCs w:val="21"/>
      </w:rPr>
      <w:t>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A4"/>
    <w:rsid w:val="00114282"/>
    <w:rsid w:val="001364C6"/>
    <w:rsid w:val="001B3A6F"/>
    <w:rsid w:val="001F138E"/>
    <w:rsid w:val="00236FE8"/>
    <w:rsid w:val="002C5793"/>
    <w:rsid w:val="003864A4"/>
    <w:rsid w:val="00393C6E"/>
    <w:rsid w:val="004414C9"/>
    <w:rsid w:val="005D41C0"/>
    <w:rsid w:val="0084558A"/>
    <w:rsid w:val="00AB4916"/>
    <w:rsid w:val="00B83B78"/>
    <w:rsid w:val="00DB1950"/>
    <w:rsid w:val="00E60A38"/>
    <w:rsid w:val="00E9291B"/>
    <w:rsid w:val="00F36426"/>
    <w:rsid w:val="00F5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4CE4DD-B973-4778-B75C-4B91641B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4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64A4"/>
    <w:rPr>
      <w:sz w:val="18"/>
      <w:szCs w:val="18"/>
    </w:rPr>
  </w:style>
  <w:style w:type="paragraph" w:styleId="a5">
    <w:name w:val="footer"/>
    <w:basedOn w:val="a"/>
    <w:link w:val="a6"/>
    <w:uiPriority w:val="99"/>
    <w:unhideWhenUsed/>
    <w:rsid w:val="003864A4"/>
    <w:pPr>
      <w:tabs>
        <w:tab w:val="center" w:pos="4153"/>
        <w:tab w:val="right" w:pos="8306"/>
      </w:tabs>
      <w:snapToGrid w:val="0"/>
      <w:jc w:val="left"/>
    </w:pPr>
    <w:rPr>
      <w:sz w:val="18"/>
      <w:szCs w:val="18"/>
    </w:rPr>
  </w:style>
  <w:style w:type="character" w:customStyle="1" w:styleId="a6">
    <w:name w:val="页脚 字符"/>
    <w:basedOn w:val="a0"/>
    <w:link w:val="a5"/>
    <w:uiPriority w:val="99"/>
    <w:rsid w:val="003864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GCP</dc:creator>
  <cp:keywords/>
  <dc:description/>
  <cp:lastModifiedBy>GCP</cp:lastModifiedBy>
  <cp:revision>8</cp:revision>
  <dcterms:created xsi:type="dcterms:W3CDTF">2022-04-21T02:15:00Z</dcterms:created>
  <dcterms:modified xsi:type="dcterms:W3CDTF">2022-06-01T08:03:00Z</dcterms:modified>
</cp:coreProperties>
</file>