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DB" w:rsidRDefault="00F134C5">
      <w:pPr>
        <w:jc w:val="center"/>
        <w:rPr>
          <w:rFonts w:ascii="方正小标宋简体" w:eastAsia="方正小标宋简体"/>
        </w:rPr>
      </w:pPr>
      <w:r>
        <w:rPr>
          <w:rFonts w:ascii="方正小标宋简体" w:eastAsia="方正小标宋简体" w:hAnsi="宋体" w:cs="宋体" w:hint="eastAsia"/>
          <w:b/>
          <w:bCs/>
          <w:color w:val="3F3F3F"/>
          <w:kern w:val="0"/>
          <w:sz w:val="36"/>
          <w:szCs w:val="36"/>
        </w:rPr>
        <w:t>最终参数</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555"/>
        <w:gridCol w:w="7254"/>
      </w:tblGrid>
      <w:tr w:rsidR="004454DB">
        <w:trPr>
          <w:trHeight w:val="284"/>
          <w:jc w:val="center"/>
        </w:trPr>
        <w:tc>
          <w:tcPr>
            <w:tcW w:w="660" w:type="dxa"/>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序号</w:t>
            </w:r>
          </w:p>
        </w:tc>
        <w:tc>
          <w:tcPr>
            <w:tcW w:w="2555" w:type="dxa"/>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货物名称</w:t>
            </w:r>
          </w:p>
        </w:tc>
        <w:tc>
          <w:tcPr>
            <w:tcW w:w="7254" w:type="dxa"/>
            <w:shd w:val="clear" w:color="000000" w:fill="FFFFFF"/>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招标技术要求</w:t>
            </w:r>
          </w:p>
        </w:tc>
      </w:tr>
      <w:tr w:rsidR="004454DB">
        <w:trPr>
          <w:trHeight w:val="284"/>
          <w:jc w:val="center"/>
        </w:trPr>
        <w:tc>
          <w:tcPr>
            <w:tcW w:w="660" w:type="dxa"/>
            <w:vMerge w:val="restart"/>
            <w:shd w:val="clear" w:color="000000" w:fill="FFFFFF"/>
            <w:vAlign w:val="center"/>
          </w:tcPr>
          <w:p w:rsidR="004454DB" w:rsidRDefault="004454DB">
            <w:pPr>
              <w:widowControl/>
              <w:numPr>
                <w:ilvl w:val="0"/>
                <w:numId w:val="1"/>
              </w:numPr>
              <w:jc w:val="left"/>
              <w:rPr>
                <w:rFonts w:ascii="宋体" w:hAnsi="宋体" w:cs="宋体"/>
                <w:b/>
                <w:bCs/>
                <w:color w:val="3F3F3F"/>
                <w:kern w:val="0"/>
                <w:sz w:val="22"/>
              </w:rPr>
            </w:pPr>
          </w:p>
        </w:tc>
        <w:tc>
          <w:tcPr>
            <w:tcW w:w="2555" w:type="dxa"/>
            <w:vMerge w:val="restart"/>
            <w:shd w:val="clear" w:color="000000" w:fill="FFFFFF"/>
            <w:vAlign w:val="center"/>
          </w:tcPr>
          <w:p w:rsidR="004454DB" w:rsidRDefault="00F134C5">
            <w:pPr>
              <w:rPr>
                <w:rFonts w:ascii="宋体" w:hAnsi="宋体" w:cs="宋体"/>
                <w:b/>
                <w:bCs/>
                <w:color w:val="3F3F3F"/>
                <w:kern w:val="0"/>
                <w:sz w:val="22"/>
              </w:rPr>
            </w:pPr>
            <w:bookmarkStart w:id="0" w:name="_Toc20113444"/>
            <w:bookmarkStart w:id="1" w:name="_Toc490_WPSOffice_Level1"/>
            <w:r>
              <w:rPr>
                <w:rFonts w:ascii="宋体" w:hAnsi="宋体" w:cs="宋体" w:hint="eastAsia"/>
                <w:b/>
                <w:bCs/>
                <w:szCs w:val="21"/>
              </w:rPr>
              <w:t>儿童局麻和中心静脉超声训练模型</w:t>
            </w:r>
            <w:bookmarkEnd w:id="0"/>
            <w:bookmarkEnd w:id="1"/>
          </w:p>
        </w:tc>
        <w:tc>
          <w:tcPr>
            <w:tcW w:w="7254" w:type="dxa"/>
            <w:shd w:val="clear" w:color="000000" w:fill="FFFFFF"/>
          </w:tcPr>
          <w:p w:rsidR="004454DB" w:rsidRDefault="00F134C5">
            <w:pPr>
              <w:widowControl/>
              <w:jc w:val="left"/>
              <w:rPr>
                <w:rFonts w:ascii="宋体" w:hAnsi="宋体" w:cs="宋体"/>
                <w:b/>
                <w:bCs/>
                <w:color w:val="3F3F3F"/>
                <w:kern w:val="0"/>
                <w:sz w:val="22"/>
              </w:rPr>
            </w:pPr>
            <w:r>
              <w:rPr>
                <w:rFonts w:ascii="宋体" w:hAnsi="宋体" w:cs="宋体" w:hint="eastAsia"/>
                <w:szCs w:val="21"/>
              </w:rPr>
              <w:t>1</w:t>
            </w:r>
            <w:r>
              <w:rPr>
                <w:rFonts w:ascii="宋体" w:hAnsi="宋体" w:cs="宋体" w:hint="eastAsia"/>
                <w:szCs w:val="21"/>
              </w:rPr>
              <w:t>、解剖结构高度仿真：模型结构来源于真实人体数字数据，具有逼真的外在解剖标志和精准的内在解剖结构；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b/>
                <w:bCs/>
                <w:color w:val="3F3F3F"/>
                <w:kern w:val="0"/>
                <w:sz w:val="22"/>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、模型模拟了真实人类组织的超声影像学特性，可在真实超声下看到模型模拟的内部结构，显像真实为超声教学提供了可操作的平台，支持所有品牌的超声检查设备。</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b/>
                <w:bCs/>
                <w:color w:val="3F3F3F"/>
                <w:kern w:val="0"/>
                <w:sz w:val="22"/>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、材质逼真、耐用：材质逼真、耐用：皮肤及内在结构材质有真实的组织触感，具有“自愈”功能，穿刺后放置一段时间如人体组织一般自愈如前，不影响超声图像呈现，不影响穿刺。</w:t>
            </w:r>
          </w:p>
        </w:tc>
      </w:tr>
      <w:tr w:rsidR="004454DB">
        <w:trPr>
          <w:trHeight w:val="31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4</w:t>
            </w:r>
            <w:r>
              <w:rPr>
                <w:rFonts w:ascii="宋体" w:hAnsi="宋体" w:cs="宋体" w:hint="eastAsia"/>
                <w:szCs w:val="21"/>
              </w:rPr>
              <w:t>、模型具有颈内静脉、颈动脉、锁骨下动脉、锁骨下静脉、腋动脉、腋静脉、头臂静脉及上腔静脉、右心房、右心室等超声图像，可观察到导丝和导管穿刺及置入的全过程；</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5</w:t>
            </w:r>
            <w:r>
              <w:rPr>
                <w:rFonts w:ascii="宋体" w:hAnsi="宋体" w:cs="宋体" w:hint="eastAsia"/>
                <w:szCs w:val="21"/>
              </w:rPr>
              <w:t>、模型具有锁骨上神经，肌间神经，锁骨下神经和肌间沟后神经等臂丛神经结构，可进行根据体表标志盲插和超声引导下各种入路的臂丛神经阻滞麻醉训练；</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6</w:t>
            </w:r>
            <w:r>
              <w:rPr>
                <w:rFonts w:ascii="宋体" w:hAnsi="宋体" w:cs="宋体" w:hint="eastAsia"/>
                <w:szCs w:val="21"/>
              </w:rPr>
              <w:t>、可以通过注入模拟麻醉剂，便于超声下确认针尖位置及进行完整麻醉过程；</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7</w:t>
            </w:r>
            <w:r>
              <w:rPr>
                <w:rFonts w:ascii="宋体" w:hAnsi="宋体" w:cs="宋体" w:hint="eastAsia"/>
                <w:szCs w:val="21"/>
              </w:rPr>
              <w:t>、可进行中心静脉穿刺操作导丝和导管的置入全过程模拟训练，具有逼真的穿刺手感体验；</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8</w:t>
            </w:r>
            <w:r>
              <w:rPr>
                <w:rFonts w:ascii="宋体" w:hAnsi="宋体" w:cs="宋体" w:hint="eastAsia"/>
                <w:szCs w:val="21"/>
              </w:rPr>
              <w:t>、模型具有逼真的解剖结构包括气管，胸骨柄和锁骨等，作为盲插中心静脉置管的解剖定位；</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9</w:t>
            </w:r>
            <w:r>
              <w:rPr>
                <w:rFonts w:ascii="宋体" w:hAnsi="宋体" w:cs="宋体" w:hint="eastAsia"/>
                <w:szCs w:val="21"/>
              </w:rPr>
              <w:t>、血管仿真程度高：模拟真实血管特点，静脉不充盈可被压缩，动脉保持不可压缩；可模拟动脉搏动；可模拟血液在血管中的流动</w:t>
            </w:r>
            <w:r>
              <w:rPr>
                <w:rFonts w:ascii="宋体" w:hAnsi="宋体" w:cs="宋体" w:hint="eastAsia"/>
                <w:szCs w:val="21"/>
              </w:rPr>
              <w:t xml:space="preserve">; </w:t>
            </w:r>
            <w:r>
              <w:rPr>
                <w:rFonts w:ascii="宋体" w:hAnsi="宋体" w:cs="宋体" w:hint="eastAsia"/>
                <w:szCs w:val="21"/>
              </w:rPr>
              <w:t>模型的动脉中填充了红色模拟血液，静脉中填充了蓝色模拟血液；</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10</w:t>
            </w:r>
            <w:r>
              <w:rPr>
                <w:rFonts w:ascii="宋体" w:hAnsi="宋体" w:cs="宋体" w:hint="eastAsia"/>
                <w:szCs w:val="21"/>
              </w:rPr>
              <w:t>、模拟注射麻醉剂及模拟血液可以清除及回填，方便重复进行操作；</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11</w:t>
            </w:r>
            <w:r>
              <w:rPr>
                <w:rFonts w:ascii="宋体" w:hAnsi="宋体" w:cs="宋体" w:hint="eastAsia"/>
                <w:szCs w:val="21"/>
              </w:rPr>
              <w:t>、穿刺部位有替换模块。</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1</w:t>
            </w:r>
            <w:r>
              <w:rPr>
                <w:rFonts w:ascii="宋体" w:hAnsi="宋体" w:cs="宋体" w:hint="eastAsia"/>
                <w:szCs w:val="21"/>
              </w:rPr>
              <w:t>、解剖结构高度仿真：模型结构来源于真实人体数字数据，具有逼真的外在解剖标志和精准的内在解剖结构；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2</w:t>
            </w:r>
            <w:r>
              <w:rPr>
                <w:rFonts w:ascii="宋体" w:hAnsi="宋体" w:cs="宋体" w:hint="eastAsia"/>
                <w:szCs w:val="21"/>
              </w:rPr>
              <w:t>、模型模拟了真实人类组织的超声影像学特性，可在真实超声下看到模型模拟的内部结构，显像真实为超声教学提供了可操作的平台，支持所有品牌的超声检查设备。</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3</w:t>
            </w:r>
            <w:r>
              <w:rPr>
                <w:rFonts w:ascii="宋体" w:hAnsi="宋体" w:cs="宋体" w:hint="eastAsia"/>
                <w:szCs w:val="21"/>
              </w:rPr>
              <w:t>、材质逼真、耐用：材质逼真、耐用：皮肤及内在结构材质有真实的组织触感，具有“自愈”功能，穿刺后放置一段时间如人体组织一般自愈如前，不影响超声图像呈现，不影响穿刺。</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4</w:t>
            </w:r>
            <w:r>
              <w:rPr>
                <w:rFonts w:ascii="宋体" w:hAnsi="宋体" w:cs="宋体" w:hint="eastAsia"/>
                <w:szCs w:val="21"/>
              </w:rPr>
              <w:t>、模型具有颈内静脉、颈动脉、锁骨下动脉、锁骨下静脉、腋动脉、腋静脉、头臂静脉及上腔静脉、右心房、右心室等超声图像，可观察到导丝和导管穿刺及置入的全过程；</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5</w:t>
            </w:r>
            <w:r>
              <w:rPr>
                <w:rFonts w:ascii="宋体" w:hAnsi="宋体" w:cs="宋体" w:hint="eastAsia"/>
                <w:szCs w:val="21"/>
              </w:rPr>
              <w:t>、模型具有锁骨上神经，肌间神经，锁骨下神经和肌间沟后神经等臂丛神经结构，可进行根据体表标志盲插和超声引导下各种入路的臂丛神经阻滞麻醉训练；</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6</w:t>
            </w:r>
            <w:r>
              <w:rPr>
                <w:rFonts w:ascii="宋体" w:hAnsi="宋体" w:cs="宋体" w:hint="eastAsia"/>
                <w:szCs w:val="21"/>
              </w:rPr>
              <w:t>、可以通过注入模拟麻醉剂，便于超声下确认针尖位置及进行完整麻醉过程；</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7</w:t>
            </w:r>
            <w:r>
              <w:rPr>
                <w:rFonts w:ascii="宋体" w:hAnsi="宋体" w:cs="宋体" w:hint="eastAsia"/>
                <w:szCs w:val="21"/>
              </w:rPr>
              <w:t>、可进行中心静脉穿刺操作导丝和导管的置入全过程模拟训练，具有逼真的穿刺手感体验；</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8</w:t>
            </w:r>
            <w:r>
              <w:rPr>
                <w:rFonts w:ascii="宋体" w:hAnsi="宋体" w:cs="宋体" w:hint="eastAsia"/>
                <w:szCs w:val="21"/>
              </w:rPr>
              <w:t>、模型具有逼真的解剖结构包括气管，胸骨柄和锁骨等，作为盲插中心静脉置管的解剖定位；</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9</w:t>
            </w:r>
            <w:r>
              <w:rPr>
                <w:rFonts w:ascii="宋体" w:hAnsi="宋体" w:cs="宋体" w:hint="eastAsia"/>
                <w:szCs w:val="21"/>
              </w:rPr>
              <w:t>、血管仿真程度高：模拟真实血管特点，静脉不充盈可被压缩，动脉保持不可压缩；可模拟动脉搏动；可模拟血液在血管中的流动</w:t>
            </w:r>
            <w:r>
              <w:rPr>
                <w:rFonts w:ascii="宋体" w:hAnsi="宋体" w:cs="宋体" w:hint="eastAsia"/>
                <w:szCs w:val="21"/>
              </w:rPr>
              <w:t xml:space="preserve">; </w:t>
            </w:r>
            <w:r>
              <w:rPr>
                <w:rFonts w:ascii="宋体" w:hAnsi="宋体" w:cs="宋体" w:hint="eastAsia"/>
                <w:szCs w:val="21"/>
              </w:rPr>
              <w:t>模型的动脉中填充了红色模拟血液，静脉中填充了蓝色模拟血液；</w:t>
            </w:r>
          </w:p>
        </w:tc>
      </w:tr>
      <w:tr w:rsidR="004454DB">
        <w:trPr>
          <w:trHeight w:val="90"/>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10</w:t>
            </w:r>
            <w:r>
              <w:rPr>
                <w:rFonts w:ascii="宋体" w:hAnsi="宋体" w:cs="宋体" w:hint="eastAsia"/>
                <w:szCs w:val="21"/>
              </w:rPr>
              <w:t>、模拟注射麻醉剂及模拟血液可以清除及回填，方便重复进行操作；</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11</w:t>
            </w:r>
            <w:r>
              <w:rPr>
                <w:rFonts w:ascii="宋体" w:hAnsi="宋体" w:cs="宋体" w:hint="eastAsia"/>
                <w:szCs w:val="21"/>
              </w:rPr>
              <w:t>、穿刺部位有替换模块。</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2.</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医学教学人体全身肌肉模型内脏器官解剖结构组织拆卸运动仿真教具</w:t>
            </w: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hint="eastAsia"/>
                <w:szCs w:val="21"/>
              </w:rPr>
              <w:t>1.</w:t>
            </w:r>
            <w:r>
              <w:rPr>
                <w:rFonts w:ascii="宋体" w:hAnsi="宋体" w:cs="宋体" w:hint="eastAsia"/>
                <w:szCs w:val="21"/>
              </w:rPr>
              <w:t>该模型由全身肌肉、胸腹壁肌、上下肢肌、颅顶骨脑以及胸腹腔内脏器官等部件组成</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hint="eastAsia"/>
                <w:szCs w:val="21"/>
              </w:rPr>
              <w:t>2.</w:t>
            </w:r>
            <w:r>
              <w:rPr>
                <w:rFonts w:ascii="宋体" w:hAnsi="宋体" w:cs="宋体" w:hint="eastAsia"/>
                <w:szCs w:val="21"/>
              </w:rPr>
              <w:t>显示头颈部、躯干部、上下肢骨、肌肉、肌腱、韧带、胸腹腔内脏器官、血管和脑等结构。</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3.</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多功能中医适宜技术训练模型</w:t>
            </w: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hint="eastAsia"/>
                <w:szCs w:val="21"/>
              </w:rPr>
              <w:t>1</w:t>
            </w:r>
            <w:r>
              <w:rPr>
                <w:rFonts w:ascii="宋体" w:hAnsi="宋体" w:cs="宋体" w:hint="eastAsia"/>
                <w:szCs w:val="21"/>
              </w:rPr>
              <w:t>、满足国家中医类别医师资格实践技能、中医执业资格鉴定及中医技能培训中心的训练及考核要求，可进行拔罐、艾灸、刮痧、砭术多项中医技能的训练及考核；</w:t>
            </w:r>
            <w:r>
              <w:rPr>
                <w:rFonts w:ascii="宋体" w:hAnsi="宋体" w:cs="宋体" w:hint="eastAsia"/>
                <w:szCs w:val="21"/>
              </w:rPr>
              <w:t xml:space="preserve">   </w:t>
            </w:r>
          </w:p>
        </w:tc>
      </w:tr>
      <w:tr w:rsidR="004454DB">
        <w:trPr>
          <w:trHeight w:val="31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2</w:t>
            </w:r>
            <w:r>
              <w:rPr>
                <w:rFonts w:hint="eastAsia"/>
              </w:rPr>
              <w:t>、高仿真背部模型，由头部至臀裂处，模型具有和真人同比例的背部肌肉造型，模型具有完整头部外形；</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3</w:t>
            </w:r>
            <w:r>
              <w:rPr>
                <w:rFonts w:hint="eastAsia"/>
              </w:rPr>
              <w:t>、模拟皮肤柔软有弹性，触感真实，皮肤表面可捏起；</w:t>
            </w:r>
            <w:r>
              <w:rPr>
                <w:rFonts w:hint="eastAsia"/>
              </w:rPr>
              <w:t xml:space="preserve"> </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4</w:t>
            </w:r>
            <w:r>
              <w:rPr>
                <w:rFonts w:hint="eastAsia"/>
              </w:rPr>
              <w:t>、模拟皮肤采用新型耐火、耐高温复合材料制成，可进行真实的拔罐、艾灸操作，高温不会损伤模型；</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5</w:t>
            </w:r>
            <w:r>
              <w:rPr>
                <w:rFonts w:hint="eastAsia"/>
              </w:rPr>
              <w:t>、模型具有真实的背部骨性标志，可触及肩胛骨、第</w:t>
            </w:r>
            <w:r>
              <w:rPr>
                <w:rFonts w:hint="eastAsia"/>
              </w:rPr>
              <w:t>7</w:t>
            </w:r>
            <w:r>
              <w:rPr>
                <w:rFonts w:hint="eastAsia"/>
              </w:rPr>
              <w:t>颈椎、各胸椎、腰椎的棘突等骨性标志；</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6</w:t>
            </w:r>
            <w:r>
              <w:rPr>
                <w:rFonts w:hint="eastAsia"/>
              </w:rPr>
              <w:t>、可进行真实的拔罐操作训练考核：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6.1</w:t>
            </w:r>
            <w:r>
              <w:rPr>
                <w:rFonts w:hint="eastAsia"/>
              </w:rPr>
              <w:t>可进行闪罐操作；</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6.2</w:t>
            </w:r>
            <w:r>
              <w:rPr>
                <w:rFonts w:hint="eastAsia"/>
              </w:rPr>
              <w:t>可进行走罐操作；</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6.3</w:t>
            </w:r>
            <w:r>
              <w:rPr>
                <w:rFonts w:hint="eastAsia"/>
              </w:rPr>
              <w:t>真实模拟人体背部皮肤、肌肉组织结构，拔罐操作真实吸附于模型体表；</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6.4</w:t>
            </w:r>
            <w:r>
              <w:rPr>
                <w:rFonts w:hint="eastAsia"/>
              </w:rPr>
              <w:t>模型可模拟立姿、俯卧姿，可进行投火法、贴棉法拔罐操作训练及考核；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7</w:t>
            </w:r>
            <w:r>
              <w:rPr>
                <w:rFonts w:hint="eastAsia"/>
              </w:rPr>
              <w:t>、可使用刮具、砭具等临床真实器具进行刮痧、砭术操作训练及考核；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8</w:t>
            </w:r>
            <w:r>
              <w:rPr>
                <w:rFonts w:hint="eastAsia"/>
              </w:rPr>
              <w:t>、使用真实艾条、艾柱进行悬起灸、雀啄灸、回旋灸、隔姜灸、隔盐灸等操作的训练及考核。</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4.</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针灸臀部训练模型</w:t>
            </w:r>
          </w:p>
        </w:tc>
        <w:tc>
          <w:tcPr>
            <w:tcW w:w="7254" w:type="dxa"/>
            <w:shd w:val="clear" w:color="000000" w:fill="FFFFFF"/>
          </w:tcPr>
          <w:p w:rsidR="004454DB" w:rsidRDefault="00F134C5">
            <w:pPr>
              <w:widowControl/>
              <w:jc w:val="left"/>
            </w:pPr>
            <w:r>
              <w:rPr>
                <w:rFonts w:hint="eastAsia"/>
              </w:rPr>
              <w:t>1</w:t>
            </w:r>
            <w:r>
              <w:rPr>
                <w:rFonts w:hint="eastAsia"/>
              </w:rPr>
              <w:t>、模拟成年男性的下半身；</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2</w:t>
            </w:r>
            <w:r>
              <w:rPr>
                <w:rFonts w:hint="eastAsia"/>
              </w:rPr>
              <w:t>、具有与人体下半身相同的皮肤手感；</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3</w:t>
            </w:r>
            <w:r>
              <w:rPr>
                <w:rFonts w:hint="eastAsia"/>
              </w:rPr>
              <w:t>、模型上标记有不少于</w:t>
            </w:r>
            <w:r>
              <w:rPr>
                <w:rFonts w:hint="eastAsia"/>
              </w:rPr>
              <w:t>20</w:t>
            </w:r>
            <w:r>
              <w:rPr>
                <w:rFonts w:hint="eastAsia"/>
              </w:rPr>
              <w:t>个常用穴位，如环跳、长强、会阳、神阙、关元、气海、天枢、归来、大横、承扶、居髎、维道、五枢、带脉、腰阳关、大肠俞、小肠俞、膀胱俞、秩边、次髎；</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4</w:t>
            </w:r>
            <w:r>
              <w:rPr>
                <w:rFonts w:hint="eastAsia"/>
              </w:rPr>
              <w:t>、可以进行多种针刺方法的训练，针刺手感真实；</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5</w:t>
            </w:r>
            <w:r>
              <w:rPr>
                <w:rFonts w:hint="eastAsia"/>
              </w:rPr>
              <w:t>、臀部上的穴位标记常见光下不可见，需要使用配备的专用光源的照射下方可显现。</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5.</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针灸头部训练模型</w:t>
            </w:r>
          </w:p>
        </w:tc>
        <w:tc>
          <w:tcPr>
            <w:tcW w:w="7254" w:type="dxa"/>
            <w:shd w:val="clear" w:color="000000" w:fill="FFFFFF"/>
          </w:tcPr>
          <w:p w:rsidR="004454DB" w:rsidRDefault="00F134C5">
            <w:pPr>
              <w:widowControl/>
              <w:jc w:val="left"/>
            </w:pPr>
            <w:r>
              <w:rPr>
                <w:rFonts w:hint="eastAsia"/>
              </w:rPr>
              <w:t>1</w:t>
            </w:r>
            <w:r>
              <w:rPr>
                <w:rFonts w:hint="eastAsia"/>
              </w:rPr>
              <w:t>、模拟成年男性的上半身；</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2</w:t>
            </w:r>
            <w:r>
              <w:rPr>
                <w:rFonts w:hint="eastAsia"/>
              </w:rPr>
              <w:t>、具有与人体上半身相同的皮肤手感；</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3</w:t>
            </w:r>
            <w:r>
              <w:rPr>
                <w:rFonts w:hint="eastAsia"/>
              </w:rPr>
              <w:t>、模型上标记有不少于</w:t>
            </w:r>
            <w:r>
              <w:rPr>
                <w:rFonts w:hint="eastAsia"/>
              </w:rPr>
              <w:t>20</w:t>
            </w:r>
            <w:r>
              <w:rPr>
                <w:rFonts w:hint="eastAsia"/>
              </w:rPr>
              <w:t>个常用穴位，如百会，四神聪，太阳，风池，头维，率谷，翳风，颊车，下关，地仓，四白，睛明，攒竹，鱼腰，耳门，听宫，听会，水沟，头临泣，印堂；</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4</w:t>
            </w:r>
            <w:r>
              <w:rPr>
                <w:rFonts w:hint="eastAsia"/>
              </w:rPr>
              <w:t>、可以进行多种针刺方法的训练，针刺手感真实；</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5</w:t>
            </w:r>
            <w:r>
              <w:rPr>
                <w:rFonts w:hint="eastAsia"/>
              </w:rPr>
              <w:t>、头部上的穴位标记常见光下不可见，需要使用配备的专用光源的照射下方可显现。</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6.</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hint="eastAsia"/>
                <w:b/>
                <w:bCs/>
              </w:rPr>
              <w:t>针灸训练手臂模型</w:t>
            </w:r>
          </w:p>
        </w:tc>
        <w:tc>
          <w:tcPr>
            <w:tcW w:w="7254" w:type="dxa"/>
            <w:shd w:val="clear" w:color="000000" w:fill="FFFFFF"/>
          </w:tcPr>
          <w:p w:rsidR="004454DB" w:rsidRDefault="00F134C5">
            <w:pPr>
              <w:widowControl/>
              <w:jc w:val="left"/>
            </w:pPr>
            <w:r>
              <w:rPr>
                <w:rFonts w:hint="eastAsia"/>
              </w:rPr>
              <w:t>1</w:t>
            </w:r>
            <w:r>
              <w:rPr>
                <w:rFonts w:hint="eastAsia"/>
              </w:rPr>
              <w:t>、模拟成人手臂外观，解剖结构准确，手臂外皮采用高仿真性材质制作，有皮肤纹理，触之柔软，手感真实；</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2</w:t>
            </w:r>
            <w:r>
              <w:rPr>
                <w:rFonts w:hint="eastAsia"/>
              </w:rPr>
              <w:t>、解剖结构包括尺骨、桡骨、尺骨鹰嘴等；</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3</w:t>
            </w:r>
            <w:r>
              <w:rPr>
                <w:rFonts w:hint="eastAsia"/>
              </w:rPr>
              <w:t>、可进行</w:t>
            </w:r>
            <w:r>
              <w:rPr>
                <w:rFonts w:hint="eastAsia"/>
              </w:rPr>
              <w:t>40</w:t>
            </w:r>
            <w:r>
              <w:rPr>
                <w:rFonts w:hint="eastAsia"/>
              </w:rPr>
              <w:t>个上肢常用穴（如合谷、曲池、列缺及上肢五腧穴等穴位）的定位、针刺示教、练习及考核；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4</w:t>
            </w:r>
            <w:r>
              <w:rPr>
                <w:rFonts w:hint="eastAsia"/>
              </w:rPr>
              <w:t>、可以进行多种针刺方法的训练，针刺手感真实；</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5</w:t>
            </w:r>
            <w:r>
              <w:rPr>
                <w:rFonts w:hint="eastAsia"/>
              </w:rPr>
              <w:t>、手臂上的穴位标记常见光下不可见，需要使用配备的专用光源的照射下方可显现。</w:t>
            </w:r>
          </w:p>
        </w:tc>
      </w:tr>
      <w:tr w:rsidR="004454DB">
        <w:trPr>
          <w:trHeight w:val="90"/>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7.</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正常扁平足弓形足高弓足模型、脚足弓模型医学教学用模型</w:t>
            </w:r>
          </w:p>
        </w:tc>
        <w:tc>
          <w:tcPr>
            <w:tcW w:w="7254" w:type="dxa"/>
            <w:shd w:val="clear" w:color="000000" w:fill="FFFFFF"/>
          </w:tcPr>
          <w:p w:rsidR="004454DB" w:rsidRDefault="00F134C5">
            <w:pPr>
              <w:widowControl/>
              <w:numPr>
                <w:ilvl w:val="0"/>
                <w:numId w:val="2"/>
              </w:numPr>
              <w:jc w:val="left"/>
            </w:pPr>
            <w:r>
              <w:rPr>
                <w:rFonts w:ascii="宋体" w:hAnsi="宋体" w:cs="宋体" w:hint="eastAsia"/>
                <w:szCs w:val="21"/>
              </w:rPr>
              <w:t>此模型共分为</w:t>
            </w:r>
            <w:r>
              <w:rPr>
                <w:rFonts w:ascii="宋体" w:hAnsi="宋体" w:cs="宋体" w:hint="eastAsia"/>
                <w:szCs w:val="21"/>
              </w:rPr>
              <w:t>3</w:t>
            </w:r>
            <w:r>
              <w:rPr>
                <w:rFonts w:ascii="宋体" w:hAnsi="宋体" w:cs="宋体" w:hint="eastAsia"/>
                <w:szCs w:val="21"/>
              </w:rPr>
              <w:t>部件组成，采用正常尺寸等比例设计。</w:t>
            </w:r>
          </w:p>
        </w:tc>
      </w:tr>
      <w:tr w:rsidR="004454DB">
        <w:trPr>
          <w:trHeight w:val="256"/>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numPr>
                <w:ilvl w:val="0"/>
                <w:numId w:val="2"/>
              </w:numPr>
              <w:jc w:val="left"/>
            </w:pPr>
            <w:r>
              <w:rPr>
                <w:rFonts w:ascii="宋体" w:hAnsi="宋体" w:cs="宋体" w:hint="eastAsia"/>
                <w:szCs w:val="21"/>
              </w:rPr>
              <w:t>详细的展示了正常足、扁平足、高弓足的骨骼、肌肉、韧带等解剖结构。</w:t>
            </w:r>
          </w:p>
        </w:tc>
      </w:tr>
      <w:tr w:rsidR="004454DB">
        <w:trPr>
          <w:trHeight w:val="30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numPr>
                <w:ilvl w:val="0"/>
                <w:numId w:val="2"/>
              </w:numPr>
              <w:jc w:val="left"/>
            </w:pPr>
            <w:r>
              <w:rPr>
                <w:rFonts w:ascii="宋体" w:hAnsi="宋体" w:cs="宋体" w:hint="eastAsia"/>
                <w:szCs w:val="21"/>
              </w:rPr>
              <w:t>设计了数字标识。</w:t>
            </w:r>
          </w:p>
        </w:tc>
      </w:tr>
      <w:tr w:rsidR="004454DB">
        <w:trPr>
          <w:trHeight w:val="280"/>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ascii="宋体" w:hAnsi="宋体" w:cs="宋体" w:hint="eastAsia"/>
                <w:szCs w:val="21"/>
              </w:rPr>
              <w:t>4.</w:t>
            </w:r>
            <w:r>
              <w:rPr>
                <w:rFonts w:ascii="宋体" w:hAnsi="宋体" w:cs="宋体" w:hint="eastAsia"/>
                <w:szCs w:val="21"/>
              </w:rPr>
              <w:t>材质：优质</w:t>
            </w:r>
            <w:r>
              <w:rPr>
                <w:rFonts w:ascii="宋体" w:hAnsi="宋体" w:cs="宋体" w:hint="eastAsia"/>
                <w:szCs w:val="21"/>
              </w:rPr>
              <w:t>PVC</w:t>
            </w:r>
            <w:r>
              <w:rPr>
                <w:rFonts w:ascii="宋体" w:hAnsi="宋体" w:cs="宋体" w:hint="eastAsia"/>
                <w:szCs w:val="21"/>
              </w:rPr>
              <w:t>材料、优质油漆、电脑配色、手工彩绘。</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8.</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上颌窦穿刺训练模型</w:t>
            </w:r>
          </w:p>
        </w:tc>
        <w:tc>
          <w:tcPr>
            <w:tcW w:w="7254" w:type="dxa"/>
            <w:shd w:val="clear" w:color="000000" w:fill="FFFFFF"/>
          </w:tcPr>
          <w:p w:rsidR="004454DB" w:rsidRDefault="00F134C5">
            <w:pPr>
              <w:widowControl/>
              <w:jc w:val="left"/>
            </w:pPr>
            <w:r>
              <w:rPr>
                <w:rFonts w:hint="eastAsia"/>
              </w:rPr>
              <w:t>1.</w:t>
            </w:r>
            <w:r>
              <w:rPr>
                <w:rFonts w:hint="eastAsia"/>
              </w:rPr>
              <w:t>本模型为成人男性上半身，具有真人皮肤纹理，模型材料手感真</w:t>
            </w:r>
          </w:p>
          <w:p w:rsidR="004454DB" w:rsidRDefault="00F134C5">
            <w:pPr>
              <w:widowControl/>
              <w:jc w:val="left"/>
            </w:pPr>
            <w:r>
              <w:rPr>
                <w:rFonts w:hint="eastAsia"/>
              </w:rPr>
              <w:t>实。</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2.</w:t>
            </w:r>
            <w:r>
              <w:rPr>
                <w:rFonts w:hint="eastAsia"/>
              </w:rPr>
              <w:t>模型左右鼻腔都可进行上颌窦穿刺训练，穿刺下鼻甲操作成功有突</w:t>
            </w:r>
          </w:p>
          <w:p w:rsidR="004454DB" w:rsidRDefault="00F134C5">
            <w:pPr>
              <w:widowControl/>
              <w:jc w:val="left"/>
            </w:pPr>
            <w:r>
              <w:rPr>
                <w:rFonts w:hint="eastAsia"/>
              </w:rPr>
              <w:t>破感，并可进行上颌窦腔内脓液冲洗，冲洗时可见液体及脓液自中</w:t>
            </w:r>
          </w:p>
          <w:p w:rsidR="004454DB" w:rsidRDefault="00F134C5">
            <w:pPr>
              <w:widowControl/>
              <w:jc w:val="left"/>
            </w:pPr>
            <w:r>
              <w:rPr>
                <w:rFonts w:hint="eastAsia"/>
              </w:rPr>
              <w:t>鼻。</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9.</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高级鼻腔出血模型</w:t>
            </w:r>
          </w:p>
        </w:tc>
        <w:tc>
          <w:tcPr>
            <w:tcW w:w="7254" w:type="dxa"/>
            <w:shd w:val="clear" w:color="000000" w:fill="FFFFFF"/>
          </w:tcPr>
          <w:p w:rsidR="004454DB" w:rsidRDefault="00F134C5">
            <w:pPr>
              <w:widowControl/>
              <w:jc w:val="left"/>
            </w:pPr>
            <w:r>
              <w:rPr>
                <w:rFonts w:hint="eastAsia"/>
              </w:rPr>
              <w:t>1.</w:t>
            </w:r>
            <w:r>
              <w:rPr>
                <w:rFonts w:hint="eastAsia"/>
              </w:rPr>
              <w:t>模拟成人头部，解剖结构精确，具有鼻腔、鼻中隔结构。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2.</w:t>
            </w:r>
            <w:r>
              <w:rPr>
                <w:rFonts w:hint="eastAsia"/>
              </w:rPr>
              <w:t>可以模拟临床上多种鼻出血包括严重的鼻出血症状，训练学生临床</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应变能力。</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 xml:space="preserve">3. </w:t>
            </w:r>
            <w:r>
              <w:rPr>
                <w:rFonts w:hint="eastAsia"/>
              </w:rPr>
              <w:t>可以控制出血速度。</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4.</w:t>
            </w:r>
            <w:r>
              <w:rPr>
                <w:rFonts w:hint="eastAsia"/>
              </w:rPr>
              <w:t>可演示</w:t>
            </w:r>
            <w:r>
              <w:rPr>
                <w:rFonts w:hint="eastAsia"/>
              </w:rPr>
              <w:t xml:space="preserve"> 4 </w:t>
            </w:r>
            <w:r>
              <w:rPr>
                <w:rFonts w:hint="eastAsia"/>
              </w:rPr>
              <w:t>个部位的出血情况，并进行止血练习。</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 xml:space="preserve">5. </w:t>
            </w:r>
            <w:r>
              <w:rPr>
                <w:rFonts w:hint="eastAsia"/>
              </w:rPr>
              <w:t>止血成功有相应提示灯亮起。</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10.</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桡动脉穿刺模型</w:t>
            </w:r>
          </w:p>
        </w:tc>
        <w:tc>
          <w:tcPr>
            <w:tcW w:w="7254" w:type="dxa"/>
            <w:shd w:val="clear" w:color="000000" w:fill="FFFFFF"/>
          </w:tcPr>
          <w:p w:rsidR="004454DB" w:rsidRDefault="00F134C5">
            <w:pPr>
              <w:widowControl/>
              <w:jc w:val="left"/>
            </w:pPr>
            <w:r>
              <w:rPr>
                <w:rFonts w:hint="eastAsia"/>
              </w:rPr>
              <w:t>1.</w:t>
            </w:r>
            <w:r>
              <w:rPr>
                <w:rFonts w:hint="eastAsia"/>
              </w:rPr>
              <w:t>具有电动控制装置模拟血压脉搏，内置控压囊，可呈现</w:t>
            </w:r>
            <w:r>
              <w:rPr>
                <w:rFonts w:hint="eastAsia"/>
              </w:rPr>
              <w:t xml:space="preserve"> </w:t>
            </w:r>
            <w:r>
              <w:rPr>
                <w:rFonts w:hint="eastAsia"/>
              </w:rPr>
              <w:t>静态压力</w:t>
            </w:r>
            <w:r>
              <w:rPr>
                <w:rFonts w:hint="eastAsia"/>
              </w:rPr>
              <w:t>/</w:t>
            </w:r>
            <w:r>
              <w:rPr>
                <w:rFonts w:hint="eastAsia"/>
              </w:rPr>
              <w:t>动态压力的模拟</w:t>
            </w:r>
            <w:r>
              <w:rPr>
                <w:rFonts w:hint="eastAsia"/>
              </w:rPr>
              <w:t>桡</w:t>
            </w:r>
            <w:r>
              <w:rPr>
                <w:rFonts w:hint="eastAsia"/>
              </w:rPr>
              <w:t>动脉穿刺</w:t>
            </w:r>
            <w:r>
              <w:rPr>
                <w:rFonts w:hint="eastAsia"/>
              </w:rPr>
              <w:t>/</w:t>
            </w:r>
            <w:r>
              <w:rPr>
                <w:rFonts w:hint="eastAsia"/>
              </w:rPr>
              <w:t>置管手臂。</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2.</w:t>
            </w:r>
            <w:r>
              <w:rPr>
                <w:rFonts w:hint="eastAsia"/>
              </w:rPr>
              <w:t>桡</w:t>
            </w:r>
            <w:r>
              <w:rPr>
                <w:rFonts w:hint="eastAsia"/>
              </w:rPr>
              <w:t>动脉穿刺</w:t>
            </w:r>
            <w:r>
              <w:rPr>
                <w:rFonts w:hint="eastAsia"/>
              </w:rPr>
              <w:t>/</w:t>
            </w:r>
            <w:r>
              <w:rPr>
                <w:rFonts w:hint="eastAsia"/>
              </w:rPr>
              <w:t>置管需要单独模块，该模块可快速更换。</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3.</w:t>
            </w:r>
            <w:r>
              <w:rPr>
                <w:rFonts w:hint="eastAsia"/>
              </w:rPr>
              <w:t>梯动脉穿刺</w:t>
            </w:r>
            <w:r>
              <w:rPr>
                <w:rFonts w:hint="eastAsia"/>
              </w:rPr>
              <w:t>/</w:t>
            </w:r>
            <w:r>
              <w:rPr>
                <w:rFonts w:hint="eastAsia"/>
              </w:rPr>
              <w:t>置管模块应具有梯动脉解剖结构特点，可触</w:t>
            </w:r>
            <w:r>
              <w:rPr>
                <w:rFonts w:hint="eastAsia"/>
              </w:rPr>
              <w:t xml:space="preserve"> </w:t>
            </w:r>
            <w:r>
              <w:rPr>
                <w:rFonts w:hint="eastAsia"/>
              </w:rPr>
              <w:t>及脉搏搏动，可进行局部麻醉。</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4.</w:t>
            </w:r>
            <w:r>
              <w:rPr>
                <w:rFonts w:hint="eastAsia"/>
              </w:rPr>
              <w:t>桡</w:t>
            </w:r>
            <w:r>
              <w:rPr>
                <w:rFonts w:hint="eastAsia"/>
              </w:rPr>
              <w:t>动脉穿刺</w:t>
            </w:r>
            <w:r>
              <w:rPr>
                <w:rFonts w:hint="eastAsia"/>
              </w:rPr>
              <w:t>/</w:t>
            </w:r>
            <w:r>
              <w:rPr>
                <w:rFonts w:hint="eastAsia"/>
              </w:rPr>
              <w:t>置管模块的外形与真实人体皮肤弹性与硬度接近，正常进针和拔针时无滞针感觉。</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5.</w:t>
            </w:r>
            <w:r>
              <w:rPr>
                <w:rFonts w:hint="eastAsia"/>
              </w:rPr>
              <w:t>电动控压箱内置模拟模拟人体循环装置，应为充电模式，</w:t>
            </w:r>
            <w:r>
              <w:rPr>
                <w:rFonts w:hint="eastAsia"/>
              </w:rPr>
              <w:t xml:space="preserve"> </w:t>
            </w:r>
            <w:r>
              <w:rPr>
                <w:rFonts w:hint="eastAsia"/>
              </w:rPr>
              <w:t>电压低于</w:t>
            </w:r>
            <w:r>
              <w:rPr>
                <w:rFonts w:hint="eastAsia"/>
              </w:rPr>
              <w:t>35</w:t>
            </w:r>
            <w:r>
              <w:rPr>
                <w:rFonts w:hint="eastAsia"/>
              </w:rPr>
              <w:t>伏为人体安全电压。</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6.</w:t>
            </w:r>
            <w:r>
              <w:rPr>
                <w:rFonts w:hint="eastAsia"/>
              </w:rPr>
              <w:t>动脉穿刺成功，拔除套管针枕芯后可以见到快速回血。</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11.</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szCs w:val="21"/>
              </w:rPr>
              <w:t>中心静脉穿刺模型</w:t>
            </w:r>
          </w:p>
        </w:tc>
        <w:tc>
          <w:tcPr>
            <w:tcW w:w="7254" w:type="dxa"/>
            <w:shd w:val="clear" w:color="000000" w:fill="FFFFFF"/>
          </w:tcPr>
          <w:p w:rsidR="004454DB" w:rsidRDefault="00F134C5">
            <w:pPr>
              <w:widowControl/>
              <w:jc w:val="left"/>
            </w:pPr>
            <w:r>
              <w:rPr>
                <w:rFonts w:ascii="宋体" w:hAnsi="宋体" w:cs="宋体" w:hint="eastAsia"/>
                <w:szCs w:val="21"/>
              </w:rPr>
              <w:t>1</w:t>
            </w:r>
            <w:r>
              <w:rPr>
                <w:rFonts w:ascii="宋体" w:hAnsi="宋体" w:cs="宋体" w:hint="eastAsia"/>
                <w:szCs w:val="21"/>
              </w:rPr>
              <w:t>、模型解剖结构精确，仰卧位，头部转向左侧，暴露出体表标志明显包括：胸骨切迹、胸锁乳突肌、锁骨、右侧肋骨；</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2</w:t>
            </w:r>
            <w:r>
              <w:rPr>
                <w:rFonts w:ascii="宋体" w:hAnsi="宋体" w:cs="宋体" w:hint="eastAsia"/>
                <w:szCs w:val="21"/>
              </w:rPr>
              <w:t>、可行颈内静脉穿刺置管及心脏漂浮</w:t>
            </w:r>
            <w:r>
              <w:rPr>
                <w:rFonts w:ascii="宋体" w:hAnsi="宋体" w:cs="宋体" w:hint="eastAsia"/>
                <w:szCs w:val="21"/>
              </w:rPr>
              <w:t>(Swan-</w:t>
            </w:r>
            <w:proofErr w:type="spellStart"/>
            <w:r>
              <w:rPr>
                <w:rFonts w:ascii="宋体" w:hAnsi="宋体" w:cs="宋体" w:hint="eastAsia"/>
                <w:szCs w:val="21"/>
              </w:rPr>
              <w:t>Ganz</w:t>
            </w:r>
            <w:proofErr w:type="spellEnd"/>
            <w:r>
              <w:rPr>
                <w:rFonts w:ascii="宋体" w:hAnsi="宋体" w:cs="宋体" w:hint="eastAsia"/>
                <w:szCs w:val="21"/>
              </w:rPr>
              <w:t>)</w:t>
            </w:r>
            <w:r>
              <w:rPr>
                <w:rFonts w:ascii="宋体" w:hAnsi="宋体" w:cs="宋体" w:hint="eastAsia"/>
                <w:szCs w:val="21"/>
              </w:rPr>
              <w:t>导管插管训练。</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3</w:t>
            </w:r>
            <w:r>
              <w:rPr>
                <w:rFonts w:ascii="宋体" w:hAnsi="宋体" w:cs="宋体" w:hint="eastAsia"/>
                <w:szCs w:val="21"/>
              </w:rPr>
              <w:t>、可模拟颈动脉搏动，进行颈内静脉定位。</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4</w:t>
            </w:r>
            <w:r>
              <w:rPr>
                <w:rFonts w:ascii="宋体" w:hAnsi="宋体" w:cs="宋体" w:hint="eastAsia"/>
                <w:szCs w:val="21"/>
              </w:rPr>
              <w:t>、进针时有明显的落空感。</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5</w:t>
            </w:r>
            <w:r>
              <w:rPr>
                <w:rFonts w:ascii="宋体" w:hAnsi="宋体" w:cs="宋体" w:hint="eastAsia"/>
                <w:szCs w:val="21"/>
              </w:rPr>
              <w:t>、具备可镶嵌式穿刺皮肤模块，更换简单。</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12.</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气管插管模型</w:t>
            </w:r>
          </w:p>
        </w:tc>
        <w:tc>
          <w:tcPr>
            <w:tcW w:w="7254" w:type="dxa"/>
            <w:shd w:val="clear" w:color="000000" w:fill="FFFFFF"/>
          </w:tcPr>
          <w:p w:rsidR="004454DB" w:rsidRDefault="00F134C5">
            <w:pPr>
              <w:widowControl/>
              <w:jc w:val="left"/>
            </w:pPr>
            <w:r>
              <w:rPr>
                <w:rFonts w:hint="eastAsia"/>
              </w:rPr>
              <w:t>1.</w:t>
            </w:r>
            <w:r>
              <w:rPr>
                <w:rFonts w:hint="eastAsia"/>
              </w:rPr>
              <w:t>具有完整闭合胸腔的上半身模拟人，应具备以下功能：</w:t>
            </w:r>
            <w:r>
              <w:rPr>
                <w:rFonts w:hint="eastAsia"/>
              </w:rPr>
              <w:t xml:space="preserve"> </w:t>
            </w:r>
            <w:r>
              <w:rPr>
                <w:rFonts w:hint="eastAsia"/>
              </w:rPr>
              <w:t>经鼻</w:t>
            </w:r>
            <w:r>
              <w:rPr>
                <w:rFonts w:hint="eastAsia"/>
              </w:rPr>
              <w:t>/</w:t>
            </w:r>
            <w:r>
              <w:rPr>
                <w:rFonts w:hint="eastAsia"/>
              </w:rPr>
              <w:t>经口气管插管、喉罩插管、经鼻电子鼻内窥镜检查</w:t>
            </w:r>
            <w:r>
              <w:rPr>
                <w:rFonts w:hint="eastAsia"/>
              </w:rPr>
              <w:t xml:space="preserve"> </w:t>
            </w:r>
            <w:r>
              <w:rPr>
                <w:rFonts w:hint="eastAsia"/>
              </w:rPr>
              <w:t>操作、经鼻</w:t>
            </w:r>
            <w:r>
              <w:rPr>
                <w:rFonts w:hint="eastAsia"/>
              </w:rPr>
              <w:t>/</w:t>
            </w:r>
            <w:r>
              <w:rPr>
                <w:rFonts w:hint="eastAsia"/>
              </w:rPr>
              <w:t>经口纤支镜检查操作。</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2.</w:t>
            </w:r>
            <w:r>
              <w:rPr>
                <w:rFonts w:hint="eastAsia"/>
              </w:rPr>
              <w:t>具备口，口咽，喉咽，喉，主气管，食道上段一体成型</w:t>
            </w:r>
            <w:r>
              <w:rPr>
                <w:rFonts w:hint="eastAsia"/>
              </w:rPr>
              <w:t xml:space="preserve"> </w:t>
            </w:r>
            <w:r>
              <w:rPr>
                <w:rFonts w:hint="eastAsia"/>
              </w:rPr>
              <w:t>能够抗磨损及牵引。</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3.</w:t>
            </w:r>
            <w:r>
              <w:rPr>
                <w:rFonts w:hint="eastAsia"/>
              </w:rPr>
              <w:t>头部可以活动</w:t>
            </w:r>
            <w:r>
              <w:rPr>
                <w:rFonts w:hint="eastAsia"/>
              </w:rPr>
              <w:t>。</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4.</w:t>
            </w:r>
            <w:r>
              <w:rPr>
                <w:rFonts w:hint="eastAsia"/>
              </w:rPr>
              <w:t>模型头面部具有明显解剖标志。</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5.</w:t>
            </w:r>
            <w:r>
              <w:rPr>
                <w:rFonts w:hint="eastAsia"/>
              </w:rPr>
              <w:t>左右鼻腔鼻腔具有解剖结构，模型口腔部具有解剖结构。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6.</w:t>
            </w:r>
            <w:r>
              <w:rPr>
                <w:rFonts w:hint="eastAsia"/>
              </w:rPr>
              <w:t>颈部解剖标志可视可触摸</w:t>
            </w:r>
            <w:r>
              <w:rPr>
                <w:rFonts w:hint="eastAsia"/>
              </w:rPr>
              <w:t>。</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7.</w:t>
            </w:r>
            <w:r>
              <w:rPr>
                <w:rFonts w:hint="eastAsia"/>
              </w:rPr>
              <w:t>胸部解剖标志可视可触摸。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8.</w:t>
            </w:r>
            <w:r>
              <w:rPr>
                <w:rFonts w:hint="eastAsia"/>
              </w:rPr>
              <w:t>模型咽喉部具有解剖结构。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9.</w:t>
            </w:r>
            <w:r>
              <w:rPr>
                <w:rFonts w:hint="eastAsia"/>
              </w:rPr>
              <w:t>具有完整呼吸道</w:t>
            </w:r>
            <w:r>
              <w:rPr>
                <w:rFonts w:hint="eastAsia"/>
              </w:rPr>
              <w:t>，</w:t>
            </w:r>
            <w:r>
              <w:rPr>
                <w:rFonts w:hint="eastAsia"/>
              </w:rPr>
              <w:t>气管具有解剖结构。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1</w:t>
            </w:r>
            <w:r>
              <w:rPr>
                <w:rFonts w:hint="eastAsia"/>
              </w:rPr>
              <w:t>0</w:t>
            </w:r>
            <w:r>
              <w:rPr>
                <w:rFonts w:hint="eastAsia"/>
              </w:rPr>
              <w:t>.</w:t>
            </w:r>
            <w:r>
              <w:rPr>
                <w:rFonts w:hint="eastAsia"/>
              </w:rPr>
              <w:t>会厌部材料模拟人体组织应力，当喉镜叶片正确压迫舌</w:t>
            </w:r>
            <w:r>
              <w:rPr>
                <w:rFonts w:hint="eastAsia"/>
              </w:rPr>
              <w:t xml:space="preserve"> </w:t>
            </w:r>
            <w:r>
              <w:rPr>
                <w:rFonts w:hint="eastAsia"/>
              </w:rPr>
              <w:t>根部，正中舌会厌裝，会厌谷时会厌往上翻开放喉室可</w:t>
            </w:r>
            <w:r>
              <w:rPr>
                <w:rFonts w:hint="eastAsia"/>
              </w:rPr>
              <w:t xml:space="preserve"> </w:t>
            </w:r>
            <w:r>
              <w:rPr>
                <w:rFonts w:hint="eastAsia"/>
              </w:rPr>
              <w:t>以见到声门裂等喉部解剖结构。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highlight w:val="yellow"/>
              </w:rPr>
            </w:pPr>
          </w:p>
        </w:tc>
        <w:tc>
          <w:tcPr>
            <w:tcW w:w="7254" w:type="dxa"/>
            <w:shd w:val="clear" w:color="000000" w:fill="FFFFFF"/>
          </w:tcPr>
          <w:p w:rsidR="004454DB" w:rsidRDefault="00F134C5">
            <w:pPr>
              <w:widowControl/>
              <w:jc w:val="left"/>
            </w:pPr>
            <w:r>
              <w:rPr>
                <w:rFonts w:hint="eastAsia"/>
              </w:rPr>
              <w:t>1</w:t>
            </w:r>
            <w:r>
              <w:rPr>
                <w:rFonts w:hint="eastAsia"/>
              </w:rPr>
              <w:t>1</w:t>
            </w:r>
            <w:r>
              <w:rPr>
                <w:rFonts w:hint="eastAsia"/>
              </w:rPr>
              <w:t>.</w:t>
            </w:r>
            <w:r>
              <w:rPr>
                <w:rFonts w:hint="eastAsia"/>
              </w:rPr>
              <w:t>插管位置正确时，胸部应呈现呼吸运动，单侧支气管插</w:t>
            </w:r>
            <w:r>
              <w:rPr>
                <w:rFonts w:hint="eastAsia"/>
              </w:rPr>
              <w:t xml:space="preserve"> </w:t>
            </w:r>
            <w:r>
              <w:rPr>
                <w:rFonts w:hint="eastAsia"/>
              </w:rPr>
              <w:t>管时可见对应的单侧胸部呼吸运动，可以通过听诊法确</w:t>
            </w:r>
            <w:r>
              <w:rPr>
                <w:rFonts w:hint="eastAsia"/>
              </w:rPr>
              <w:t xml:space="preserve"> </w:t>
            </w:r>
            <w:r>
              <w:rPr>
                <w:rFonts w:hint="eastAsia"/>
              </w:rPr>
              <w:t>定气管导管位置。</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13.</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szCs w:val="21"/>
              </w:rPr>
              <w:t>椎管内麻醉模型</w:t>
            </w:r>
          </w:p>
        </w:tc>
        <w:tc>
          <w:tcPr>
            <w:tcW w:w="7254" w:type="dxa"/>
            <w:shd w:val="clear" w:color="000000" w:fill="FFFFFF"/>
          </w:tcPr>
          <w:p w:rsidR="004454DB" w:rsidRDefault="00F134C5">
            <w:pPr>
              <w:widowControl/>
              <w:jc w:val="left"/>
            </w:pPr>
            <w:r>
              <w:rPr>
                <w:rFonts w:ascii="宋体" w:hAnsi="宋体" w:cs="宋体" w:hint="eastAsia"/>
                <w:szCs w:val="21"/>
              </w:rPr>
              <w:t>1</w:t>
            </w:r>
            <w:r>
              <w:rPr>
                <w:rFonts w:ascii="宋体" w:hAnsi="宋体" w:cs="宋体" w:hint="eastAsia"/>
                <w:szCs w:val="21"/>
              </w:rPr>
              <w:t>、模型呈侧卧位，与台面垂直。</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2</w:t>
            </w:r>
            <w:r>
              <w:rPr>
                <w:rFonts w:ascii="宋体" w:hAnsi="宋体" w:cs="宋体" w:hint="eastAsia"/>
                <w:szCs w:val="21"/>
              </w:rPr>
              <w:t>、模块化的皮肤层，皮下组织层，结缔组织和腰椎脊髓，方便更换。</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adjustRightInd w:val="0"/>
              <w:snapToGrid w:val="0"/>
              <w:jc w:val="left"/>
            </w:pPr>
            <w:r>
              <w:rPr>
                <w:rFonts w:ascii="宋体" w:hAnsi="宋体" w:cs="宋体" w:hint="eastAsia"/>
                <w:szCs w:val="21"/>
              </w:rPr>
              <w:t>3</w:t>
            </w:r>
            <w:r>
              <w:rPr>
                <w:rFonts w:ascii="宋体" w:hAnsi="宋体" w:cs="宋体" w:hint="eastAsia"/>
                <w:szCs w:val="21"/>
              </w:rPr>
              <w:t>、解剖结构精准，具备髂嵴，腰椎</w:t>
            </w:r>
            <w:r>
              <w:rPr>
                <w:rFonts w:ascii="宋体" w:hAnsi="宋体" w:cs="宋体" w:hint="eastAsia"/>
                <w:szCs w:val="21"/>
              </w:rPr>
              <w:t>L1-L5(</w:t>
            </w:r>
            <w:r>
              <w:rPr>
                <w:rFonts w:ascii="宋体" w:hAnsi="宋体" w:cs="宋体" w:hint="eastAsia"/>
                <w:szCs w:val="21"/>
              </w:rPr>
              <w:t>锥体、椎弓板、棘突</w:t>
            </w:r>
            <w:r>
              <w:rPr>
                <w:rFonts w:ascii="宋体" w:hAnsi="宋体" w:cs="宋体" w:hint="eastAsia"/>
                <w:szCs w:val="21"/>
              </w:rPr>
              <w:t>)</w:t>
            </w:r>
            <w:r>
              <w:rPr>
                <w:rFonts w:ascii="宋体" w:hAnsi="宋体" w:cs="宋体" w:hint="eastAsia"/>
                <w:szCs w:val="21"/>
              </w:rPr>
              <w:t>等。</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4</w:t>
            </w:r>
            <w:r>
              <w:rPr>
                <w:rFonts w:ascii="宋体" w:hAnsi="宋体" w:cs="宋体" w:hint="eastAsia"/>
                <w:szCs w:val="21"/>
              </w:rPr>
              <w:t>、穿刺仿真度高，特制的解剖结构可以真实模拟椎管内麻醉操作，设计一膜两腔结构，可直接观察到黄韧带、蛛网膜下腔、软脊膜、脊髓腔。</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adjustRightInd w:val="0"/>
              <w:snapToGrid w:val="0"/>
              <w:jc w:val="left"/>
            </w:pPr>
            <w:r>
              <w:rPr>
                <w:rFonts w:ascii="宋体" w:hAnsi="宋体" w:cs="宋体" w:hint="eastAsia"/>
                <w:szCs w:val="21"/>
              </w:rPr>
              <w:t>5</w:t>
            </w:r>
            <w:r>
              <w:rPr>
                <w:rFonts w:ascii="宋体" w:hAnsi="宋体" w:cs="宋体" w:hint="eastAsia"/>
                <w:szCs w:val="21"/>
              </w:rPr>
              <w:t>、进行椎管内麻醉时，能明显感受到皮肤、皮下组织、韧带、蛛网膜、软脊膜、落空感明显。</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6</w:t>
            </w:r>
            <w:r>
              <w:rPr>
                <w:rFonts w:ascii="宋体" w:hAnsi="宋体" w:cs="宋体" w:hint="eastAsia"/>
                <w:szCs w:val="21"/>
              </w:rPr>
              <w:t>、皮肤质感非常逼真，反复穿刺后，针孔的痕迹不明显。</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14.</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表面出血结扎模型</w:t>
            </w:r>
          </w:p>
        </w:tc>
        <w:tc>
          <w:tcPr>
            <w:tcW w:w="7254" w:type="dxa"/>
            <w:shd w:val="clear" w:color="000000" w:fill="FFFFFF"/>
          </w:tcPr>
          <w:p w:rsidR="004454DB" w:rsidRDefault="00F134C5">
            <w:pPr>
              <w:widowControl/>
              <w:jc w:val="left"/>
            </w:pPr>
            <w:r>
              <w:rPr>
                <w:rFonts w:hint="eastAsia"/>
              </w:rPr>
              <w:t>1.</w:t>
            </w:r>
            <w:r>
              <w:rPr>
                <w:rFonts w:hint="eastAsia"/>
              </w:rPr>
              <w:t>模拟病人有多处出血点。</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 xml:space="preserve">2. </w:t>
            </w:r>
            <w:r>
              <w:rPr>
                <w:rFonts w:hint="eastAsia"/>
              </w:rPr>
              <w:t>设有内径不同的多组血管，流血状态真实。</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3.</w:t>
            </w:r>
            <w:r>
              <w:rPr>
                <w:rFonts w:hint="eastAsia"/>
              </w:rPr>
              <w:t>可进行多血管出血时的结扎、止血等操作。</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15.</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成人腰椎穿刺模型</w:t>
            </w:r>
          </w:p>
        </w:tc>
        <w:tc>
          <w:tcPr>
            <w:tcW w:w="7254" w:type="dxa"/>
            <w:shd w:val="clear" w:color="000000" w:fill="FFFFFF"/>
          </w:tcPr>
          <w:p w:rsidR="004454DB" w:rsidRDefault="00F134C5">
            <w:pPr>
              <w:widowControl/>
              <w:jc w:val="left"/>
            </w:pPr>
            <w:r>
              <w:rPr>
                <w:rFonts w:hint="eastAsia"/>
              </w:rPr>
              <w:t>1.</w:t>
            </w:r>
            <w:r>
              <w:rPr>
                <w:rFonts w:hint="eastAsia"/>
              </w:rPr>
              <w:t>仿真标准化病人取侧卧位，背部与床面垂直，头向前胸弯曲，双膝向腹部屈曲，躯干呈弓状。</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2.</w:t>
            </w:r>
            <w:r>
              <w:rPr>
                <w:rFonts w:hint="eastAsia"/>
              </w:rPr>
              <w:t>腰部可以活动，操作者一手挽仿真病人头部，另一手挽双下肢腘窝处抱紧，脊柱可尽量后凸增宽椎间隙，完成穿刺。</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3.</w:t>
            </w:r>
            <w:r>
              <w:rPr>
                <w:rFonts w:hint="eastAsia"/>
              </w:rPr>
              <w:t>腰部组织结构准确、体表标志明显：有完整的</w:t>
            </w:r>
            <w:r>
              <w:rPr>
                <w:rFonts w:hint="eastAsia"/>
              </w:rPr>
              <w:t xml:space="preserve"> 1</w:t>
            </w:r>
            <w:r>
              <w:rPr>
                <w:rFonts w:hint="eastAsia"/>
              </w:rPr>
              <w:t>～</w:t>
            </w:r>
            <w:r>
              <w:rPr>
                <w:rFonts w:hint="eastAsia"/>
              </w:rPr>
              <w:t xml:space="preserve"> 5 </w:t>
            </w:r>
            <w:r>
              <w:rPr>
                <w:rFonts w:hint="eastAsia"/>
              </w:rPr>
              <w:t>腰椎（椎体、椎弓板、棘突）、骶骨、骶裂孔、骶角、棘上韧带、棘间韧带、黄韧带、硬脊膜与珠网膜，以及由上述组织形成的珠网膜下腔、硬膜外腔、骶管、髂后上棘、髂嵴、胸椎棘突、腰椎棘突可真实触及。</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4.</w:t>
            </w:r>
            <w:r>
              <w:rPr>
                <w:rFonts w:hint="eastAsia"/>
              </w:rPr>
              <w:t>可行以下各种操作：腰麻、腰椎穿刺、硬膜外阻滞、尾神经阻滞、骶神经阻滞、腰交感神经阻滞。</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5.</w:t>
            </w:r>
            <w:r>
              <w:rPr>
                <w:rFonts w:hint="eastAsia"/>
              </w:rPr>
              <w:t>腰椎穿刺模拟真实：当穿刺针抵达模拟黄韧带，阻力增大有韧性感，突破黄韧带有明显的落空感，即进入硬脊膜外腔，有负压呈现，注入液体模拟硬脊膜外麻醉；继续进针将刺破硬脊膜和珠网膜，出现第二次落空感，即进入珠网膜下腔，将有模拟</w:t>
            </w:r>
            <w:r>
              <w:rPr>
                <w:rFonts w:hint="eastAsia"/>
              </w:rPr>
              <w:t>脑脊液流出，全程模拟临床腰椎穿刺真实情节。</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16.</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成人胸腔穿刺模型</w:t>
            </w:r>
          </w:p>
        </w:tc>
        <w:tc>
          <w:tcPr>
            <w:tcW w:w="7254" w:type="dxa"/>
            <w:shd w:val="clear" w:color="000000" w:fill="FFFFFF"/>
          </w:tcPr>
          <w:p w:rsidR="004454DB" w:rsidRDefault="00F134C5">
            <w:pPr>
              <w:widowControl/>
              <w:jc w:val="left"/>
            </w:pPr>
            <w:r>
              <w:rPr>
                <w:rFonts w:ascii="宋体" w:hAnsi="宋体" w:cs="宋体"/>
                <w:szCs w:val="21"/>
              </w:rPr>
              <w:t xml:space="preserve">1. </w:t>
            </w:r>
            <w:r>
              <w:rPr>
                <w:rFonts w:ascii="宋体" w:hAnsi="宋体" w:cs="宋体"/>
                <w:szCs w:val="21"/>
              </w:rPr>
              <w:t>仿真标准化病人反向坐于靠背椅上，双臂平置，形象逼真。</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 xml:space="preserve">2. </w:t>
            </w:r>
            <w:r>
              <w:rPr>
                <w:rFonts w:ascii="宋体" w:hAnsi="宋体" w:cs="宋体"/>
                <w:szCs w:val="21"/>
              </w:rPr>
              <w:t>体表标志明显，解剖位置准确，肩胛骨、肋骨、肋间隙、脊柱棘突容易触摸。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 xml:space="preserve">3. </w:t>
            </w:r>
            <w:r>
              <w:rPr>
                <w:rFonts w:ascii="宋体" w:hAnsi="宋体" w:cs="宋体"/>
                <w:szCs w:val="21"/>
              </w:rPr>
              <w:t>叩诊双侧背部，可获实音处确定穿刺部位。</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 xml:space="preserve">4. </w:t>
            </w:r>
            <w:r>
              <w:rPr>
                <w:rFonts w:ascii="宋体" w:hAnsi="宋体" w:cs="宋体"/>
                <w:szCs w:val="21"/>
              </w:rPr>
              <w:t>可进行的穿刺部位：</w:t>
            </w:r>
            <w:r>
              <w:rPr>
                <w:rFonts w:ascii="宋体" w:hAnsi="宋体" w:cs="宋体"/>
                <w:szCs w:val="21"/>
              </w:rPr>
              <w:t xml:space="preserve"> [</w:t>
            </w:r>
            <w:r>
              <w:rPr>
                <w:rFonts w:ascii="宋体" w:hAnsi="宋体" w:cs="宋体"/>
                <w:szCs w:val="21"/>
              </w:rPr>
              <w:t>双侧</w:t>
            </w:r>
            <w:r>
              <w:rPr>
                <w:rFonts w:ascii="宋体" w:hAnsi="宋体" w:cs="宋体"/>
                <w:szCs w:val="21"/>
              </w:rPr>
              <w:t>]</w:t>
            </w:r>
            <w:r>
              <w:rPr>
                <w:rFonts w:ascii="宋体" w:hAnsi="宋体" w:cs="宋体"/>
                <w:szCs w:val="21"/>
              </w:rPr>
              <w:t>肩胛下角线、腋中线、腋后线均可实施胸腔穿刺，充分发挥仿真病人的使用价值。</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 xml:space="preserve">5. </w:t>
            </w:r>
            <w:r>
              <w:rPr>
                <w:rFonts w:ascii="宋体" w:hAnsi="宋体" w:cs="宋体"/>
                <w:szCs w:val="21"/>
              </w:rPr>
              <w:t>操作正确可抽出胸腔积液。</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 xml:space="preserve">6. </w:t>
            </w:r>
            <w:r>
              <w:rPr>
                <w:rFonts w:ascii="宋体" w:hAnsi="宋体" w:cs="宋体"/>
                <w:szCs w:val="21"/>
              </w:rPr>
              <w:t>采用高分子材质，其超强的回缩能力，有效延长了产品的使用寿命。</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 xml:space="preserve">7. </w:t>
            </w:r>
            <w:r>
              <w:rPr>
                <w:rFonts w:ascii="宋体" w:hAnsi="宋体" w:cs="宋体"/>
                <w:szCs w:val="21"/>
              </w:rPr>
              <w:t>电子监测：穿刺位置错误有语言提示。</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17.</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szCs w:val="21"/>
              </w:rPr>
              <w:t>超声引导下颈内中心静脉穿刺术透明超声训练模块</w:t>
            </w:r>
          </w:p>
        </w:tc>
        <w:tc>
          <w:tcPr>
            <w:tcW w:w="7254" w:type="dxa"/>
            <w:shd w:val="clear" w:color="000000" w:fill="FFFFFF"/>
          </w:tcPr>
          <w:p w:rsidR="004454DB" w:rsidRDefault="00F134C5">
            <w:pPr>
              <w:widowControl/>
              <w:jc w:val="left"/>
            </w:pPr>
            <w:r>
              <w:rPr>
                <w:rFonts w:ascii="宋体" w:hAnsi="宋体" w:cs="宋体" w:hint="eastAsia"/>
                <w:szCs w:val="21"/>
              </w:rPr>
              <w:t>1</w:t>
            </w:r>
            <w:r>
              <w:rPr>
                <w:rFonts w:ascii="宋体" w:hAnsi="宋体" w:cs="宋体" w:hint="eastAsia"/>
                <w:szCs w:val="21"/>
              </w:rPr>
              <w:t>、解剖结构高度仿真：模型结构来源于真实人体数字数据，具有逼真的外在解剖标志和精准的内在解剖结构，可用于进行超声引导和盲穿技术；</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模型模拟了真实人类组织的超声影像学特性，可在真实超声下看到模型模拟的内部结构，显像真实为超声教学提供了可操作的平台，支持所有品牌的超声检查设备。</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 xml:space="preserve">3. </w:t>
            </w:r>
            <w:r>
              <w:rPr>
                <w:rFonts w:ascii="宋体" w:hAnsi="宋体" w:cs="宋体" w:hint="eastAsia"/>
                <w:szCs w:val="21"/>
              </w:rPr>
              <w:t>材质逼真、耐用：皮肤及内在结构材质有真实的组织触感，具有“自愈”功能，穿刺后放置一段时间如人体组织一般自愈如前，不影响穿刺；材料不会堵塞针；</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 xml:space="preserve">4. </w:t>
            </w:r>
            <w:r>
              <w:rPr>
                <w:rFonts w:ascii="宋体" w:hAnsi="宋体" w:cs="宋体" w:hint="eastAsia"/>
                <w:szCs w:val="21"/>
              </w:rPr>
              <w:t>透明组织允许用户直观地看到正确的解剖结构，如颈总动脉和颈内静脉；</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 xml:space="preserve">5. </w:t>
            </w:r>
            <w:r>
              <w:rPr>
                <w:rFonts w:ascii="宋体" w:hAnsi="宋体" w:cs="宋体" w:hint="eastAsia"/>
                <w:szCs w:val="21"/>
              </w:rPr>
              <w:t>外部标志包括胸骨上切迹，气管和锁骨；</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 xml:space="preserve">6. </w:t>
            </w:r>
            <w:r>
              <w:rPr>
                <w:rFonts w:ascii="宋体" w:hAnsi="宋体" w:cs="宋体" w:hint="eastAsia"/>
                <w:szCs w:val="21"/>
              </w:rPr>
              <w:t>实现颈内静脉穿刺训练，插入导丝和导管阻力与临床一致；</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 xml:space="preserve">7. </w:t>
            </w:r>
            <w:r>
              <w:rPr>
                <w:rFonts w:ascii="宋体" w:hAnsi="宋体" w:cs="宋体" w:hint="eastAsia"/>
                <w:szCs w:val="21"/>
              </w:rPr>
              <w:t>静脉拥有可压缩特性；</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 xml:space="preserve">8. </w:t>
            </w:r>
            <w:r>
              <w:rPr>
                <w:rFonts w:ascii="宋体" w:hAnsi="宋体" w:cs="宋体" w:hint="eastAsia"/>
                <w:szCs w:val="21"/>
              </w:rPr>
              <w:t>可模拟动脉搏动；</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18.</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szCs w:val="21"/>
              </w:rPr>
              <w:t>第二代超声引导下经外周静脉穿刺中心静脉置管术、静脉注射、动脉通路训练模型</w:t>
            </w:r>
          </w:p>
        </w:tc>
        <w:tc>
          <w:tcPr>
            <w:tcW w:w="7254" w:type="dxa"/>
            <w:shd w:val="clear" w:color="000000" w:fill="FFFFFF"/>
          </w:tcPr>
          <w:p w:rsidR="004454DB" w:rsidRDefault="00F134C5">
            <w:pPr>
              <w:widowControl/>
              <w:jc w:val="left"/>
            </w:pPr>
            <w:r>
              <w:rPr>
                <w:rFonts w:ascii="宋体" w:hAnsi="宋体" w:cs="宋体" w:hint="eastAsia"/>
                <w:szCs w:val="21"/>
              </w:rPr>
              <w:t>1</w:t>
            </w:r>
            <w:r>
              <w:rPr>
                <w:rFonts w:ascii="宋体" w:hAnsi="宋体" w:cs="宋体" w:hint="eastAsia"/>
                <w:szCs w:val="21"/>
              </w:rPr>
              <w:t>、解剖结构高度仿真：模型结构来源于真实人体数字数据，具有逼真的外在解剖标志和精准的内在解剖结构。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2</w:t>
            </w:r>
            <w:r>
              <w:rPr>
                <w:rFonts w:ascii="宋体" w:hAnsi="宋体" w:cs="宋体" w:hint="eastAsia"/>
                <w:szCs w:val="21"/>
              </w:rPr>
              <w:t>、模型的设计与人体组织的声学特性和成像特性相匹配，可在真实超声或</w:t>
            </w:r>
            <w:r>
              <w:rPr>
                <w:rFonts w:ascii="宋体" w:hAnsi="宋体" w:cs="宋体" w:hint="eastAsia"/>
                <w:szCs w:val="21"/>
              </w:rPr>
              <w:t>X</w:t>
            </w:r>
            <w:r>
              <w:rPr>
                <w:rFonts w:ascii="宋体" w:hAnsi="宋体" w:cs="宋体" w:hint="eastAsia"/>
                <w:szCs w:val="21"/>
              </w:rPr>
              <w:t>光机下看到精准的内部结构，显像真实，适用于任何任意品牌超声仪器或</w:t>
            </w:r>
            <w:r>
              <w:rPr>
                <w:rFonts w:ascii="宋体" w:hAnsi="宋体" w:cs="宋体" w:hint="eastAsia"/>
                <w:szCs w:val="21"/>
              </w:rPr>
              <w:t>X</w:t>
            </w:r>
            <w:r>
              <w:rPr>
                <w:rFonts w:ascii="宋体" w:hAnsi="宋体" w:cs="宋体" w:hint="eastAsia"/>
                <w:szCs w:val="21"/>
              </w:rPr>
              <w:t>光设备进行导管放置正确与否的判断。</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3</w:t>
            </w:r>
            <w:r>
              <w:rPr>
                <w:rFonts w:ascii="宋体" w:hAnsi="宋体" w:cs="宋体" w:hint="eastAsia"/>
                <w:szCs w:val="21"/>
              </w:rPr>
              <w:t>、材质逼真、耐用：皮肤及内在结构材质有真实的组织触感，具有“自愈”功能，穿刺后放置一段时间如人体组织一般自愈如前，不影响超声图像呈现，不影响穿刺。</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4</w:t>
            </w:r>
            <w:r>
              <w:rPr>
                <w:rFonts w:ascii="宋体" w:hAnsi="宋体" w:cs="宋体" w:hint="eastAsia"/>
                <w:szCs w:val="21"/>
              </w:rPr>
              <w:t>、模型超声组织结构包括：血管解剖包括、头静脉、桡静脉、贵要静脉、尺静脉、肘部内侧静脉、肱动脉、桡动脉、尺动脉、上腔静脉和锁骨下静脉（验证导管放置）等常见血管解剖结构。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5</w:t>
            </w:r>
            <w:r>
              <w:rPr>
                <w:rFonts w:ascii="宋体" w:hAnsi="宋体" w:cs="宋体" w:hint="eastAsia"/>
                <w:szCs w:val="21"/>
              </w:rPr>
              <w:t>、血管仿真程度高：模拟真实血管特点，静脉不充盈可被压缩，动脉保持不可压缩；可模拟动脉搏动；可模拟血液在血管中的流动</w:t>
            </w:r>
            <w:r>
              <w:rPr>
                <w:rFonts w:ascii="宋体" w:hAnsi="宋体" w:cs="宋体" w:hint="eastAsia"/>
                <w:szCs w:val="21"/>
              </w:rPr>
              <w:t xml:space="preserve">; </w:t>
            </w:r>
            <w:r>
              <w:rPr>
                <w:rFonts w:ascii="宋体" w:hAnsi="宋体" w:cs="宋体" w:hint="eastAsia"/>
                <w:szCs w:val="21"/>
              </w:rPr>
              <w:t>模型的动脉中填充了红色模拟血液，静脉中填充了蓝色模拟血液。</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6</w:t>
            </w:r>
            <w:r>
              <w:rPr>
                <w:rFonts w:ascii="宋体" w:hAnsi="宋体" w:cs="宋体" w:hint="eastAsia"/>
                <w:szCs w:val="21"/>
              </w:rPr>
              <w:t>、穿刺成功后可见回血，血管内液体可以快速排出或回填。</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w:t>
            </w:r>
            <w:r>
              <w:rPr>
                <w:rFonts w:ascii="宋体" w:hAnsi="宋体" w:cs="宋体" w:hint="eastAsia"/>
                <w:szCs w:val="21"/>
              </w:rPr>
              <w:t>7</w:t>
            </w:r>
            <w:r>
              <w:rPr>
                <w:rFonts w:ascii="宋体" w:hAnsi="宋体" w:cs="宋体" w:hint="eastAsia"/>
                <w:szCs w:val="21"/>
              </w:rPr>
              <w:t>、支持完整的</w:t>
            </w:r>
            <w:r>
              <w:rPr>
                <w:rFonts w:ascii="宋体" w:hAnsi="宋体" w:cs="宋体" w:hint="eastAsia"/>
                <w:szCs w:val="21"/>
              </w:rPr>
              <w:t>PICC</w:t>
            </w:r>
            <w:r>
              <w:rPr>
                <w:rFonts w:ascii="宋体" w:hAnsi="宋体" w:cs="宋体" w:hint="eastAsia"/>
                <w:szCs w:val="21"/>
              </w:rPr>
              <w:t>术、动脉通路等完整操作流程训练，包括进针、进导丝、进导管的手感与真人类似。</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hint="eastAsia"/>
                <w:szCs w:val="21"/>
              </w:rPr>
              <w:t>8</w:t>
            </w:r>
            <w:r>
              <w:rPr>
                <w:rFonts w:ascii="宋体" w:hAnsi="宋体" w:cs="宋体" w:hint="eastAsia"/>
                <w:szCs w:val="21"/>
              </w:rPr>
              <w:t>、穿刺模块可以更好，减少使用支出。</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19.</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气管切开术后护理模型（儿童）</w:t>
            </w:r>
          </w:p>
        </w:tc>
        <w:tc>
          <w:tcPr>
            <w:tcW w:w="7254" w:type="dxa"/>
            <w:shd w:val="clear" w:color="000000" w:fill="FFFFFF"/>
          </w:tcPr>
          <w:p w:rsidR="004454DB" w:rsidRDefault="00F134C5">
            <w:pPr>
              <w:widowControl/>
              <w:jc w:val="left"/>
            </w:pPr>
            <w:r>
              <w:rPr>
                <w:rFonts w:hint="eastAsia"/>
              </w:rPr>
              <w:t>1.</w:t>
            </w:r>
            <w:r>
              <w:rPr>
                <w:rFonts w:hint="eastAsia"/>
              </w:rPr>
              <w:t>婴儿</w:t>
            </w:r>
            <w:r>
              <w:t>护理模型（男婴和女婴）具有如下特点：</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2.</w:t>
            </w:r>
            <w:r>
              <w:t>内脏（心、肺、肠、胃和膀胱）</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3.</w:t>
            </w:r>
            <w:r>
              <w:t>可拆卸腹盖</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4.</w:t>
            </w:r>
            <w:r>
              <w:t>可更替的生殖器官</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5.</w:t>
            </w:r>
            <w:r>
              <w:t>柔软的耳朵</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6.</w:t>
            </w:r>
            <w:r>
              <w:t>头、臂和腿灵活活动</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7.</w:t>
            </w:r>
            <w:r>
              <w:t>它可用来演练病儿的基本护理和特别护理：</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8.</w:t>
            </w:r>
            <w:r>
              <w:t>气管切开护理</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9.</w:t>
            </w:r>
            <w:r>
              <w:t>男婴和女婴的尿道插管</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w:t>
            </w:r>
            <w:r>
              <w:t>灌肠</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lastRenderedPageBreak/>
              <w:t>20.</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三腔二囊模型和管</w:t>
            </w: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szCs w:val="21"/>
              </w:rPr>
              <w:t>1.</w:t>
            </w:r>
            <w:r>
              <w:rPr>
                <w:rFonts w:ascii="宋体" w:hAnsi="宋体" w:cs="宋体"/>
                <w:szCs w:val="21"/>
              </w:rPr>
              <w:t>模型为成年人半身，解剖标志明显。</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szCs w:val="21"/>
              </w:rPr>
              <w:t>2.</w:t>
            </w:r>
            <w:r>
              <w:rPr>
                <w:rFonts w:ascii="宋体" w:hAnsi="宋体" w:cs="宋体"/>
                <w:szCs w:val="21"/>
              </w:rPr>
              <w:t>三腔两囊管压迫术：可真实模拟胃底静脉出血，进行有效抢救后，可成功止血。</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szCs w:val="21"/>
              </w:rPr>
              <w:t>3.</w:t>
            </w:r>
            <w:r>
              <w:rPr>
                <w:rFonts w:ascii="宋体" w:hAnsi="宋体" w:cs="宋体"/>
                <w:szCs w:val="21"/>
              </w:rPr>
              <w:t>插胃管、洗胃法。</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szCs w:val="21"/>
              </w:rPr>
              <w:t>4.</w:t>
            </w:r>
            <w:r>
              <w:rPr>
                <w:rFonts w:ascii="宋体" w:hAnsi="宋体" w:cs="宋体"/>
                <w:szCs w:val="21"/>
              </w:rPr>
              <w:t>雾化吸入疗法。</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szCs w:val="21"/>
              </w:rPr>
              <w:t>5.</w:t>
            </w:r>
            <w:r>
              <w:rPr>
                <w:rFonts w:ascii="宋体" w:hAnsi="宋体" w:cs="宋体"/>
                <w:szCs w:val="21"/>
              </w:rPr>
              <w:t>肌内注射。</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szCs w:val="21"/>
              </w:rPr>
              <w:t>6.</w:t>
            </w:r>
            <w:r>
              <w:rPr>
                <w:rFonts w:ascii="宋体" w:hAnsi="宋体" w:cs="宋体"/>
                <w:szCs w:val="21"/>
              </w:rPr>
              <w:t>皮下注射。</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21.</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小儿胸穿或腹穿模型</w:t>
            </w:r>
          </w:p>
        </w:tc>
        <w:tc>
          <w:tcPr>
            <w:tcW w:w="7254" w:type="dxa"/>
            <w:shd w:val="clear" w:color="000000" w:fill="FFFFFF"/>
          </w:tcPr>
          <w:p w:rsidR="004454DB" w:rsidRDefault="00F134C5">
            <w:pPr>
              <w:widowControl/>
              <w:jc w:val="left"/>
              <w:rPr>
                <w:rFonts w:ascii="宋体" w:hAnsi="宋体" w:cs="宋体"/>
                <w:szCs w:val="21"/>
              </w:rPr>
            </w:pPr>
            <w:r>
              <w:rPr>
                <w:rFonts w:ascii="宋体" w:hAnsi="宋体" w:hint="eastAsia"/>
                <w:szCs w:val="21"/>
              </w:rPr>
              <w:t>▲</w:t>
            </w:r>
            <w:r>
              <w:rPr>
                <w:rFonts w:ascii="宋体" w:hAnsi="宋体" w:hint="eastAsia"/>
                <w:szCs w:val="21"/>
              </w:rPr>
              <w:t>1</w:t>
            </w:r>
            <w:r>
              <w:rPr>
                <w:rFonts w:ascii="宋体" w:hAnsi="宋体" w:hint="eastAsia"/>
                <w:szCs w:val="21"/>
              </w:rPr>
              <w:t>、该仿生标准化病人为</w:t>
            </w:r>
            <w:r>
              <w:rPr>
                <w:rFonts w:ascii="宋体" w:hAnsi="宋体" w:hint="eastAsia"/>
                <w:szCs w:val="21"/>
              </w:rPr>
              <w:t>6</w:t>
            </w:r>
            <w:r>
              <w:rPr>
                <w:rFonts w:ascii="宋体" w:hAnsi="宋体" w:hint="eastAsia"/>
                <w:szCs w:val="21"/>
              </w:rPr>
              <w:t>岁大儿童，全身皮肤柔韧，采用独特的</w:t>
            </w:r>
            <w:r>
              <w:rPr>
                <w:rFonts w:ascii="宋体" w:hAnsi="宋体" w:hint="eastAsia"/>
                <w:szCs w:val="21"/>
              </w:rPr>
              <w:t>TPE</w:t>
            </w:r>
            <w:r>
              <w:rPr>
                <w:rFonts w:ascii="宋体" w:hAnsi="宋体" w:hint="eastAsia"/>
                <w:szCs w:val="21"/>
              </w:rPr>
              <w:t>材料（拉伸撕裂强度大于</w:t>
            </w:r>
            <w:r>
              <w:rPr>
                <w:rFonts w:ascii="宋体" w:hAnsi="宋体"/>
                <w:szCs w:val="21"/>
              </w:rPr>
              <w:t>700%</w:t>
            </w:r>
            <w:r>
              <w:rPr>
                <w:rFonts w:ascii="宋体" w:hAnsi="宋体" w:hint="eastAsia"/>
                <w:szCs w:val="21"/>
              </w:rPr>
              <w:t>，穿刺后回缩性强，看不到针孔，每平方厘米耐穿刺数</w:t>
            </w:r>
            <w:r>
              <w:rPr>
                <w:rFonts w:ascii="宋体" w:hAnsi="宋体" w:hint="eastAsia"/>
                <w:szCs w:val="21"/>
              </w:rPr>
              <w:t>2000</w:t>
            </w:r>
            <w:r>
              <w:rPr>
                <w:rFonts w:ascii="宋体" w:hAnsi="宋体" w:hint="eastAsia"/>
                <w:szCs w:val="21"/>
              </w:rPr>
              <w:t>次左右，有良好的柔韧性），皮下与肌肉组织，手感真实、触有弹性。</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hint="eastAsia"/>
                <w:szCs w:val="21"/>
              </w:rPr>
              <w:t>▲</w:t>
            </w:r>
            <w:r>
              <w:rPr>
                <w:rFonts w:ascii="宋体" w:hAnsi="宋体"/>
                <w:szCs w:val="21"/>
              </w:rPr>
              <w:t>2.</w:t>
            </w:r>
            <w:r>
              <w:rPr>
                <w:rFonts w:ascii="宋体" w:hAnsi="宋体" w:hint="eastAsia"/>
                <w:szCs w:val="21"/>
              </w:rPr>
              <w:t>体内为完整的全身骨骼仿生结构；体现各部位真实的骨性标志；仿生骨骼要有良好的坚韧性（弯曲断裂强度大于</w:t>
            </w:r>
            <w:r>
              <w:rPr>
                <w:rFonts w:ascii="宋体" w:hAnsi="宋体"/>
                <w:szCs w:val="21"/>
              </w:rPr>
              <w:t xml:space="preserve">95Mpa </w:t>
            </w:r>
            <w:r>
              <w:rPr>
                <w:rFonts w:ascii="宋体" w:hAnsi="宋体" w:hint="eastAsia"/>
                <w:szCs w:val="21"/>
              </w:rPr>
              <w:t>）。</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hint="eastAsia"/>
                <w:szCs w:val="21"/>
              </w:rPr>
              <w:t>▲</w:t>
            </w:r>
            <w:r>
              <w:rPr>
                <w:rFonts w:ascii="宋体" w:hAnsi="宋体"/>
                <w:szCs w:val="21"/>
              </w:rPr>
              <w:t>3.</w:t>
            </w:r>
            <w:r>
              <w:rPr>
                <w:rFonts w:ascii="宋体" w:hAnsi="宋体" w:hint="eastAsia"/>
                <w:szCs w:val="21"/>
              </w:rPr>
              <w:t>全身内部骨骼各部位关节为金属构件连接，确保牢固耐用，可准确摆放出儿童胸腔穿刺术的各种所需体位。</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hint="eastAsia"/>
                <w:szCs w:val="21"/>
              </w:rPr>
              <w:t>▲</w:t>
            </w:r>
            <w:r>
              <w:rPr>
                <w:rFonts w:ascii="宋体" w:hAnsi="宋体" w:hint="eastAsia"/>
                <w:szCs w:val="21"/>
              </w:rPr>
              <w:t>4</w:t>
            </w:r>
            <w:r>
              <w:rPr>
                <w:rFonts w:ascii="宋体" w:hAnsi="宋体" w:hint="eastAsia"/>
                <w:szCs w:val="21"/>
              </w:rPr>
              <w:t>．可根据用户随时需求在此模型身上添加新的穿刺模块。</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hint="eastAsia"/>
                <w:b/>
                <w:bCs/>
                <w:szCs w:val="21"/>
              </w:rPr>
              <w:t>胸腔穿刺</w:t>
            </w:r>
            <w:r>
              <w:rPr>
                <w:rFonts w:ascii="宋体" w:hAnsi="宋体" w:hint="eastAsia"/>
                <w:b/>
                <w:bCs/>
                <w:szCs w:val="21"/>
              </w:rPr>
              <w:t>功能指标：</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numPr>
                <w:ilvl w:val="0"/>
                <w:numId w:val="3"/>
              </w:numPr>
              <w:rPr>
                <w:rFonts w:ascii="宋体" w:hAnsi="宋体" w:cs="宋体"/>
                <w:szCs w:val="21"/>
              </w:rPr>
            </w:pPr>
            <w:r>
              <w:rPr>
                <w:rFonts w:ascii="宋体" w:eastAsiaTheme="minorEastAsia" w:hAnsi="宋体" w:cstheme="minorBidi" w:hint="eastAsia"/>
                <w:szCs w:val="21"/>
              </w:rPr>
              <w:t>可模拟穿刺过程中，病人出现胸膜反应的对症处理。</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numPr>
                <w:ilvl w:val="0"/>
                <w:numId w:val="3"/>
              </w:numPr>
              <w:rPr>
                <w:rFonts w:ascii="宋体" w:hAnsi="宋体" w:cs="宋体"/>
                <w:szCs w:val="21"/>
              </w:rPr>
            </w:pPr>
            <w:r>
              <w:rPr>
                <w:rFonts w:ascii="宋体" w:eastAsiaTheme="minorEastAsia" w:hAnsi="宋体" w:cstheme="minorBidi" w:hint="eastAsia"/>
                <w:szCs w:val="21"/>
              </w:rPr>
              <w:t>可模拟重症病人的半卧位胸腔穿刺。</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numPr>
                <w:ilvl w:val="0"/>
                <w:numId w:val="3"/>
              </w:numPr>
              <w:jc w:val="left"/>
              <w:rPr>
                <w:rFonts w:ascii="宋体" w:hAnsi="宋体" w:cs="宋体"/>
                <w:szCs w:val="21"/>
              </w:rPr>
            </w:pPr>
            <w:r>
              <w:rPr>
                <w:rFonts w:ascii="宋体" w:hAnsi="宋体" w:hint="eastAsia"/>
                <w:szCs w:val="21"/>
              </w:rPr>
              <w:t>可叩诊病变区域为实音。</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hint="eastAsia"/>
                <w:b/>
                <w:bCs/>
                <w:szCs w:val="21"/>
              </w:rPr>
              <w:t>腹部穿刺</w:t>
            </w:r>
            <w:r>
              <w:rPr>
                <w:rFonts w:ascii="宋体" w:hAnsi="宋体" w:hint="eastAsia"/>
                <w:b/>
                <w:bCs/>
                <w:szCs w:val="21"/>
              </w:rPr>
              <w:t>功能指标：</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hint="eastAsia"/>
                <w:szCs w:val="21"/>
              </w:rPr>
              <w:t>仿生人体可进行腹部移动性浊音叩诊，进行腹腔穿刺术操作，穿刺正确后有液体流出。</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22.</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综合穿刺模型</w:t>
            </w: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szCs w:val="21"/>
              </w:rPr>
              <w:t>1.</w:t>
            </w:r>
            <w:r>
              <w:rPr>
                <w:rFonts w:ascii="宋体" w:hAnsi="宋体" w:cs="宋体"/>
                <w:szCs w:val="21"/>
              </w:rPr>
              <w:t>该模型为仰卧位，肩枕过伸，头转向左侧，质地柔软，触感真实，外观形象逼真。</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szCs w:val="21"/>
              </w:rPr>
              <w:t>2.</w:t>
            </w:r>
            <w:r>
              <w:rPr>
                <w:rFonts w:ascii="宋体" w:hAnsi="宋体" w:cs="宋体"/>
                <w:szCs w:val="21"/>
              </w:rPr>
              <w:t>解剖位置准确：</w:t>
            </w:r>
            <w:r>
              <w:rPr>
                <w:rFonts w:ascii="宋体" w:hAnsi="宋体" w:cs="宋体"/>
                <w:szCs w:val="21"/>
              </w:rPr>
              <w:t xml:space="preserve"> </w:t>
            </w:r>
            <w:r>
              <w:rPr>
                <w:rFonts w:ascii="宋体" w:hAnsi="宋体" w:cs="宋体"/>
                <w:szCs w:val="21"/>
              </w:rPr>
              <w:t>锁骨、锁骨肩峰端、锁骨胸骨端、胸锁乳突肌锁骨头、胸锁乳突肌胸骨头、肋骨、肋间隙、胸骨上窝、锁骨中线、腋前线、腋中线、腋后线、髂前上棘、髂嵴、脐、腹股沟韧带可明显感知。</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rPr>
                <w:rFonts w:ascii="宋体" w:hAnsi="宋体" w:cs="宋体"/>
                <w:szCs w:val="21"/>
              </w:rPr>
            </w:pPr>
            <w:r>
              <w:rPr>
                <w:rFonts w:ascii="宋体" w:hAnsi="宋体" w:cs="宋体"/>
                <w:szCs w:val="21"/>
              </w:rPr>
              <w:t>3.</w:t>
            </w:r>
            <w:r>
              <w:rPr>
                <w:rFonts w:ascii="宋体" w:hAnsi="宋体" w:cs="宋体"/>
                <w:szCs w:val="21"/>
              </w:rPr>
              <w:t>肝脓肿穿刺术，可寻到肝区压痛点，有屏息训练语言提示，可随屏息节奏穿刺。</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4.</w:t>
            </w:r>
            <w:r>
              <w:rPr>
                <w:rFonts w:ascii="宋体" w:hAnsi="宋体" w:cs="宋体"/>
                <w:szCs w:val="21"/>
              </w:rPr>
              <w:t>腹腔穿刺术，可取左、右侧卧位，行腹部移动性浊音叩诊训练。</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5.</w:t>
            </w:r>
            <w:r>
              <w:rPr>
                <w:rFonts w:ascii="宋体" w:hAnsi="宋体" w:cs="宋体"/>
                <w:szCs w:val="21"/>
              </w:rPr>
              <w:t>可取半卧位（模拟重症患者），可行胸腔穿刺术。</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6.</w:t>
            </w:r>
            <w:r>
              <w:rPr>
                <w:rFonts w:ascii="宋体" w:hAnsi="宋体" w:cs="宋体"/>
                <w:szCs w:val="21"/>
              </w:rPr>
              <w:t>触及颈动脉搏动，可行颈内静脉穿刺术。</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7.</w:t>
            </w:r>
            <w:r>
              <w:rPr>
                <w:rFonts w:ascii="宋体" w:hAnsi="宋体" w:cs="宋体"/>
                <w:szCs w:val="21"/>
              </w:rPr>
              <w:t>心内注射术。</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8.</w:t>
            </w:r>
            <w:r>
              <w:rPr>
                <w:rFonts w:ascii="宋体" w:hAnsi="宋体" w:cs="宋体"/>
                <w:szCs w:val="21"/>
              </w:rPr>
              <w:t>髂骨骨髓穿刺术。</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9.</w:t>
            </w:r>
            <w:r>
              <w:rPr>
                <w:rFonts w:ascii="宋体" w:hAnsi="宋体" w:cs="宋体"/>
                <w:szCs w:val="21"/>
              </w:rPr>
              <w:t>可行术前无菌术操作训练。</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10.</w:t>
            </w:r>
            <w:r>
              <w:rPr>
                <w:rFonts w:ascii="宋体" w:hAnsi="宋体" w:cs="宋体"/>
                <w:szCs w:val="21"/>
              </w:rPr>
              <w:t>触及股动脉搏动，行股静脉穿刺术。</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11.</w:t>
            </w:r>
            <w:r>
              <w:rPr>
                <w:rFonts w:ascii="宋体" w:hAnsi="宋体" w:cs="宋体"/>
                <w:szCs w:val="21"/>
              </w:rPr>
              <w:t>电子监测：行胸穿和肝穿时，穿刺针要求沿下位肋骨的上缘垂直刺入，穿刺错误有语音提示。</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ascii="宋体" w:hAnsi="宋体" w:cs="宋体"/>
                <w:szCs w:val="21"/>
              </w:rPr>
              <w:t>▲12.</w:t>
            </w:r>
            <w:r>
              <w:rPr>
                <w:rFonts w:ascii="宋体" w:hAnsi="宋体" w:cs="宋体"/>
                <w:szCs w:val="21"/>
              </w:rPr>
              <w:t>可升级无线控制器，进行考核和训练测试，远程记录穿刺深度、位置等。</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23.</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一体化针刺手法训练及考核系统</w:t>
            </w:r>
          </w:p>
        </w:tc>
        <w:tc>
          <w:tcPr>
            <w:tcW w:w="7254" w:type="dxa"/>
            <w:shd w:val="clear" w:color="000000" w:fill="FFFFFF"/>
          </w:tcPr>
          <w:p w:rsidR="004454DB" w:rsidRDefault="00F134C5">
            <w:pPr>
              <w:widowControl/>
              <w:jc w:val="left"/>
            </w:pPr>
            <w:r>
              <w:rPr>
                <w:rFonts w:hint="eastAsia"/>
              </w:rPr>
              <w:t>1</w:t>
            </w:r>
            <w:r>
              <w:rPr>
                <w:rFonts w:hint="eastAsia"/>
              </w:rPr>
              <w:t>、系统由高精度操作机构、指力训练模块、视频采集装置、平板电脑（已安装评价软件）及台车组成，可以进行临床常用针刺手法的学习、训练及考核。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2</w:t>
            </w:r>
            <w:r>
              <w:rPr>
                <w:rFonts w:hint="eastAsia"/>
              </w:rPr>
              <w:t>、操作机构可使用直径≤</w:t>
            </w:r>
            <w:r>
              <w:rPr>
                <w:rFonts w:hint="eastAsia"/>
              </w:rPr>
              <w:t>0.35mm</w:t>
            </w:r>
            <w:r>
              <w:rPr>
                <w:rFonts w:hint="eastAsia"/>
              </w:rPr>
              <w:t>的临床真实毫针，结合视频采集装置，实</w:t>
            </w:r>
            <w:r>
              <w:rPr>
                <w:rFonts w:hint="eastAsia"/>
              </w:rPr>
              <w:lastRenderedPageBreak/>
              <w:t>时检测操作数据并同步展示在软件中，用于针刺技能训练和考核。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3</w:t>
            </w:r>
            <w:r>
              <w:rPr>
                <w:rFonts w:hint="eastAsia"/>
              </w:rPr>
              <w:t>、台车尺寸≥</w:t>
            </w:r>
            <w:r>
              <w:rPr>
                <w:rFonts w:hint="eastAsia"/>
              </w:rPr>
              <w:t>500*505*1010mm</w:t>
            </w:r>
            <w:r>
              <w:rPr>
                <w:rFonts w:hint="eastAsia"/>
              </w:rPr>
              <w:t>（含平板电脑），采用台车式平台教学，具有两个针刺检测装置，可精准检测进针深度、提插幅度、提插频率、捻转角度、捻转频率、摇摆角度、摇摆频率、组数、操作稳定性等数据。</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w:t>
            </w:r>
            <w:r>
              <w:rPr>
                <w:rFonts w:hint="eastAsia"/>
              </w:rPr>
              <w:t>4</w:t>
            </w:r>
            <w:r>
              <w:rPr>
                <w:rFonts w:hint="eastAsia"/>
              </w:rPr>
              <w:t>、台车内置一个可更换的刺法指力训练模块，具有人体皮肤的突破感，可训练针刺指力和刺法。（提供该功能的设备整体照片）。</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5</w:t>
            </w:r>
            <w:r>
              <w:rPr>
                <w:rFonts w:hint="eastAsia"/>
              </w:rPr>
              <w:t>、可进行提插法、捻转法、摇法等行针手法和提插补泻、捻转补泻、呼吸补泻、烧山火、透天凉等补泻手法的操作。</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w:t>
            </w:r>
            <w:r>
              <w:rPr>
                <w:rFonts w:hint="eastAsia"/>
              </w:rPr>
              <w:t>6</w:t>
            </w:r>
            <w:r>
              <w:rPr>
                <w:rFonts w:hint="eastAsia"/>
              </w:rPr>
              <w:t>、带有彩色灯带，可用灯光的动态变换来实时指示针刺的多种参数改变；在呼吸补泻手法训练时，能同步模拟呼吸状态。（提供设备及软件图片证明）；</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6</w:t>
            </w:r>
            <w:r>
              <w:rPr>
                <w:rFonts w:hint="eastAsia"/>
              </w:rPr>
              <w:t>、可进行提插、捻转、摇摆、指力、刺法等全方位针刺训练。</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7</w:t>
            </w:r>
            <w:r>
              <w:rPr>
                <w:rFonts w:hint="eastAsia"/>
              </w:rPr>
              <w:t>、针刺台车内可储存不同长度的针灸针不少于</w:t>
            </w:r>
            <w:r>
              <w:rPr>
                <w:rFonts w:hint="eastAsia"/>
              </w:rPr>
              <w:t>60</w:t>
            </w:r>
            <w:r>
              <w:rPr>
                <w:rFonts w:hint="eastAsia"/>
              </w:rPr>
              <w:t>支。</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8</w:t>
            </w:r>
            <w:r>
              <w:rPr>
                <w:rFonts w:hint="eastAsia"/>
              </w:rPr>
              <w:t>、一体化台车式设计，带有可锁定的脚轮，方便移动。</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w:t>
            </w:r>
            <w:r>
              <w:rPr>
                <w:rFonts w:hint="eastAsia"/>
              </w:rPr>
              <w:t>9</w:t>
            </w:r>
            <w:r>
              <w:rPr>
                <w:rFonts w:hint="eastAsia"/>
              </w:rPr>
              <w:t>、视频采集装置：可通过固定于台车上的视频采集装置全面采集学生的手法操作细节，采集视频可自动存储并上传。（提供设备及上传软件截图）</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w:t>
            </w:r>
            <w:r>
              <w:rPr>
                <w:rFonts w:hint="eastAsia"/>
              </w:rPr>
              <w:t>、评价软件：</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10.1</w:t>
            </w:r>
            <w:r>
              <w:rPr>
                <w:rFonts w:hint="eastAsia"/>
              </w:rPr>
              <w:t>系统内置针刺手法学习资料，包含文字、图片、视频，可供学生进行针刺手法理论知识学习。</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10.2</w:t>
            </w:r>
            <w:r>
              <w:rPr>
                <w:rFonts w:hint="eastAsia"/>
              </w:rPr>
              <w:t>教师可对学习资料进行编辑。</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10.3</w:t>
            </w:r>
            <w:r>
              <w:rPr>
                <w:rFonts w:hint="eastAsia"/>
              </w:rPr>
              <w:t>可采集专家手法，完整记录专家的操作过程。</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10.4</w:t>
            </w:r>
            <w:r>
              <w:rPr>
                <w:rFonts w:hint="eastAsia"/>
              </w:rPr>
              <w:t>系统以操作曲线、瞬时状态图、瞬时统计参数、采集视频、三维毫针轨迹图等多种方式同步记录操作数据。</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10.5</w:t>
            </w:r>
            <w:r>
              <w:rPr>
                <w:rFonts w:hint="eastAsia"/>
              </w:rPr>
              <w:t>系统可选择不少于</w:t>
            </w:r>
            <w:r>
              <w:rPr>
                <w:rFonts w:hint="eastAsia"/>
              </w:rPr>
              <w:t>100</w:t>
            </w:r>
            <w:r>
              <w:rPr>
                <w:rFonts w:hint="eastAsia"/>
              </w:rPr>
              <w:t>个穴位，可针对不同穴位的进针深度进行训练及考核。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10.6</w:t>
            </w:r>
            <w:r>
              <w:rPr>
                <w:rFonts w:hint="eastAsia"/>
              </w:rPr>
              <w:t>系统内置提插法、捻转法、弹法、揺法、飞法、震颤法、搓法等行针手法以及提插补泻、捻转补泻、呼吸补泻、烧山火、透天凉等补泻手法不少于</w:t>
            </w:r>
            <w:r>
              <w:rPr>
                <w:rFonts w:hint="eastAsia"/>
              </w:rPr>
              <w:t>20</w:t>
            </w:r>
            <w:r>
              <w:rPr>
                <w:rFonts w:hint="eastAsia"/>
              </w:rPr>
              <w:t>种，供学生自主练习和考核。</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10.7</w:t>
            </w:r>
            <w:r>
              <w:rPr>
                <w:rFonts w:hint="eastAsia"/>
              </w:rPr>
              <w:t>可进行提插法、捻转法和摇法等针刺手法的训练，系统可显示提插的幅度、频率，捻转和摇摆的角度、频率等数据；并可描绘提插幅度、捻转角度和摇摆角度的实时动态图及完整曲线图，训练数据完整保存，方便进行回放。</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10.8</w:t>
            </w:r>
            <w:r>
              <w:rPr>
                <w:rFonts w:hint="eastAsia"/>
              </w:rPr>
              <w:t>学生练习时，通过操作曲线、瞬时状态图、瞬时统计参数、采集视频、三维毫针轨迹图与专家手法进行参照对比，可实时修正自己的操作手法。</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10.9</w:t>
            </w:r>
            <w:r>
              <w:rPr>
                <w:rFonts w:hint="eastAsia"/>
              </w:rPr>
              <w:t>教师可进行网络化针刺手法题的组卷与考核，具有试卷导入导出功能。</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10.10</w:t>
            </w:r>
            <w:r>
              <w:rPr>
                <w:rFonts w:hint="eastAsia"/>
              </w:rPr>
              <w:t>教师可查看学生考核数据，包括操作曲线、瞬时状态图、瞬时统计参数、采集视频、三维毫针轨迹图，系统自动记录多种数据指标：进针深度、提插幅度、捻转角度、捻转频率、摇摆角度、摇摆频率、组数、操作时长、操作稳定性，为教师主观评价提供数据依据。；</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10.11</w:t>
            </w:r>
            <w:r>
              <w:rPr>
                <w:rFonts w:hint="eastAsia"/>
              </w:rPr>
              <w:t>可设置客观评分和主观评分的权重，评分自由、灵活。</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10.12</w:t>
            </w:r>
            <w:r>
              <w:rPr>
                <w:rFonts w:hint="eastAsia"/>
              </w:rPr>
              <w:t>针刺操作数据统计页与针刺手法相对应，可转存、导出及打印。</w:t>
            </w:r>
          </w:p>
        </w:tc>
      </w:tr>
      <w:tr w:rsidR="004454DB">
        <w:trPr>
          <w:trHeight w:val="284"/>
          <w:jc w:val="center"/>
        </w:trPr>
        <w:tc>
          <w:tcPr>
            <w:tcW w:w="660" w:type="dxa"/>
            <w:vMerge w:val="restart"/>
            <w:shd w:val="clear" w:color="000000" w:fill="FFFFFF"/>
            <w:vAlign w:val="center"/>
          </w:tcPr>
          <w:p w:rsidR="004454DB" w:rsidRDefault="00F134C5">
            <w:pPr>
              <w:widowControl/>
              <w:jc w:val="left"/>
              <w:rPr>
                <w:rFonts w:ascii="宋体" w:hAnsi="宋体" w:cs="宋体"/>
                <w:b/>
                <w:bCs/>
                <w:color w:val="3F3F3F"/>
                <w:kern w:val="0"/>
                <w:sz w:val="22"/>
              </w:rPr>
            </w:pPr>
            <w:r>
              <w:rPr>
                <w:rFonts w:ascii="宋体" w:hAnsi="宋体" w:cs="宋体" w:hint="eastAsia"/>
                <w:b/>
                <w:bCs/>
                <w:color w:val="3F3F3F"/>
                <w:kern w:val="0"/>
                <w:sz w:val="22"/>
              </w:rPr>
              <w:t>24.</w:t>
            </w:r>
          </w:p>
        </w:tc>
        <w:tc>
          <w:tcPr>
            <w:tcW w:w="2555" w:type="dxa"/>
            <w:vMerge w:val="restart"/>
            <w:shd w:val="clear" w:color="000000" w:fill="FFFFFF"/>
            <w:vAlign w:val="center"/>
          </w:tcPr>
          <w:p w:rsidR="004454DB" w:rsidRDefault="00F134C5">
            <w:pPr>
              <w:widowControl/>
              <w:jc w:val="center"/>
              <w:rPr>
                <w:rFonts w:ascii="宋体" w:hAnsi="宋体" w:cs="宋体"/>
                <w:b/>
                <w:bCs/>
                <w:color w:val="3F3F3F"/>
                <w:kern w:val="0"/>
                <w:sz w:val="22"/>
              </w:rPr>
            </w:pPr>
            <w:r>
              <w:rPr>
                <w:rFonts w:ascii="宋体" w:hAnsi="宋体" w:cs="宋体" w:hint="eastAsia"/>
                <w:b/>
                <w:bCs/>
                <w:color w:val="3F3F3F"/>
                <w:kern w:val="0"/>
                <w:sz w:val="22"/>
              </w:rPr>
              <w:t>网络化儿童胸腹部检查教学系统</w:t>
            </w:r>
          </w:p>
        </w:tc>
        <w:tc>
          <w:tcPr>
            <w:tcW w:w="7254" w:type="dxa"/>
            <w:shd w:val="clear" w:color="000000" w:fill="FFFFFF"/>
          </w:tcPr>
          <w:p w:rsidR="004454DB" w:rsidRDefault="00F134C5">
            <w:pPr>
              <w:widowControl/>
              <w:jc w:val="left"/>
            </w:pPr>
            <w:r>
              <w:t>1.</w:t>
            </w:r>
            <w:r>
              <w:t>儿童仿真标准化病人的皮肤</w:t>
            </w:r>
            <w:r>
              <w:t>,</w:t>
            </w:r>
            <w:r>
              <w:t>采用进口优质高分子材料模具成型。其优点是无毒、无味、固色性好、柔软而富有弹性（邵尔</w:t>
            </w:r>
            <w:r>
              <w:t>A</w:t>
            </w:r>
            <w:r>
              <w:t>硬度</w:t>
            </w:r>
            <w:r>
              <w:t>10-15</w:t>
            </w:r>
            <w:r>
              <w:t>），抗撕裂、抗伸拉性能好（拉伸强度</w:t>
            </w:r>
            <w:r>
              <w:t>≥2MPa</w:t>
            </w:r>
            <w:r>
              <w:t>），使用寿命长。</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2.</w:t>
            </w:r>
            <w:r>
              <w:t>听触部位</w:t>
            </w:r>
            <w:r>
              <w:t xml:space="preserve">  </w:t>
            </w:r>
            <w:r>
              <w:t>仿真设定</w:t>
            </w:r>
            <w:r>
              <w:t xml:space="preserve">  </w:t>
            </w:r>
            <w:r>
              <w:t>心脏肺部听诊部位同真人；各种心音、心杂音听诊，</w:t>
            </w:r>
            <w:r>
              <w:lastRenderedPageBreak/>
              <w:t>异常呼吸音、干湿性啰音、胸膜摩擦音等听诊部位，与临床上真病人一致。</w:t>
            </w:r>
            <w:r>
              <w:t xml:space="preserve">    </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3.</w:t>
            </w:r>
            <w:r>
              <w:t>心肺触诊：能十分形象地模拟各种心前区细震颤、心包摩擦感、胸膜摩擦感、触觉语颤、语音震颤等十二种心肺触诊体征。</w:t>
            </w:r>
            <w:r>
              <w:t xml:space="preserve"> </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w:t>
            </w:r>
            <w:r>
              <w:t>4.</w:t>
            </w:r>
            <w:r>
              <w:t>多人多处</w:t>
            </w:r>
            <w:r>
              <w:t xml:space="preserve">  </w:t>
            </w:r>
            <w:r>
              <w:t>同时听诊</w:t>
            </w:r>
            <w:r>
              <w:t xml:space="preserve">  </w:t>
            </w:r>
            <w:r>
              <w:t>最大优点是：采用普通听诊器即可听诊，并可供多人、用多个听诊器同时在不同部位听诊，与临床实际完全一致。</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w:t>
            </w:r>
            <w:r>
              <w:t>5.</w:t>
            </w:r>
            <w:r>
              <w:t>各种心肺触诊听诊综合体征，使技能训练内容达</w:t>
            </w:r>
            <w:r>
              <w:t>150</w:t>
            </w:r>
            <w:r>
              <w:t>种以上，让内容更加丰富，体征更加全面。</w:t>
            </w:r>
            <w:r>
              <w:t xml:space="preserve"> </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5.1</w:t>
            </w:r>
            <w:r>
              <w:t>模拟正常心肺听诊音</w:t>
            </w:r>
            <w:r>
              <w:t xml:space="preserve"> </w:t>
            </w:r>
            <w:r>
              <w:t>可以在儿童模拟人肺部的相应部位听到正常呼吸音，在心脏瓣膜听诊区听到正常心音。</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 xml:space="preserve"> 5.2</w:t>
            </w:r>
            <w:r>
              <w:t>正常心音伴肺部异常体证</w:t>
            </w:r>
            <w:r>
              <w:t xml:space="preserve"> </w:t>
            </w:r>
            <w:r>
              <w:t>在心脏各瓣膜听诊区可听到正常心音，并设有语音震颤、胸膜摩擦感等触诊体征。听诊各种异常呼吸音、干湿啰音、语音共振及胸膜摩擦音等。无病变的肺部听到正常支气管呼吸音、支气管肺泡呼吸音和肺泡呼吸音。</w:t>
            </w:r>
            <w:r>
              <w:t xml:space="preserve">  </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5.3</w:t>
            </w:r>
            <w:r>
              <w:t>心脏触听诊体征伴正常呼吸音</w:t>
            </w:r>
            <w:r>
              <w:t xml:space="preserve"> </w:t>
            </w:r>
            <w:r>
              <w:t>触诊心前区细震颤、心包摩擦感；听诊各种异常心率和心律改变及异常心音；听诊心血管杂音、心包摩擦音；在无病变的瓣膜听诊区听到正常心音，同时在肺部相应部位听到各种正常呼吸音。</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5.4</w:t>
            </w:r>
            <w:r>
              <w:t>心脏触听诊体征伴肺部触听诊体征在模拟某种心脏触诊听诊的同时伴一种肺部听诊体征，无病变的肺部仍听到正常呼吸音。</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5.5</w:t>
            </w:r>
            <w:r>
              <w:t>心脏多瓣膜病（联合瓣膜病）伴正常呼吸音</w:t>
            </w:r>
            <w:r>
              <w:t xml:space="preserve"> </w:t>
            </w:r>
            <w:r>
              <w:t>设有七种心脏多瓣膜病如：二尖瓣狭窄伴主动脉瓣关闭不全、二尖瓣狭窄伴主动脉瓣狭窄、三尖瓣狭窄伴二尖瓣关闭不全、主动脉瓣关闭不全伴二尖瓣关闭不全、二尖瓣狭窄伴三尖瓣和肺动脉瓣关闭不全等。无病变的瓣膜听诊区仍听到正常心音，在肺部听到正常支气管呼吸音、支气管肺泡呼吸音和肺泡呼吸音。</w:t>
            </w:r>
            <w:r>
              <w:t xml:space="preserve"> </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5.6</w:t>
            </w:r>
            <w:r>
              <w:t>心脏多瓣膜病伴肺部触听诊体征</w:t>
            </w:r>
            <w:r>
              <w:t xml:space="preserve"> </w:t>
            </w:r>
            <w:r>
              <w:t>多种瓣膜病伴有一种肺部触听诊体征。如语音震颤、胸膜摩擦感、异常呼吸音、干湿啰音、语音共振和胸膜摩擦音等体征，在无病变的肺部仍听到正常呼吸音。</w:t>
            </w:r>
            <w:r>
              <w:t xml:space="preserve"> </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 xml:space="preserve">6. </w:t>
            </w:r>
            <w:r>
              <w:t>医学生通过屏幕能看到儿童腹部疾病真实病人的各种体征，并可通过教师的示教加深理解，通过计算机编程智能化控制，将教学系统中几十种余种儿童腹部触诊听诊综合体征，</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7.</w:t>
            </w:r>
            <w:r>
              <w:t>再现于仿真人体模型的相应触诊听诊部位，可模拟儿童腹式呼吸每分钟</w:t>
            </w:r>
            <w:r>
              <w:t>20</w:t>
            </w:r>
            <w:r>
              <w:t>次，肝、脾、胆及囊可随呼吸在隔肌下上下移动。肝脏肿大</w:t>
            </w:r>
            <w:r>
              <w:t>1</w:t>
            </w:r>
            <w:r>
              <w:t>～</w:t>
            </w:r>
            <w:r>
              <w:t>5</w:t>
            </w:r>
            <w:r>
              <w:t>厘米，脾脏肿大</w:t>
            </w:r>
            <w:r>
              <w:t>1</w:t>
            </w:r>
            <w:r>
              <w:t>～</w:t>
            </w:r>
            <w:r>
              <w:t>6</w:t>
            </w:r>
            <w:r>
              <w:t>厘米，较大的脾脏可触到脾的切迹</w:t>
            </w:r>
            <w:r>
              <w:t>,</w:t>
            </w:r>
            <w:r>
              <w:t>可任意选择设定。可设有不同质地的肝脏</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rPr>
                <w:rFonts w:hint="eastAsia"/>
              </w:rPr>
              <w:t>▲</w:t>
            </w:r>
            <w:r>
              <w:t>8.</w:t>
            </w:r>
            <w:r>
              <w:t>儿童仿真病人可根据计算机指令自动设置出相应的体征和均匀的腹式呼吸。可模拟儿童腹部疾病时的各种压痛点。触诊压痛时</w:t>
            </w:r>
            <w:r>
              <w:t>模拟人会发出</w:t>
            </w:r>
            <w:r>
              <w:t>“</w:t>
            </w:r>
            <w:r>
              <w:t>哎呀！疼啊！</w:t>
            </w:r>
            <w:r>
              <w:t>”</w:t>
            </w:r>
            <w:r>
              <w:t>的痛苦叫声。触诊胆囊点时，墨菲氏征检查阳性时仿真儿童标准化病人会发出痛苦的叫声，并突然屏住呼吸，使效果更加逼真。还可模拟出正常肠鸣音、肠鸣音亢进、腹部血管杂音等听诊体征。</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9.</w:t>
            </w:r>
            <w:r>
              <w:t>网络教学</w:t>
            </w:r>
            <w:r>
              <w:t xml:space="preserve"> </w:t>
            </w:r>
            <w:r>
              <w:t>功能强大</w:t>
            </w:r>
            <w:r>
              <w:t xml:space="preserve">  </w:t>
            </w:r>
            <w:r>
              <w:t>本系统采用最先进的</w:t>
            </w:r>
            <w:r>
              <w:t>B/S</w:t>
            </w:r>
            <w:r>
              <w:t>软件系统构造技术，运用</w:t>
            </w:r>
            <w:r>
              <w:t>.net</w:t>
            </w:r>
            <w:r>
              <w:t>的开发平台进行开发，充分将全新的多媒体软件开发技术与胸部检查模拟人进行完美的结合，组成胸部多媒体教学系统。系统分为：系统管理、内容制作、教师系统和学生系统等四个子系统，实现胸部临床技能理论教学实习训练和技能考核等多项教学功能，不仅可在校园网中使用，也可在</w:t>
            </w:r>
            <w:r>
              <w:t>Internet</w:t>
            </w:r>
            <w:r>
              <w:t>上进行远程网络教学和考试。</w:t>
            </w:r>
            <w:r>
              <w:t xml:space="preserve"> </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10.</w:t>
            </w:r>
            <w:r>
              <w:t>内容全面</w:t>
            </w:r>
            <w:r>
              <w:t xml:space="preserve">  </w:t>
            </w:r>
            <w:r>
              <w:t>实用性强</w:t>
            </w:r>
            <w:r>
              <w:t xml:space="preserve">    </w:t>
            </w:r>
            <w:r>
              <w:t>网络多媒体儿童胸部检查教学系统不仅有心肺听诊触诊技能训练内容，包括胸部检查的全部内容。</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 xml:space="preserve"> 11</w:t>
            </w:r>
            <w:r>
              <w:t>、网络教学</w:t>
            </w:r>
            <w:r>
              <w:t xml:space="preserve"> </w:t>
            </w:r>
            <w:r>
              <w:t>功能强大</w:t>
            </w:r>
            <w:r>
              <w:t xml:space="preserve">  </w:t>
            </w:r>
            <w:r>
              <w:t>系统分为：系统管理、内容制作、教师系统和学生系统等四个子系统，实现胸部临床技能理论教学实习训练和技能考核等多项教学功能，不仅可在校园网中使用，也可在</w:t>
            </w:r>
            <w:r>
              <w:t>internet</w:t>
            </w:r>
            <w:r>
              <w:t>上进行远程网络教学和考试。</w:t>
            </w:r>
            <w:r>
              <w:t xml:space="preserve"> </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12</w:t>
            </w:r>
            <w:r>
              <w:t>、新版动画</w:t>
            </w:r>
            <w:r>
              <w:t xml:space="preserve"> </w:t>
            </w:r>
            <w:r>
              <w:t>独具风格</w:t>
            </w:r>
            <w:r>
              <w:t xml:space="preserve">  </w:t>
            </w:r>
            <w:r>
              <w:t>视频图像不仅包括动画，部分病例还配有心电图、心音图、超声心动图、彩色多普勒、血液动力学图等。图片模板上均有心肺听诊触诊部位的示教图片，部分病例配有</w:t>
            </w:r>
            <w:r>
              <w:t>CT</w:t>
            </w:r>
            <w:r>
              <w:t>片、</w:t>
            </w:r>
            <w:r>
              <w:t>X</w:t>
            </w:r>
            <w:r>
              <w:t>线片及相关的解剖、生理及病理图片。制作了大量的</w:t>
            </w:r>
            <w:r>
              <w:t>2D3D</w:t>
            </w:r>
            <w:r>
              <w:t>动画，模仿真人的心跳和大血管搏动。仿真的血流、动脉瓣及房室瓣的开闭，形象地描述了心音产生的机理、各种心律失常、异常心音，各种瓣膜病和先天性心脏病的各房室增大及血液动力学改变等。肺部动画采用</w:t>
            </w:r>
            <w:r>
              <w:t>3D</w:t>
            </w:r>
            <w:r>
              <w:t>动画制作技术，模仿真人的膈肌和肺的呼吸运动，肺通气等形象地描述各种正常呼吸音产生的机制。各种异常呼吸音、干湿性</w:t>
            </w:r>
            <w:r>
              <w:t>啰音、胸膜摩擦音、语音震颤及语音共振等动画更加生动形象。</w:t>
            </w:r>
          </w:p>
        </w:tc>
      </w:tr>
      <w:tr w:rsidR="004454DB">
        <w:trPr>
          <w:trHeight w:val="284"/>
          <w:jc w:val="center"/>
        </w:trPr>
        <w:tc>
          <w:tcPr>
            <w:tcW w:w="660" w:type="dxa"/>
            <w:vMerge/>
            <w:shd w:val="clear" w:color="000000" w:fill="FFFFFF"/>
            <w:vAlign w:val="center"/>
          </w:tcPr>
          <w:p w:rsidR="004454DB" w:rsidRDefault="004454DB">
            <w:pPr>
              <w:widowControl/>
              <w:jc w:val="left"/>
              <w:rPr>
                <w:rFonts w:ascii="宋体" w:hAnsi="宋体" w:cs="宋体"/>
                <w:b/>
                <w:bCs/>
                <w:color w:val="3F3F3F"/>
                <w:kern w:val="0"/>
                <w:sz w:val="22"/>
              </w:rPr>
            </w:pPr>
          </w:p>
        </w:tc>
        <w:tc>
          <w:tcPr>
            <w:tcW w:w="2555" w:type="dxa"/>
            <w:vMerge/>
            <w:shd w:val="clear" w:color="000000" w:fill="FFFFFF"/>
            <w:vAlign w:val="center"/>
          </w:tcPr>
          <w:p w:rsidR="004454DB" w:rsidRDefault="004454DB">
            <w:pPr>
              <w:widowControl/>
              <w:jc w:val="center"/>
              <w:rPr>
                <w:rFonts w:ascii="宋体" w:hAnsi="宋体" w:cs="宋体"/>
                <w:b/>
                <w:bCs/>
                <w:color w:val="3F3F3F"/>
                <w:kern w:val="0"/>
                <w:sz w:val="22"/>
              </w:rPr>
            </w:pPr>
          </w:p>
        </w:tc>
        <w:tc>
          <w:tcPr>
            <w:tcW w:w="7254" w:type="dxa"/>
            <w:shd w:val="clear" w:color="000000" w:fill="FFFFFF"/>
          </w:tcPr>
          <w:p w:rsidR="004454DB" w:rsidRDefault="00F134C5">
            <w:pPr>
              <w:widowControl/>
              <w:jc w:val="left"/>
            </w:pPr>
            <w:r>
              <w:t>13</w:t>
            </w:r>
            <w:r>
              <w:t>、技能训练</w:t>
            </w:r>
            <w:r>
              <w:t xml:space="preserve"> </w:t>
            </w:r>
            <w:r>
              <w:t>鉴别听诊</w:t>
            </w:r>
            <w:r>
              <w:t xml:space="preserve">  </w:t>
            </w:r>
            <w:r>
              <w:t>本系统通过计算机编程控制，将多媒体教学系统中上数百种典型病人的心肺触诊听诊体征再显现于仿真人体模型的相应部位。能形象地模拟触觉语颤、胸膜摩擦音；心音、额外心音、心律失常、心脏杂音及杂音的传导、心包摩擦音等，学生可在仿真病人身上反复学习。选择了多种听诊体征差异较小易混淆的心肺体征音，用文字、图表进行鉴别对照并可技能训练的听诊对照，使学员尽快掌握鉴别要点。</w:t>
            </w:r>
          </w:p>
        </w:tc>
      </w:tr>
      <w:tr w:rsidR="004454DB">
        <w:trPr>
          <w:trHeight w:val="284"/>
          <w:jc w:val="center"/>
        </w:trPr>
        <w:tc>
          <w:tcPr>
            <w:tcW w:w="10469" w:type="dxa"/>
            <w:gridSpan w:val="3"/>
            <w:shd w:val="clear" w:color="000000" w:fill="FFFFFF"/>
            <w:vAlign w:val="center"/>
          </w:tcPr>
          <w:p w:rsidR="004454DB" w:rsidRDefault="00F134C5">
            <w:pPr>
              <w:pStyle w:val="a3"/>
              <w:widowControl/>
              <w:rPr>
                <w:rFonts w:ascii="宋体" w:hAnsi="宋体" w:cs="宋体"/>
                <w:b/>
                <w:color w:val="3F3F3F"/>
                <w:sz w:val="22"/>
              </w:rPr>
            </w:pPr>
            <w:r>
              <w:rPr>
                <w:rFonts w:ascii="宋体" w:hAnsi="宋体" w:cs="宋体" w:hint="eastAsia"/>
                <w:b/>
                <w:color w:val="3F3F3F"/>
                <w:sz w:val="22"/>
              </w:rPr>
              <w:t>配置清单</w:t>
            </w:r>
            <w:r>
              <w:rPr>
                <w:rFonts w:ascii="宋体" w:hAnsi="宋体" w:cs="宋体" w:hint="eastAsia"/>
                <w:b/>
                <w:color w:val="3F3F3F"/>
                <w:sz w:val="22"/>
              </w:rPr>
              <w:t>：</w:t>
            </w:r>
          </w:p>
        </w:tc>
      </w:tr>
      <w:tr w:rsidR="004454DB">
        <w:trPr>
          <w:trHeight w:val="312"/>
          <w:jc w:val="center"/>
        </w:trPr>
        <w:tc>
          <w:tcPr>
            <w:tcW w:w="10469" w:type="dxa"/>
            <w:gridSpan w:val="3"/>
            <w:vAlign w:val="center"/>
          </w:tcPr>
          <w:p w:rsidR="004454DB" w:rsidRDefault="00F134C5">
            <w:pPr>
              <w:rPr>
                <w:rFonts w:ascii="宋体" w:hAnsi="宋体" w:cs="宋体"/>
                <w:szCs w:val="21"/>
              </w:rPr>
            </w:pPr>
            <w:r>
              <w:t>1.</w:t>
            </w:r>
            <w:r>
              <w:t>儿童局麻和中心静脉超声训练模型</w:t>
            </w:r>
            <w:r>
              <w:rPr>
                <w:rFonts w:hint="eastAsia"/>
              </w:rPr>
              <w:t>：</w:t>
            </w:r>
            <w:r>
              <w:rPr>
                <w:rFonts w:ascii="宋体" w:hAnsi="宋体" w:cs="宋体" w:hint="eastAsia"/>
                <w:szCs w:val="21"/>
              </w:rPr>
              <w:t>模型</w:t>
            </w:r>
            <w:r>
              <w:rPr>
                <w:rFonts w:ascii="宋体" w:hAnsi="宋体" w:cs="宋体" w:hint="eastAsia"/>
                <w:szCs w:val="21"/>
              </w:rPr>
              <w:t>1</w:t>
            </w:r>
            <w:r>
              <w:rPr>
                <w:rFonts w:ascii="宋体" w:hAnsi="宋体" w:cs="宋体" w:hint="eastAsia"/>
                <w:szCs w:val="21"/>
              </w:rPr>
              <w:t>台</w:t>
            </w:r>
            <w:r>
              <w:rPr>
                <w:rFonts w:ascii="宋体" w:hAnsi="宋体" w:cs="宋体" w:hint="eastAsia"/>
                <w:szCs w:val="21"/>
              </w:rPr>
              <w:t>、</w:t>
            </w:r>
            <w:r>
              <w:rPr>
                <w:rFonts w:ascii="宋体" w:hAnsi="宋体" w:cs="宋体" w:hint="eastAsia"/>
                <w:szCs w:val="21"/>
              </w:rPr>
              <w:t>红色液体模拟液体</w:t>
            </w:r>
            <w:r>
              <w:rPr>
                <w:rFonts w:ascii="宋体" w:hAnsi="宋体" w:cs="宋体" w:hint="eastAsia"/>
                <w:szCs w:val="21"/>
              </w:rPr>
              <w:t>1</w:t>
            </w:r>
            <w:r>
              <w:rPr>
                <w:rFonts w:ascii="宋体" w:hAnsi="宋体" w:cs="宋体" w:hint="eastAsia"/>
                <w:szCs w:val="21"/>
              </w:rPr>
              <w:t>瓶、</w:t>
            </w:r>
            <w:r>
              <w:rPr>
                <w:rFonts w:ascii="宋体" w:hAnsi="宋体" w:cs="宋体" w:hint="eastAsia"/>
                <w:szCs w:val="21"/>
              </w:rPr>
              <w:t>蓝色液体模拟液体</w:t>
            </w:r>
            <w:r>
              <w:rPr>
                <w:rFonts w:ascii="宋体" w:hAnsi="宋体" w:cs="宋体" w:hint="eastAsia"/>
                <w:szCs w:val="21"/>
              </w:rPr>
              <w:t>1</w:t>
            </w:r>
            <w:r>
              <w:rPr>
                <w:rFonts w:ascii="宋体" w:hAnsi="宋体" w:cs="宋体" w:hint="eastAsia"/>
                <w:szCs w:val="21"/>
              </w:rPr>
              <w:t>瓶、说明书</w:t>
            </w:r>
            <w:r>
              <w:rPr>
                <w:rFonts w:ascii="宋体" w:hAnsi="宋体" w:cs="宋体" w:hint="eastAsia"/>
                <w:szCs w:val="21"/>
              </w:rPr>
              <w:t>1</w:t>
            </w:r>
            <w:r>
              <w:rPr>
                <w:rFonts w:ascii="宋体" w:hAnsi="宋体" w:cs="宋体" w:hint="eastAsia"/>
                <w:szCs w:val="21"/>
              </w:rPr>
              <w:t>本；</w:t>
            </w:r>
          </w:p>
          <w:p w:rsidR="004454DB" w:rsidRDefault="00F134C5">
            <w:r>
              <w:t>2.</w:t>
            </w:r>
            <w:r>
              <w:t>医学教学人体全身肌肉模型内脏器官解剖结构组织拆卸运动仿真教具</w:t>
            </w:r>
            <w:r>
              <w:rPr>
                <w:rFonts w:hint="eastAsia"/>
              </w:rPr>
              <w:t>：教学模型</w:t>
            </w:r>
            <w:r>
              <w:rPr>
                <w:rFonts w:hint="eastAsia"/>
              </w:rPr>
              <w:t>1</w:t>
            </w:r>
            <w:r>
              <w:rPr>
                <w:rFonts w:hint="eastAsia"/>
              </w:rPr>
              <w:t>具、说明书</w:t>
            </w:r>
            <w:r>
              <w:rPr>
                <w:rFonts w:hint="eastAsia"/>
              </w:rPr>
              <w:t>1</w:t>
            </w:r>
            <w:r>
              <w:rPr>
                <w:rFonts w:hint="eastAsia"/>
              </w:rPr>
              <w:t>本</w:t>
            </w:r>
          </w:p>
          <w:p w:rsidR="004454DB" w:rsidRDefault="00F134C5">
            <w:r>
              <w:t>3.</w:t>
            </w:r>
            <w:r>
              <w:t>多功能中医适宜技术训练模型</w:t>
            </w:r>
            <w:r>
              <w:rPr>
                <w:rFonts w:hint="eastAsia"/>
              </w:rPr>
              <w:t>：背部模型</w:t>
            </w:r>
            <w:r>
              <w:rPr>
                <w:rFonts w:hint="eastAsia"/>
              </w:rPr>
              <w:t>1</w:t>
            </w:r>
            <w:r>
              <w:rPr>
                <w:rFonts w:hint="eastAsia"/>
              </w:rPr>
              <w:t>个、说明书</w:t>
            </w:r>
            <w:r>
              <w:rPr>
                <w:rFonts w:hint="eastAsia"/>
              </w:rPr>
              <w:t>1</w:t>
            </w:r>
            <w:r>
              <w:rPr>
                <w:rFonts w:hint="eastAsia"/>
              </w:rPr>
              <w:t>本</w:t>
            </w:r>
          </w:p>
          <w:p w:rsidR="004454DB" w:rsidRDefault="00F134C5">
            <w:r>
              <w:t>4.</w:t>
            </w:r>
            <w:r>
              <w:t>针灸臀部训练模型</w:t>
            </w:r>
            <w:r>
              <w:rPr>
                <w:rFonts w:hint="eastAsia"/>
              </w:rPr>
              <w:t>：臀部模型</w:t>
            </w:r>
            <w:r>
              <w:rPr>
                <w:rFonts w:hint="eastAsia"/>
              </w:rPr>
              <w:t>1</w:t>
            </w:r>
            <w:r>
              <w:rPr>
                <w:rFonts w:hint="eastAsia"/>
              </w:rPr>
              <w:t>个、说明书</w:t>
            </w:r>
            <w:r>
              <w:rPr>
                <w:rFonts w:hint="eastAsia"/>
              </w:rPr>
              <w:t>1</w:t>
            </w:r>
            <w:r>
              <w:rPr>
                <w:rFonts w:hint="eastAsia"/>
              </w:rPr>
              <w:t>本</w:t>
            </w:r>
            <w:r>
              <w:tab/>
            </w:r>
          </w:p>
          <w:p w:rsidR="004454DB" w:rsidRDefault="00F134C5">
            <w:r>
              <w:t>5.</w:t>
            </w:r>
            <w:r>
              <w:t>针灸头部训练模型</w:t>
            </w:r>
            <w:r>
              <w:rPr>
                <w:rFonts w:hint="eastAsia"/>
              </w:rPr>
              <w:t>：头部模型</w:t>
            </w:r>
            <w:r>
              <w:rPr>
                <w:rFonts w:hint="eastAsia"/>
              </w:rPr>
              <w:t>1</w:t>
            </w:r>
            <w:r>
              <w:rPr>
                <w:rFonts w:hint="eastAsia"/>
              </w:rPr>
              <w:t>个、说明书</w:t>
            </w:r>
            <w:r>
              <w:rPr>
                <w:rFonts w:hint="eastAsia"/>
              </w:rPr>
              <w:t>1</w:t>
            </w:r>
            <w:r>
              <w:rPr>
                <w:rFonts w:hint="eastAsia"/>
              </w:rPr>
              <w:t>本</w:t>
            </w:r>
          </w:p>
          <w:p w:rsidR="004454DB" w:rsidRDefault="00F134C5">
            <w:r>
              <w:t>6.</w:t>
            </w:r>
            <w:r>
              <w:t>针灸训练手臂模型</w:t>
            </w:r>
            <w:r>
              <w:rPr>
                <w:rFonts w:hint="eastAsia"/>
              </w:rPr>
              <w:t>：手臂模型</w:t>
            </w:r>
            <w:r>
              <w:rPr>
                <w:rFonts w:hint="eastAsia"/>
              </w:rPr>
              <w:t>1</w:t>
            </w:r>
            <w:r>
              <w:rPr>
                <w:rFonts w:hint="eastAsia"/>
              </w:rPr>
              <w:t>个、说明书</w:t>
            </w:r>
            <w:r>
              <w:rPr>
                <w:rFonts w:hint="eastAsia"/>
              </w:rPr>
              <w:t>1</w:t>
            </w:r>
            <w:r>
              <w:rPr>
                <w:rFonts w:hint="eastAsia"/>
              </w:rPr>
              <w:t>本</w:t>
            </w:r>
          </w:p>
          <w:p w:rsidR="004454DB" w:rsidRDefault="00F134C5">
            <w:r>
              <w:t>7.</w:t>
            </w:r>
            <w:r>
              <w:t>正常扁平足弓形足高弓足模型、脚足弓模型医学教学用模型</w:t>
            </w:r>
            <w:r>
              <w:rPr>
                <w:rFonts w:hint="eastAsia"/>
              </w:rPr>
              <w:t>：足部模型</w:t>
            </w:r>
            <w:r>
              <w:rPr>
                <w:rFonts w:hint="eastAsia"/>
              </w:rPr>
              <w:t>3</w:t>
            </w:r>
            <w:r>
              <w:rPr>
                <w:rFonts w:hint="eastAsia"/>
              </w:rPr>
              <w:t>个、说明书</w:t>
            </w:r>
            <w:r>
              <w:rPr>
                <w:rFonts w:hint="eastAsia"/>
              </w:rPr>
              <w:t>1</w:t>
            </w:r>
            <w:r>
              <w:rPr>
                <w:rFonts w:hint="eastAsia"/>
              </w:rPr>
              <w:t>本</w:t>
            </w:r>
          </w:p>
          <w:p w:rsidR="004454DB" w:rsidRDefault="00F134C5">
            <w:r>
              <w:t>8.</w:t>
            </w:r>
            <w:r>
              <w:t>上颌窦穿刺训练模型</w:t>
            </w:r>
            <w:r>
              <w:rPr>
                <w:rFonts w:hint="eastAsia"/>
              </w:rPr>
              <w:t>：上颌窦模型</w:t>
            </w:r>
            <w:r>
              <w:rPr>
                <w:rFonts w:hint="eastAsia"/>
              </w:rPr>
              <w:t>1</w:t>
            </w:r>
            <w:r>
              <w:rPr>
                <w:rFonts w:hint="eastAsia"/>
              </w:rPr>
              <w:t>个、说明书</w:t>
            </w:r>
            <w:r>
              <w:rPr>
                <w:rFonts w:hint="eastAsia"/>
              </w:rPr>
              <w:t>1</w:t>
            </w:r>
            <w:r>
              <w:rPr>
                <w:rFonts w:hint="eastAsia"/>
              </w:rPr>
              <w:t>本</w:t>
            </w:r>
          </w:p>
          <w:p w:rsidR="004454DB" w:rsidRDefault="00F134C5">
            <w:r>
              <w:t>9.</w:t>
            </w:r>
            <w:r>
              <w:t>高级鼻腔出血模型</w:t>
            </w:r>
            <w:r>
              <w:rPr>
                <w:rFonts w:hint="eastAsia"/>
              </w:rPr>
              <w:t>：</w:t>
            </w:r>
            <w:r>
              <w:rPr>
                <w:rFonts w:hint="eastAsia"/>
              </w:rPr>
              <w:t>鼻腔模型</w:t>
            </w:r>
            <w:r>
              <w:rPr>
                <w:rFonts w:hint="eastAsia"/>
              </w:rPr>
              <w:t>1</w:t>
            </w:r>
            <w:r>
              <w:rPr>
                <w:rFonts w:hint="eastAsia"/>
              </w:rPr>
              <w:t>个、说明书</w:t>
            </w:r>
            <w:r>
              <w:rPr>
                <w:rFonts w:hint="eastAsia"/>
              </w:rPr>
              <w:t>1</w:t>
            </w:r>
            <w:r>
              <w:rPr>
                <w:rFonts w:hint="eastAsia"/>
              </w:rPr>
              <w:t>本</w:t>
            </w:r>
          </w:p>
          <w:p w:rsidR="004454DB" w:rsidRDefault="00F134C5">
            <w:r>
              <w:t>10.</w:t>
            </w:r>
            <w:r>
              <w:tab/>
            </w:r>
            <w:r>
              <w:t>桡动脉穿刺模型</w:t>
            </w:r>
            <w:r>
              <w:rPr>
                <w:rFonts w:hint="eastAsia"/>
              </w:rPr>
              <w:t>：手臂模型</w:t>
            </w:r>
            <w:r>
              <w:rPr>
                <w:rFonts w:hint="eastAsia"/>
              </w:rPr>
              <w:t>3</w:t>
            </w:r>
            <w:r>
              <w:rPr>
                <w:rFonts w:hint="eastAsia"/>
              </w:rPr>
              <w:t>个、说明书</w:t>
            </w:r>
            <w:r>
              <w:rPr>
                <w:rFonts w:hint="eastAsia"/>
              </w:rPr>
              <w:t>3</w:t>
            </w:r>
            <w:r>
              <w:rPr>
                <w:rFonts w:hint="eastAsia"/>
              </w:rPr>
              <w:t>本</w:t>
            </w:r>
            <w:r>
              <w:tab/>
            </w:r>
          </w:p>
          <w:p w:rsidR="004454DB" w:rsidRDefault="00F134C5">
            <w:r>
              <w:t>11.</w:t>
            </w:r>
            <w:r>
              <w:tab/>
            </w:r>
            <w:r>
              <w:t>中心静脉穿刺模型</w:t>
            </w:r>
            <w:r>
              <w:rPr>
                <w:rFonts w:hint="eastAsia"/>
              </w:rPr>
              <w:t>：胸部</w:t>
            </w:r>
            <w:r>
              <w:rPr>
                <w:rFonts w:ascii="宋体" w:hAnsi="宋体" w:cs="宋体" w:hint="eastAsia"/>
                <w:szCs w:val="21"/>
              </w:rPr>
              <w:t>模型</w:t>
            </w:r>
            <w:r>
              <w:rPr>
                <w:rFonts w:ascii="宋体" w:hAnsi="宋体" w:cs="宋体" w:hint="eastAsia"/>
                <w:szCs w:val="21"/>
              </w:rPr>
              <w:t>1</w:t>
            </w:r>
            <w:r>
              <w:rPr>
                <w:rFonts w:ascii="宋体" w:hAnsi="宋体" w:cs="宋体" w:hint="eastAsia"/>
                <w:szCs w:val="21"/>
              </w:rPr>
              <w:t>件</w:t>
            </w:r>
            <w:r>
              <w:rPr>
                <w:rFonts w:ascii="宋体" w:hAnsi="宋体" w:cs="宋体" w:hint="eastAsia"/>
                <w:szCs w:val="21"/>
              </w:rPr>
              <w:t>、</w:t>
            </w:r>
            <w:r>
              <w:rPr>
                <w:rFonts w:ascii="宋体" w:hAnsi="宋体" w:cs="宋体" w:hint="eastAsia"/>
                <w:szCs w:val="21"/>
              </w:rPr>
              <w:t>液体供应袋</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w:t>
            </w:r>
            <w:r>
              <w:rPr>
                <w:rFonts w:ascii="宋体" w:hAnsi="宋体" w:cs="宋体" w:hint="eastAsia"/>
                <w:szCs w:val="21"/>
              </w:rPr>
              <w:t>模拟血液</w:t>
            </w:r>
            <w:r>
              <w:rPr>
                <w:rFonts w:ascii="宋体" w:hAnsi="宋体" w:cs="宋体" w:hint="eastAsia"/>
                <w:szCs w:val="21"/>
              </w:rPr>
              <w:t>1</w:t>
            </w:r>
            <w:r>
              <w:rPr>
                <w:rFonts w:ascii="宋体" w:hAnsi="宋体" w:cs="宋体" w:hint="eastAsia"/>
                <w:szCs w:val="21"/>
              </w:rPr>
              <w:t>瓶</w:t>
            </w:r>
            <w:r>
              <w:rPr>
                <w:rFonts w:ascii="宋体" w:hAnsi="宋体" w:cs="宋体" w:hint="eastAsia"/>
                <w:szCs w:val="21"/>
              </w:rPr>
              <w:t>、</w:t>
            </w:r>
            <w:r>
              <w:rPr>
                <w:rFonts w:hint="eastAsia"/>
              </w:rPr>
              <w:t>说明书</w:t>
            </w:r>
            <w:r>
              <w:rPr>
                <w:rFonts w:hint="eastAsia"/>
              </w:rPr>
              <w:t>1</w:t>
            </w:r>
            <w:r>
              <w:rPr>
                <w:rFonts w:hint="eastAsia"/>
              </w:rPr>
              <w:t>本</w:t>
            </w:r>
          </w:p>
          <w:p w:rsidR="004454DB" w:rsidRDefault="00F134C5">
            <w:r>
              <w:t>12.</w:t>
            </w:r>
            <w:r>
              <w:tab/>
            </w:r>
            <w:r>
              <w:t>气管插管模型</w:t>
            </w:r>
            <w:r>
              <w:rPr>
                <w:rFonts w:hint="eastAsia"/>
              </w:rPr>
              <w:t>：头部模型</w:t>
            </w:r>
            <w:r>
              <w:rPr>
                <w:rFonts w:hint="eastAsia"/>
              </w:rPr>
              <w:t>1</w:t>
            </w:r>
            <w:r>
              <w:rPr>
                <w:rFonts w:hint="eastAsia"/>
              </w:rPr>
              <w:t>个、说明书</w:t>
            </w:r>
            <w:r>
              <w:rPr>
                <w:rFonts w:hint="eastAsia"/>
              </w:rPr>
              <w:t>1</w:t>
            </w:r>
            <w:r>
              <w:rPr>
                <w:rFonts w:hint="eastAsia"/>
              </w:rPr>
              <w:t>本</w:t>
            </w:r>
          </w:p>
          <w:p w:rsidR="004454DB" w:rsidRDefault="00F134C5">
            <w:pPr>
              <w:rPr>
                <w:rFonts w:ascii="宋体" w:hAnsi="宋体" w:cs="宋体"/>
                <w:szCs w:val="21"/>
              </w:rPr>
            </w:pPr>
            <w:r>
              <w:t>13.</w:t>
            </w:r>
            <w:r>
              <w:tab/>
            </w:r>
            <w:r>
              <w:t>椎管内麻醉模型</w:t>
            </w:r>
            <w:r>
              <w:rPr>
                <w:rFonts w:hint="eastAsia"/>
              </w:rPr>
              <w:t>：</w:t>
            </w:r>
            <w:r>
              <w:rPr>
                <w:rFonts w:ascii="宋体" w:hAnsi="宋体" w:cs="宋体" w:hint="eastAsia"/>
                <w:szCs w:val="21"/>
              </w:rPr>
              <w:t>模型</w:t>
            </w:r>
            <w:r>
              <w:rPr>
                <w:rFonts w:ascii="宋体" w:hAnsi="宋体" w:cs="宋体" w:hint="eastAsia"/>
                <w:szCs w:val="21"/>
              </w:rPr>
              <w:t>1</w:t>
            </w:r>
            <w:r>
              <w:rPr>
                <w:rFonts w:ascii="宋体" w:hAnsi="宋体" w:cs="宋体" w:hint="eastAsia"/>
                <w:szCs w:val="21"/>
              </w:rPr>
              <w:t>件、注射器</w:t>
            </w:r>
            <w:r>
              <w:rPr>
                <w:rFonts w:ascii="宋体" w:hAnsi="宋体" w:cs="宋体" w:hint="eastAsia"/>
                <w:szCs w:val="21"/>
              </w:rPr>
              <w:t>1</w:t>
            </w:r>
            <w:r>
              <w:rPr>
                <w:rFonts w:ascii="宋体" w:hAnsi="宋体" w:cs="宋体" w:hint="eastAsia"/>
                <w:szCs w:val="21"/>
              </w:rPr>
              <w:t>支、注射器</w:t>
            </w:r>
            <w:r>
              <w:rPr>
                <w:rFonts w:ascii="宋体" w:hAnsi="宋体" w:cs="宋体" w:hint="eastAsia"/>
                <w:szCs w:val="21"/>
              </w:rPr>
              <w:t>1</w:t>
            </w:r>
            <w:r>
              <w:rPr>
                <w:rFonts w:ascii="宋体" w:hAnsi="宋体" w:cs="宋体" w:hint="eastAsia"/>
                <w:szCs w:val="21"/>
              </w:rPr>
              <w:t>支、模拟脊髓管</w:t>
            </w:r>
            <w:r>
              <w:rPr>
                <w:rFonts w:ascii="宋体" w:hAnsi="宋体" w:cs="宋体" w:hint="eastAsia"/>
                <w:szCs w:val="21"/>
              </w:rPr>
              <w:t>2</w:t>
            </w:r>
            <w:r>
              <w:rPr>
                <w:rFonts w:ascii="宋体" w:hAnsi="宋体" w:cs="宋体" w:hint="eastAsia"/>
                <w:szCs w:val="21"/>
              </w:rPr>
              <w:t>根、模拟脑脊液（透明）</w:t>
            </w:r>
            <w:r>
              <w:rPr>
                <w:rFonts w:ascii="宋体" w:hAnsi="宋体" w:cs="宋体" w:hint="eastAsia"/>
                <w:szCs w:val="21"/>
              </w:rPr>
              <w:t>1</w:t>
            </w:r>
            <w:r>
              <w:rPr>
                <w:rFonts w:ascii="宋体" w:hAnsi="宋体" w:cs="宋体" w:hint="eastAsia"/>
                <w:szCs w:val="21"/>
              </w:rPr>
              <w:t>瓶、集液袋</w:t>
            </w:r>
            <w:r>
              <w:rPr>
                <w:rFonts w:ascii="宋体" w:hAnsi="宋体" w:cs="宋体" w:hint="eastAsia"/>
                <w:szCs w:val="21"/>
              </w:rPr>
              <w:t>1</w:t>
            </w:r>
            <w:r>
              <w:rPr>
                <w:rFonts w:ascii="宋体" w:hAnsi="宋体" w:cs="宋体" w:hint="eastAsia"/>
                <w:szCs w:val="21"/>
              </w:rPr>
              <w:t>个、润滑剂（透明色）</w:t>
            </w:r>
            <w:r>
              <w:rPr>
                <w:rFonts w:ascii="宋体" w:hAnsi="宋体" w:cs="宋体" w:hint="eastAsia"/>
                <w:szCs w:val="21"/>
              </w:rPr>
              <w:t>1</w:t>
            </w:r>
            <w:r>
              <w:rPr>
                <w:rFonts w:ascii="宋体" w:hAnsi="宋体" w:cs="宋体" w:hint="eastAsia"/>
                <w:szCs w:val="21"/>
              </w:rPr>
              <w:t>瓶、说明书</w:t>
            </w:r>
            <w:r>
              <w:rPr>
                <w:rFonts w:ascii="宋体" w:hAnsi="宋体" w:cs="宋体" w:hint="eastAsia"/>
                <w:szCs w:val="21"/>
              </w:rPr>
              <w:t>1</w:t>
            </w:r>
            <w:r>
              <w:rPr>
                <w:rFonts w:ascii="宋体" w:hAnsi="宋体" w:cs="宋体" w:hint="eastAsia"/>
                <w:szCs w:val="21"/>
              </w:rPr>
              <w:t>本</w:t>
            </w:r>
          </w:p>
          <w:p w:rsidR="004454DB" w:rsidRDefault="00F134C5">
            <w:r>
              <w:t>14.</w:t>
            </w:r>
            <w:r>
              <w:tab/>
            </w:r>
            <w:r>
              <w:t>表面出血结扎模型</w:t>
            </w:r>
            <w:r>
              <w:rPr>
                <w:rFonts w:hint="eastAsia"/>
              </w:rPr>
              <w:t>：模型</w:t>
            </w:r>
            <w:r>
              <w:rPr>
                <w:rFonts w:hint="eastAsia"/>
              </w:rPr>
              <w:t>2</w:t>
            </w:r>
            <w:r>
              <w:rPr>
                <w:rFonts w:hint="eastAsia"/>
              </w:rPr>
              <w:t>个、说明书</w:t>
            </w:r>
            <w:r>
              <w:rPr>
                <w:rFonts w:hint="eastAsia"/>
              </w:rPr>
              <w:t>2</w:t>
            </w:r>
            <w:r>
              <w:rPr>
                <w:rFonts w:hint="eastAsia"/>
              </w:rPr>
              <w:t>本</w:t>
            </w:r>
          </w:p>
          <w:p w:rsidR="004454DB" w:rsidRDefault="00F134C5">
            <w:r>
              <w:t>15.</w:t>
            </w:r>
            <w:r>
              <w:tab/>
            </w:r>
            <w:r>
              <w:t>成人腰椎穿刺模型</w:t>
            </w:r>
            <w:r>
              <w:rPr>
                <w:rFonts w:hint="eastAsia"/>
              </w:rPr>
              <w:t>：腰椎穿刺模型</w:t>
            </w:r>
            <w:r>
              <w:rPr>
                <w:rFonts w:hint="eastAsia"/>
              </w:rPr>
              <w:t>3</w:t>
            </w:r>
            <w:r>
              <w:rPr>
                <w:rFonts w:hint="eastAsia"/>
              </w:rPr>
              <w:t>个、说明书</w:t>
            </w:r>
            <w:r>
              <w:rPr>
                <w:rFonts w:hint="eastAsia"/>
              </w:rPr>
              <w:t>3</w:t>
            </w:r>
            <w:r>
              <w:rPr>
                <w:rFonts w:hint="eastAsia"/>
              </w:rPr>
              <w:t>本</w:t>
            </w:r>
            <w:r>
              <w:tab/>
            </w:r>
          </w:p>
          <w:p w:rsidR="004454DB" w:rsidRDefault="00F134C5">
            <w:r>
              <w:t>16.</w:t>
            </w:r>
            <w:r>
              <w:tab/>
            </w:r>
            <w:r>
              <w:t>成人胸腔穿刺模型</w:t>
            </w:r>
            <w:r>
              <w:rPr>
                <w:rFonts w:hint="eastAsia"/>
              </w:rPr>
              <w:t>：胸腔穿刺模型</w:t>
            </w:r>
            <w:r>
              <w:rPr>
                <w:rFonts w:hint="eastAsia"/>
              </w:rPr>
              <w:t>3</w:t>
            </w:r>
            <w:r>
              <w:rPr>
                <w:rFonts w:hint="eastAsia"/>
              </w:rPr>
              <w:t>个、说明书</w:t>
            </w:r>
            <w:r>
              <w:rPr>
                <w:rFonts w:hint="eastAsia"/>
              </w:rPr>
              <w:t>3</w:t>
            </w:r>
            <w:r>
              <w:rPr>
                <w:rFonts w:hint="eastAsia"/>
              </w:rPr>
              <w:t>本</w:t>
            </w:r>
            <w:r>
              <w:tab/>
            </w:r>
            <w:r>
              <w:tab/>
            </w:r>
          </w:p>
          <w:p w:rsidR="004454DB" w:rsidRDefault="00F134C5">
            <w:pPr>
              <w:rPr>
                <w:rFonts w:eastAsiaTheme="minorEastAsia"/>
              </w:rPr>
            </w:pPr>
            <w:r>
              <w:t>17.</w:t>
            </w:r>
            <w:r>
              <w:tab/>
            </w:r>
            <w:r>
              <w:t>超声引导下颈内中心静脉穿刺术透明超声训练模块</w:t>
            </w:r>
            <w:r>
              <w:rPr>
                <w:rFonts w:hint="eastAsia"/>
              </w:rPr>
              <w:t>：</w:t>
            </w:r>
            <w:r>
              <w:rPr>
                <w:rFonts w:ascii="宋体" w:hAnsi="宋体" w:cs="宋体" w:hint="eastAsia"/>
                <w:szCs w:val="21"/>
              </w:rPr>
              <w:t>模型</w:t>
            </w:r>
            <w:r>
              <w:rPr>
                <w:rFonts w:ascii="宋体" w:hAnsi="宋体" w:cs="宋体" w:hint="eastAsia"/>
                <w:szCs w:val="21"/>
              </w:rPr>
              <w:t>1</w:t>
            </w:r>
            <w:r>
              <w:rPr>
                <w:rFonts w:ascii="宋体" w:hAnsi="宋体" w:cs="宋体" w:hint="eastAsia"/>
                <w:szCs w:val="21"/>
              </w:rPr>
              <w:t>台</w:t>
            </w:r>
            <w:r>
              <w:rPr>
                <w:rFonts w:ascii="宋体" w:hAnsi="宋体" w:cs="宋体" w:hint="eastAsia"/>
                <w:szCs w:val="21"/>
              </w:rPr>
              <w:t>、</w:t>
            </w:r>
            <w:r>
              <w:rPr>
                <w:rFonts w:ascii="宋体" w:hAnsi="宋体" w:cs="宋体" w:hint="eastAsia"/>
                <w:szCs w:val="21"/>
              </w:rPr>
              <w:t>模拟血液（红）</w:t>
            </w:r>
            <w:r>
              <w:rPr>
                <w:rFonts w:ascii="宋体" w:hAnsi="宋体" w:cs="宋体" w:hint="eastAsia"/>
                <w:szCs w:val="21"/>
              </w:rPr>
              <w:t>1</w:t>
            </w:r>
            <w:r>
              <w:rPr>
                <w:rFonts w:ascii="宋体" w:hAnsi="宋体" w:cs="宋体" w:hint="eastAsia"/>
                <w:szCs w:val="21"/>
              </w:rPr>
              <w:t>瓶</w:t>
            </w:r>
            <w:r>
              <w:rPr>
                <w:rFonts w:ascii="宋体" w:hAnsi="宋体" w:cs="宋体" w:hint="eastAsia"/>
                <w:szCs w:val="21"/>
              </w:rPr>
              <w:t>、</w:t>
            </w:r>
            <w:r>
              <w:rPr>
                <w:rFonts w:ascii="宋体" w:hAnsi="宋体" w:cs="宋体" w:hint="eastAsia"/>
                <w:szCs w:val="21"/>
              </w:rPr>
              <w:t>模拟血液（蓝）</w:t>
            </w:r>
            <w:r>
              <w:rPr>
                <w:rFonts w:ascii="宋体" w:hAnsi="宋体" w:cs="宋体" w:hint="eastAsia"/>
                <w:szCs w:val="21"/>
              </w:rPr>
              <w:t>1</w:t>
            </w:r>
            <w:r>
              <w:rPr>
                <w:rFonts w:ascii="宋体" w:hAnsi="宋体" w:cs="宋体" w:hint="eastAsia"/>
                <w:szCs w:val="21"/>
              </w:rPr>
              <w:t>瓶</w:t>
            </w:r>
            <w:r>
              <w:rPr>
                <w:rFonts w:ascii="宋体" w:hAnsi="宋体" w:cs="宋体" w:hint="eastAsia"/>
                <w:szCs w:val="21"/>
              </w:rPr>
              <w:t>、</w:t>
            </w:r>
            <w:r>
              <w:rPr>
                <w:rFonts w:ascii="宋体" w:hAnsi="宋体" w:cs="宋体" w:hint="eastAsia"/>
                <w:szCs w:val="21"/>
              </w:rPr>
              <w:t>说明书</w:t>
            </w:r>
            <w:r>
              <w:rPr>
                <w:rFonts w:ascii="宋体" w:hAnsi="宋体" w:cs="宋体" w:hint="eastAsia"/>
                <w:szCs w:val="21"/>
              </w:rPr>
              <w:t>1</w:t>
            </w:r>
            <w:r>
              <w:rPr>
                <w:rFonts w:ascii="宋体" w:hAnsi="宋体" w:cs="宋体" w:hint="eastAsia"/>
                <w:szCs w:val="21"/>
              </w:rPr>
              <w:t>本</w:t>
            </w:r>
          </w:p>
          <w:p w:rsidR="004454DB" w:rsidRDefault="00F134C5">
            <w:r>
              <w:t>18.</w:t>
            </w:r>
            <w:r>
              <w:tab/>
            </w:r>
            <w:r>
              <w:t>第二代超声引导下经外周静脉穿刺中心静脉置管术、静脉注射、动脉通路训练模型</w:t>
            </w:r>
            <w:r>
              <w:rPr>
                <w:rFonts w:hint="eastAsia"/>
              </w:rPr>
              <w:t>：</w:t>
            </w:r>
            <w:r>
              <w:rPr>
                <w:rFonts w:ascii="宋体" w:hAnsi="宋体" w:cs="宋体" w:hint="eastAsia"/>
                <w:szCs w:val="21"/>
              </w:rPr>
              <w:t>模型</w:t>
            </w:r>
            <w:r>
              <w:rPr>
                <w:rFonts w:ascii="宋体" w:hAnsi="宋体" w:cs="宋体" w:hint="eastAsia"/>
                <w:szCs w:val="21"/>
              </w:rPr>
              <w:t>2</w:t>
            </w:r>
            <w:r>
              <w:rPr>
                <w:rFonts w:ascii="宋体" w:hAnsi="宋体" w:cs="宋体" w:hint="eastAsia"/>
                <w:szCs w:val="21"/>
              </w:rPr>
              <w:t>台</w:t>
            </w:r>
            <w:r>
              <w:rPr>
                <w:rFonts w:ascii="宋体" w:hAnsi="宋体" w:cs="宋体" w:hint="eastAsia"/>
                <w:szCs w:val="21"/>
              </w:rPr>
              <w:t>、</w:t>
            </w:r>
            <w:r>
              <w:rPr>
                <w:rFonts w:ascii="宋体" w:hAnsi="宋体" w:cs="宋体" w:hint="eastAsia"/>
                <w:szCs w:val="21"/>
              </w:rPr>
              <w:t>模拟血液（红）</w:t>
            </w:r>
            <w:r>
              <w:rPr>
                <w:rFonts w:ascii="宋体" w:hAnsi="宋体" w:cs="宋体" w:hint="eastAsia"/>
                <w:szCs w:val="21"/>
              </w:rPr>
              <w:t>2</w:t>
            </w:r>
            <w:r>
              <w:rPr>
                <w:rFonts w:ascii="宋体" w:hAnsi="宋体" w:cs="宋体" w:hint="eastAsia"/>
                <w:szCs w:val="21"/>
              </w:rPr>
              <w:t>瓶</w:t>
            </w:r>
            <w:r>
              <w:rPr>
                <w:rFonts w:ascii="宋体" w:hAnsi="宋体" w:cs="宋体" w:hint="eastAsia"/>
                <w:szCs w:val="21"/>
              </w:rPr>
              <w:t>、</w:t>
            </w:r>
            <w:r>
              <w:rPr>
                <w:rFonts w:ascii="宋体" w:hAnsi="宋体" w:cs="宋体" w:hint="eastAsia"/>
                <w:szCs w:val="21"/>
              </w:rPr>
              <w:t>模拟血液（蓝）</w:t>
            </w:r>
            <w:r>
              <w:rPr>
                <w:rFonts w:ascii="宋体" w:hAnsi="宋体" w:cs="宋体" w:hint="eastAsia"/>
                <w:szCs w:val="21"/>
              </w:rPr>
              <w:t>2</w:t>
            </w:r>
            <w:r>
              <w:rPr>
                <w:rFonts w:ascii="宋体" w:hAnsi="宋体" w:cs="宋体" w:hint="eastAsia"/>
                <w:szCs w:val="21"/>
              </w:rPr>
              <w:t>瓶</w:t>
            </w:r>
            <w:r>
              <w:rPr>
                <w:rFonts w:ascii="宋体" w:hAnsi="宋体" w:cs="宋体" w:hint="eastAsia"/>
                <w:szCs w:val="21"/>
              </w:rPr>
              <w:t>、</w:t>
            </w:r>
            <w:r>
              <w:rPr>
                <w:rFonts w:ascii="宋体" w:hAnsi="宋体" w:cs="宋体" w:hint="eastAsia"/>
                <w:szCs w:val="21"/>
              </w:rPr>
              <w:t>说明书</w:t>
            </w:r>
            <w:r>
              <w:rPr>
                <w:rFonts w:ascii="宋体" w:hAnsi="宋体" w:cs="宋体" w:hint="eastAsia"/>
                <w:szCs w:val="21"/>
              </w:rPr>
              <w:t>2</w:t>
            </w:r>
            <w:r>
              <w:rPr>
                <w:rFonts w:ascii="宋体" w:hAnsi="宋体" w:cs="宋体" w:hint="eastAsia"/>
                <w:szCs w:val="21"/>
              </w:rPr>
              <w:t>本</w:t>
            </w:r>
            <w:r>
              <w:tab/>
            </w:r>
          </w:p>
          <w:p w:rsidR="004454DB" w:rsidRDefault="00F134C5">
            <w:r>
              <w:t>19.</w:t>
            </w:r>
            <w:r>
              <w:tab/>
            </w:r>
            <w:r>
              <w:t>气管切开术后护理模型（儿童）</w:t>
            </w:r>
            <w:r>
              <w:rPr>
                <w:rFonts w:hint="eastAsia"/>
              </w:rPr>
              <w:t>：全身模型</w:t>
            </w:r>
            <w:r>
              <w:rPr>
                <w:rFonts w:hint="eastAsia"/>
              </w:rPr>
              <w:t>1</w:t>
            </w:r>
            <w:r>
              <w:rPr>
                <w:rFonts w:hint="eastAsia"/>
              </w:rPr>
              <w:t>个、说明书</w:t>
            </w:r>
            <w:r>
              <w:rPr>
                <w:rFonts w:hint="eastAsia"/>
              </w:rPr>
              <w:t>1</w:t>
            </w:r>
            <w:r>
              <w:rPr>
                <w:rFonts w:hint="eastAsia"/>
              </w:rPr>
              <w:t>本</w:t>
            </w:r>
          </w:p>
          <w:p w:rsidR="004454DB" w:rsidRDefault="00F134C5">
            <w:r>
              <w:t>20.</w:t>
            </w:r>
            <w:r>
              <w:tab/>
            </w:r>
            <w:r>
              <w:t>三腔二囊模型和管</w:t>
            </w:r>
            <w:r>
              <w:rPr>
                <w:rFonts w:hint="eastAsia"/>
              </w:rPr>
              <w:t>：</w:t>
            </w:r>
            <w:r>
              <w:t>三腔二囊模型</w:t>
            </w:r>
            <w:r>
              <w:rPr>
                <w:rFonts w:hint="eastAsia"/>
              </w:rPr>
              <w:t>2</w:t>
            </w:r>
            <w:r>
              <w:rPr>
                <w:rFonts w:hint="eastAsia"/>
              </w:rPr>
              <w:t>个、更换配件</w:t>
            </w:r>
            <w:r>
              <w:rPr>
                <w:rFonts w:hint="eastAsia"/>
              </w:rPr>
              <w:t>2</w:t>
            </w:r>
            <w:r>
              <w:rPr>
                <w:rFonts w:hint="eastAsia"/>
              </w:rPr>
              <w:t>个、说明书</w:t>
            </w:r>
            <w:r>
              <w:rPr>
                <w:rFonts w:hint="eastAsia"/>
              </w:rPr>
              <w:t>2</w:t>
            </w:r>
            <w:r>
              <w:rPr>
                <w:rFonts w:hint="eastAsia"/>
              </w:rPr>
              <w:t>本</w:t>
            </w:r>
          </w:p>
          <w:p w:rsidR="004454DB" w:rsidRDefault="00F134C5">
            <w:r>
              <w:lastRenderedPageBreak/>
              <w:t>21.</w:t>
            </w:r>
            <w:r>
              <w:tab/>
            </w:r>
            <w:r>
              <w:t>小儿胸穿或腹穿模型</w:t>
            </w:r>
            <w:r>
              <w:rPr>
                <w:rFonts w:hint="eastAsia"/>
              </w:rPr>
              <w:t>：小儿全身模型</w:t>
            </w:r>
            <w:r>
              <w:rPr>
                <w:rFonts w:hint="eastAsia"/>
              </w:rPr>
              <w:t>4</w:t>
            </w:r>
            <w:r>
              <w:rPr>
                <w:rFonts w:hint="eastAsia"/>
              </w:rPr>
              <w:t>个、说明书</w:t>
            </w:r>
            <w:r>
              <w:rPr>
                <w:rFonts w:hint="eastAsia"/>
              </w:rPr>
              <w:t>4</w:t>
            </w:r>
            <w:r>
              <w:rPr>
                <w:rFonts w:hint="eastAsia"/>
              </w:rPr>
              <w:t>本</w:t>
            </w:r>
          </w:p>
          <w:p w:rsidR="004454DB" w:rsidRDefault="00F134C5">
            <w:r>
              <w:t>22.</w:t>
            </w:r>
            <w:r>
              <w:tab/>
            </w:r>
            <w:r>
              <w:t>综合穿刺模型</w:t>
            </w:r>
            <w:r>
              <w:rPr>
                <w:rFonts w:hint="eastAsia"/>
              </w:rPr>
              <w:t>：全身模型</w:t>
            </w:r>
            <w:r>
              <w:rPr>
                <w:rFonts w:hint="eastAsia"/>
              </w:rPr>
              <w:t>5</w:t>
            </w:r>
            <w:r>
              <w:rPr>
                <w:rFonts w:hint="eastAsia"/>
              </w:rPr>
              <w:t>个、说明书</w:t>
            </w:r>
            <w:r>
              <w:rPr>
                <w:rFonts w:hint="eastAsia"/>
              </w:rPr>
              <w:t>5</w:t>
            </w:r>
            <w:r>
              <w:rPr>
                <w:rFonts w:hint="eastAsia"/>
              </w:rPr>
              <w:t>本</w:t>
            </w:r>
          </w:p>
          <w:p w:rsidR="004454DB" w:rsidRDefault="00F134C5">
            <w:bookmarkStart w:id="2" w:name="_GoBack"/>
            <w:r>
              <w:t>23.</w:t>
            </w:r>
            <w:r>
              <w:tab/>
            </w:r>
            <w:r>
              <w:t>一体化针刺手法训练及考核系统</w:t>
            </w:r>
            <w:r>
              <w:rPr>
                <w:rFonts w:hint="eastAsia"/>
              </w:rPr>
              <w:t>：台车</w:t>
            </w:r>
            <w:r>
              <w:rPr>
                <w:rFonts w:hint="eastAsia"/>
              </w:rPr>
              <w:t>1</w:t>
            </w:r>
            <w:r>
              <w:rPr>
                <w:rFonts w:hint="eastAsia"/>
              </w:rPr>
              <w:t>台、操作机构</w:t>
            </w:r>
            <w:r>
              <w:rPr>
                <w:rFonts w:hint="eastAsia"/>
              </w:rPr>
              <w:t>1</w:t>
            </w:r>
            <w:r>
              <w:rPr>
                <w:rFonts w:hint="eastAsia"/>
              </w:rPr>
              <w:t>台、摄像头</w:t>
            </w:r>
            <w:r>
              <w:rPr>
                <w:rFonts w:hint="eastAsia"/>
              </w:rPr>
              <w:t>1</w:t>
            </w:r>
            <w:r>
              <w:rPr>
                <w:rFonts w:hint="eastAsia"/>
              </w:rPr>
              <w:t>个、平板</w:t>
            </w:r>
            <w:r>
              <w:rPr>
                <w:rFonts w:hint="eastAsia"/>
              </w:rPr>
              <w:t>1</w:t>
            </w:r>
            <w:r>
              <w:rPr>
                <w:rFonts w:hint="eastAsia"/>
              </w:rPr>
              <w:t>台</w:t>
            </w:r>
          </w:p>
          <w:p w:rsidR="005E1707" w:rsidRDefault="00F134C5" w:rsidP="005E1707">
            <w:pPr>
              <w:rPr>
                <w:rFonts w:hint="eastAsia"/>
              </w:rPr>
            </w:pPr>
            <w:r>
              <w:t>24.</w:t>
            </w:r>
            <w:r>
              <w:tab/>
            </w:r>
            <w:r>
              <w:t>网络化儿童胸腹部检查教学系统</w:t>
            </w:r>
            <w:r>
              <w:rPr>
                <w:rFonts w:hint="eastAsia"/>
              </w:rPr>
              <w:t>：男性儿童胸部检查模拟病人</w:t>
            </w:r>
            <w:r>
              <w:rPr>
                <w:rFonts w:hint="eastAsia"/>
              </w:rPr>
              <w:t>1</w:t>
            </w:r>
            <w:r>
              <w:rPr>
                <w:rFonts w:hint="eastAsia"/>
              </w:rPr>
              <w:t>具、男性儿童腹部检查模拟病人</w:t>
            </w:r>
            <w:r>
              <w:rPr>
                <w:rFonts w:hint="eastAsia"/>
              </w:rPr>
              <w:t>1</w:t>
            </w:r>
            <w:r>
              <w:rPr>
                <w:rFonts w:hint="eastAsia"/>
              </w:rPr>
              <w:t>具、拓展智能型控制器</w:t>
            </w:r>
            <w:r>
              <w:rPr>
                <w:rFonts w:hint="eastAsia"/>
              </w:rPr>
              <w:t>1</w:t>
            </w:r>
            <w:r>
              <w:rPr>
                <w:rFonts w:hint="eastAsia"/>
              </w:rPr>
              <w:t>台、腹部多媒体控制器</w:t>
            </w:r>
            <w:r>
              <w:rPr>
                <w:rFonts w:hint="eastAsia"/>
              </w:rPr>
              <w:t>1</w:t>
            </w:r>
            <w:r>
              <w:rPr>
                <w:rFonts w:hint="eastAsia"/>
              </w:rPr>
              <w:t>台、说明书</w:t>
            </w:r>
            <w:r>
              <w:rPr>
                <w:rFonts w:hint="eastAsia"/>
              </w:rPr>
              <w:t>1</w:t>
            </w:r>
            <w:r>
              <w:rPr>
                <w:rFonts w:hint="eastAsia"/>
              </w:rPr>
              <w:t>本</w:t>
            </w:r>
            <w:bookmarkEnd w:id="2"/>
          </w:p>
          <w:p w:rsidR="005E1707" w:rsidRPr="005E1707" w:rsidRDefault="005E1707" w:rsidP="005E1707">
            <w:r>
              <w:rPr>
                <w:rFonts w:hint="eastAsia"/>
              </w:rPr>
              <w:t xml:space="preserve">25. </w:t>
            </w:r>
            <w:r>
              <w:rPr>
                <w:rFonts w:hint="eastAsia"/>
              </w:rPr>
              <w:t>骨盆模型</w:t>
            </w:r>
            <w:r>
              <w:rPr>
                <w:rFonts w:hint="eastAsia"/>
              </w:rPr>
              <w:t>1</w:t>
            </w:r>
            <w:r>
              <w:rPr>
                <w:rFonts w:hint="eastAsia"/>
              </w:rPr>
              <w:t>个，脊柱模型一个</w:t>
            </w:r>
          </w:p>
        </w:tc>
      </w:tr>
    </w:tbl>
    <w:p w:rsidR="004454DB" w:rsidRDefault="004454DB"/>
    <w:p w:rsidR="004454DB" w:rsidRDefault="004454DB"/>
    <w:p w:rsidR="004454DB" w:rsidRDefault="004454DB"/>
    <w:sectPr w:rsidR="004454DB" w:rsidSect="004454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C5" w:rsidRDefault="00F134C5" w:rsidP="005E1707">
      <w:r>
        <w:separator/>
      </w:r>
    </w:p>
  </w:endnote>
  <w:endnote w:type="continuationSeparator" w:id="0">
    <w:p w:rsidR="00F134C5" w:rsidRDefault="00F134C5" w:rsidP="005E1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C5" w:rsidRDefault="00F134C5" w:rsidP="005E1707">
      <w:r>
        <w:separator/>
      </w:r>
    </w:p>
  </w:footnote>
  <w:footnote w:type="continuationSeparator" w:id="0">
    <w:p w:rsidR="00F134C5" w:rsidRDefault="00F134C5" w:rsidP="005E1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074E9B"/>
    <w:multiLevelType w:val="singleLevel"/>
    <w:tmpl w:val="A6074E9B"/>
    <w:lvl w:ilvl="0">
      <w:start w:val="1"/>
      <w:numFmt w:val="decimal"/>
      <w:lvlText w:val="%1."/>
      <w:lvlJc w:val="left"/>
      <w:pPr>
        <w:tabs>
          <w:tab w:val="left" w:pos="312"/>
        </w:tabs>
      </w:pPr>
    </w:lvl>
  </w:abstractNum>
  <w:abstractNum w:abstractNumId="1">
    <w:nsid w:val="EB3751A5"/>
    <w:multiLevelType w:val="singleLevel"/>
    <w:tmpl w:val="EB3751A5"/>
    <w:lvl w:ilvl="0">
      <w:start w:val="1"/>
      <w:numFmt w:val="decimal"/>
      <w:lvlText w:val="%1."/>
      <w:lvlJc w:val="left"/>
      <w:pPr>
        <w:ind w:left="425" w:hanging="425"/>
      </w:pPr>
      <w:rPr>
        <w:rFonts w:hint="default"/>
      </w:rPr>
    </w:lvl>
  </w:abstractNum>
  <w:abstractNum w:abstractNumId="2">
    <w:nsid w:val="29B96B81"/>
    <w:multiLevelType w:val="multilevel"/>
    <w:tmpl w:val="29B96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CF476AB"/>
    <w:rsid w:val="004454DB"/>
    <w:rsid w:val="00491FBD"/>
    <w:rsid w:val="005E1707"/>
    <w:rsid w:val="00F134C5"/>
    <w:rsid w:val="035F6855"/>
    <w:rsid w:val="0CF476AB"/>
    <w:rsid w:val="1D0D29CF"/>
    <w:rsid w:val="1DB837FE"/>
    <w:rsid w:val="48280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454DB"/>
    <w:pPr>
      <w:widowControl w:val="0"/>
      <w:jc w:val="both"/>
    </w:pPr>
    <w:rPr>
      <w:rFonts w:ascii="Calibri" w:hAnsi="Calibri"/>
      <w:kern w:val="2"/>
      <w:sz w:val="21"/>
      <w:szCs w:val="22"/>
    </w:rPr>
  </w:style>
  <w:style w:type="paragraph" w:styleId="2">
    <w:name w:val="heading 2"/>
    <w:basedOn w:val="a"/>
    <w:next w:val="a"/>
    <w:unhideWhenUsed/>
    <w:qFormat/>
    <w:rsid w:val="004454D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qFormat/>
    <w:rsid w:val="004454DB"/>
    <w:pPr>
      <w:widowControl w:val="0"/>
      <w:spacing w:before="25" w:after="25"/>
    </w:pPr>
    <w:rPr>
      <w:rFonts w:ascii="Calibri" w:hAnsi="Calibri"/>
      <w:bCs/>
      <w:spacing w:val="10"/>
      <w:sz w:val="24"/>
      <w:szCs w:val="24"/>
    </w:rPr>
  </w:style>
  <w:style w:type="character" w:customStyle="1" w:styleId="fontstyle01">
    <w:name w:val="fontstyle01"/>
    <w:basedOn w:val="a0"/>
    <w:rsid w:val="004454DB"/>
    <w:rPr>
      <w:rFonts w:ascii="微软雅黑" w:eastAsia="微软雅黑" w:hAnsi="微软雅黑" w:cs="微软雅黑"/>
      <w:color w:val="595959"/>
      <w:sz w:val="24"/>
      <w:szCs w:val="24"/>
    </w:rPr>
  </w:style>
  <w:style w:type="paragraph" w:styleId="a4">
    <w:name w:val="header"/>
    <w:basedOn w:val="a"/>
    <w:link w:val="Char"/>
    <w:rsid w:val="005E1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1707"/>
    <w:rPr>
      <w:rFonts w:ascii="Calibri" w:hAnsi="Calibri"/>
      <w:kern w:val="2"/>
      <w:sz w:val="18"/>
      <w:szCs w:val="18"/>
    </w:rPr>
  </w:style>
  <w:style w:type="paragraph" w:styleId="a5">
    <w:name w:val="footer"/>
    <w:basedOn w:val="a"/>
    <w:link w:val="Char0"/>
    <w:rsid w:val="005E1707"/>
    <w:pPr>
      <w:tabs>
        <w:tab w:val="center" w:pos="4153"/>
        <w:tab w:val="right" w:pos="8306"/>
      </w:tabs>
      <w:snapToGrid w:val="0"/>
      <w:jc w:val="left"/>
    </w:pPr>
    <w:rPr>
      <w:sz w:val="18"/>
      <w:szCs w:val="18"/>
    </w:rPr>
  </w:style>
  <w:style w:type="character" w:customStyle="1" w:styleId="Char0">
    <w:name w:val="页脚 Char"/>
    <w:basedOn w:val="a0"/>
    <w:link w:val="a5"/>
    <w:rsid w:val="005E170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1688</Words>
  <Characters>9626</Characters>
  <Application>Microsoft Office Word</Application>
  <DocSecurity>0</DocSecurity>
  <Lines>80</Lines>
  <Paragraphs>22</Paragraphs>
  <ScaleCrop>false</ScaleCrop>
  <Company>Sky123.Org</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86158</dc:creator>
  <cp:lastModifiedBy>Sky123.Org</cp:lastModifiedBy>
  <cp:revision>2</cp:revision>
  <dcterms:created xsi:type="dcterms:W3CDTF">2022-05-17T07:06:00Z</dcterms:created>
  <dcterms:modified xsi:type="dcterms:W3CDTF">2022-05-17T07:06:00Z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6A6EB0C75C4D4CE5AD77A0D695C8F15A</vt:lpwstr>
  </property>
</Properties>
</file>