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06" w:rsidRPr="00F43DE6" w:rsidRDefault="000B7293">
      <w:pPr>
        <w:rPr>
          <w:rFonts w:ascii="宋体" w:eastAsia="宋体" w:hAnsi="宋体" w:hint="eastAsia"/>
          <w:b/>
          <w:sz w:val="44"/>
          <w:szCs w:val="44"/>
        </w:rPr>
      </w:pPr>
      <w:r>
        <w:rPr>
          <w:rFonts w:hint="eastAsia"/>
        </w:rPr>
        <w:t xml:space="preserve">           </w:t>
      </w:r>
      <w:r w:rsidR="00171DC9">
        <w:rPr>
          <w:rFonts w:hint="eastAsia"/>
        </w:rPr>
        <w:t xml:space="preserve">            </w:t>
      </w:r>
      <w:r w:rsidRPr="00F43DE6">
        <w:rPr>
          <w:rFonts w:ascii="宋体" w:eastAsia="宋体" w:hAnsi="宋体" w:hint="eastAsia"/>
          <w:b/>
          <w:sz w:val="44"/>
          <w:szCs w:val="44"/>
        </w:rPr>
        <w:t>常见申报课题网址</w:t>
      </w:r>
    </w:p>
    <w:p w:rsidR="004A4453" w:rsidRDefault="004A4453">
      <w:pPr>
        <w:rPr>
          <w:rFonts w:ascii="仿宋_GB2312" w:eastAsia="仿宋_GB2312" w:hAnsi="宋体" w:hint="eastAsia"/>
          <w:sz w:val="32"/>
          <w:szCs w:val="32"/>
        </w:rPr>
      </w:pPr>
    </w:p>
    <w:p w:rsidR="00C241A2" w:rsidRPr="007B156E" w:rsidRDefault="004A4453" w:rsidP="007016F4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 w:hint="eastAsia"/>
          <w:sz w:val="32"/>
          <w:szCs w:val="32"/>
        </w:rPr>
      </w:pPr>
      <w:r w:rsidRPr="007B156E">
        <w:rPr>
          <w:rFonts w:ascii="仿宋_GB2312" w:eastAsia="仿宋_GB2312" w:hAnsi="宋体" w:hint="eastAsia"/>
          <w:sz w:val="32"/>
          <w:szCs w:val="32"/>
        </w:rPr>
        <w:t xml:space="preserve">国家自然科学基金委员会 </w:t>
      </w:r>
      <w:r w:rsidR="007016F4" w:rsidRPr="007B156E">
        <w:rPr>
          <w:rFonts w:ascii="仿宋_GB2312" w:eastAsia="仿宋_GB2312" w:hAnsi="宋体" w:hint="eastAsia"/>
          <w:sz w:val="32"/>
          <w:szCs w:val="32"/>
        </w:rPr>
        <w:t>：</w:t>
      </w:r>
      <w:hyperlink r:id="rId8" w:history="1">
        <w:r w:rsidR="003B7B85" w:rsidRPr="007B156E">
          <w:rPr>
            <w:rStyle w:val="a6"/>
            <w:rFonts w:ascii="仿宋_GB2312" w:eastAsia="仿宋_GB2312" w:hAnsi="宋体" w:hint="eastAsia"/>
            <w:color w:val="auto"/>
            <w:sz w:val="32"/>
            <w:szCs w:val="32"/>
            <w:u w:val="none"/>
          </w:rPr>
          <w:t>http://www.nsfc.gov.cn/</w:t>
        </w:r>
      </w:hyperlink>
    </w:p>
    <w:p w:rsidR="005676DB" w:rsidRPr="007B156E" w:rsidRDefault="005676DB" w:rsidP="005676DB">
      <w:pPr>
        <w:pStyle w:val="a5"/>
        <w:ind w:left="720" w:firstLineChars="0" w:firstLine="0"/>
        <w:rPr>
          <w:rFonts w:ascii="仿宋_GB2312" w:eastAsia="仿宋_GB2312" w:hAnsi="宋体" w:hint="eastAsia"/>
          <w:sz w:val="32"/>
          <w:szCs w:val="32"/>
        </w:rPr>
      </w:pPr>
      <w:r w:rsidRPr="007B156E">
        <w:rPr>
          <w:rFonts w:ascii="仿宋_GB2312" w:eastAsia="仿宋_GB2312" w:hAnsi="宋体" w:hint="eastAsia"/>
          <w:sz w:val="32"/>
          <w:szCs w:val="32"/>
        </w:rPr>
        <w:t>国家自然科学基金管理信息系统：  https://isisn.nsfc.gov.cn/egrantweb/</w:t>
      </w:r>
    </w:p>
    <w:p w:rsidR="003B7B85" w:rsidRPr="007B156E" w:rsidRDefault="003B7B85" w:rsidP="003B7B85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 w:hint="eastAsia"/>
          <w:sz w:val="32"/>
          <w:szCs w:val="32"/>
        </w:rPr>
      </w:pPr>
      <w:r w:rsidRPr="007B156E">
        <w:rPr>
          <w:rFonts w:ascii="仿宋_GB2312" w:eastAsia="仿宋_GB2312" w:hAnsi="宋体" w:hint="eastAsia"/>
          <w:sz w:val="32"/>
          <w:szCs w:val="32"/>
        </w:rPr>
        <w:t>广东省科学技术厅</w:t>
      </w:r>
      <w:r w:rsidR="00BE5F11" w:rsidRPr="007B156E">
        <w:rPr>
          <w:rFonts w:ascii="仿宋_GB2312" w:eastAsia="仿宋_GB2312" w:hAnsi="宋体" w:hint="eastAsia"/>
          <w:sz w:val="32"/>
          <w:szCs w:val="32"/>
        </w:rPr>
        <w:t>：</w:t>
      </w:r>
      <w:hyperlink r:id="rId9" w:history="1">
        <w:r w:rsidR="00BC3842" w:rsidRPr="007B156E">
          <w:rPr>
            <w:rStyle w:val="a6"/>
            <w:rFonts w:ascii="仿宋_GB2312" w:eastAsia="仿宋_GB2312" w:hAnsi="宋体" w:hint="eastAsia"/>
            <w:color w:val="auto"/>
            <w:sz w:val="32"/>
            <w:szCs w:val="32"/>
            <w:u w:val="none"/>
          </w:rPr>
          <w:t>http://gdstc.gd.gov.cn/</w:t>
        </w:r>
      </w:hyperlink>
    </w:p>
    <w:p w:rsidR="00BC3842" w:rsidRPr="007B156E" w:rsidRDefault="00BC3842" w:rsidP="00BC3842">
      <w:pPr>
        <w:pStyle w:val="a5"/>
        <w:ind w:left="720" w:firstLineChars="0" w:firstLine="0"/>
        <w:rPr>
          <w:rFonts w:ascii="仿宋_GB2312" w:eastAsia="仿宋_GB2312" w:hAnsi="宋体" w:hint="eastAsia"/>
          <w:sz w:val="32"/>
          <w:szCs w:val="32"/>
        </w:rPr>
      </w:pPr>
      <w:r w:rsidRPr="007B156E">
        <w:rPr>
          <w:rFonts w:ascii="仿宋_GB2312" w:eastAsia="仿宋_GB2312" w:hint="eastAsia"/>
          <w:sz w:val="32"/>
          <w:szCs w:val="32"/>
        </w:rPr>
        <w:t>广东省科技业务管理</w:t>
      </w:r>
      <w:bookmarkStart w:id="0" w:name="_GoBack"/>
      <w:bookmarkEnd w:id="0"/>
      <w:r w:rsidRPr="007B156E">
        <w:rPr>
          <w:rFonts w:ascii="仿宋_GB2312" w:eastAsia="仿宋_GB2312" w:hint="eastAsia"/>
          <w:sz w:val="32"/>
          <w:szCs w:val="32"/>
        </w:rPr>
        <w:t>阳光政务平台：</w:t>
      </w:r>
      <w:hyperlink r:id="rId10" w:history="1">
        <w:r w:rsidRPr="007B156E">
          <w:rPr>
            <w:rFonts w:ascii="仿宋_GB2312" w:eastAsia="仿宋_GB2312" w:hAnsi="宋体"/>
            <w:sz w:val="32"/>
            <w:szCs w:val="32"/>
          </w:rPr>
          <w:t>http://pro.gdstc.gd.gov.cn/egrantweb/</w:t>
        </w:r>
      </w:hyperlink>
    </w:p>
    <w:p w:rsidR="005E21C1" w:rsidRPr="007B156E" w:rsidRDefault="005E21C1" w:rsidP="005E21C1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 w:hint="eastAsia"/>
          <w:sz w:val="32"/>
          <w:szCs w:val="32"/>
        </w:rPr>
      </w:pPr>
      <w:r w:rsidRPr="007B156E">
        <w:rPr>
          <w:rFonts w:ascii="仿宋_GB2312" w:eastAsia="仿宋_GB2312" w:hAnsi="宋体" w:hint="eastAsia"/>
          <w:sz w:val="32"/>
          <w:szCs w:val="32"/>
        </w:rPr>
        <w:t>广东省中医药</w:t>
      </w:r>
      <w:proofErr w:type="gramStart"/>
      <w:r w:rsidRPr="007B156E">
        <w:rPr>
          <w:rFonts w:ascii="仿宋_GB2312" w:eastAsia="仿宋_GB2312" w:hAnsi="宋体" w:hint="eastAsia"/>
          <w:sz w:val="32"/>
          <w:szCs w:val="32"/>
        </w:rPr>
        <w:t>局科研</w:t>
      </w:r>
      <w:proofErr w:type="gramEnd"/>
      <w:r w:rsidRPr="007B156E">
        <w:rPr>
          <w:rFonts w:ascii="仿宋_GB2312" w:eastAsia="仿宋_GB2312" w:hAnsi="宋体" w:hint="eastAsia"/>
          <w:sz w:val="32"/>
          <w:szCs w:val="32"/>
        </w:rPr>
        <w:t xml:space="preserve">项目管理系统： </w:t>
      </w:r>
      <w:hyperlink r:id="rId11" w:history="1">
        <w:r w:rsidRPr="007B156E">
          <w:rPr>
            <w:rStyle w:val="a6"/>
            <w:rFonts w:ascii="仿宋_GB2312" w:eastAsia="仿宋_GB2312" w:hAnsi="宋体" w:hint="eastAsia"/>
            <w:color w:val="auto"/>
            <w:sz w:val="32"/>
            <w:szCs w:val="32"/>
            <w:u w:val="none"/>
          </w:rPr>
          <w:t>http://210.21.85.108/</w:t>
        </w:r>
      </w:hyperlink>
    </w:p>
    <w:p w:rsidR="005E21C1" w:rsidRPr="007B156E" w:rsidRDefault="005E21C1" w:rsidP="005E21C1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 w:hint="eastAsia"/>
          <w:sz w:val="32"/>
          <w:szCs w:val="32"/>
        </w:rPr>
      </w:pPr>
      <w:r w:rsidRPr="007B156E">
        <w:rPr>
          <w:rFonts w:ascii="仿宋_GB2312" w:eastAsia="仿宋_GB2312" w:hAnsi="宋体" w:hint="eastAsia"/>
          <w:sz w:val="32"/>
          <w:szCs w:val="32"/>
        </w:rPr>
        <w:t xml:space="preserve">广东省医学科研基金项目管理系统：  </w:t>
      </w:r>
      <w:hyperlink r:id="rId12" w:history="1">
        <w:r w:rsidR="005676DB" w:rsidRPr="007B156E">
          <w:rPr>
            <w:rStyle w:val="a6"/>
            <w:rFonts w:ascii="仿宋_GB2312" w:eastAsia="仿宋_GB2312" w:hAnsi="宋体" w:hint="eastAsia"/>
            <w:color w:val="auto"/>
            <w:sz w:val="32"/>
            <w:szCs w:val="32"/>
            <w:u w:val="none"/>
          </w:rPr>
          <w:t>http://121.32.130.189:8080/</w:t>
        </w:r>
      </w:hyperlink>
    </w:p>
    <w:p w:rsidR="005676DB" w:rsidRPr="007B156E" w:rsidRDefault="005676DB" w:rsidP="005676DB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 w:hint="eastAsia"/>
          <w:sz w:val="32"/>
          <w:szCs w:val="32"/>
        </w:rPr>
      </w:pPr>
      <w:r w:rsidRPr="007B156E">
        <w:rPr>
          <w:rFonts w:ascii="仿宋_GB2312" w:eastAsia="仿宋_GB2312" w:hAnsi="宋体" w:hint="eastAsia"/>
          <w:sz w:val="32"/>
          <w:szCs w:val="32"/>
        </w:rPr>
        <w:t>深圳市科技创新委员会网站</w:t>
      </w:r>
      <w:r w:rsidR="00FD37C1" w:rsidRPr="007B156E">
        <w:rPr>
          <w:rFonts w:ascii="仿宋_GB2312" w:eastAsia="仿宋_GB2312" w:hAnsi="宋体" w:hint="eastAsia"/>
          <w:sz w:val="32"/>
          <w:szCs w:val="32"/>
        </w:rPr>
        <w:t>：</w:t>
      </w:r>
      <w:r w:rsidRPr="007B156E">
        <w:rPr>
          <w:rFonts w:ascii="仿宋_GB2312" w:eastAsia="仿宋_GB2312" w:hAnsi="宋体" w:hint="eastAsia"/>
          <w:sz w:val="32"/>
          <w:szCs w:val="32"/>
        </w:rPr>
        <w:t xml:space="preserve">  </w:t>
      </w:r>
      <w:hyperlink r:id="rId13" w:history="1">
        <w:r w:rsidR="001A4961" w:rsidRPr="007B156E">
          <w:rPr>
            <w:rStyle w:val="a6"/>
            <w:rFonts w:ascii="仿宋_GB2312" w:eastAsia="仿宋_GB2312" w:hAnsi="宋体" w:hint="eastAsia"/>
            <w:color w:val="auto"/>
            <w:sz w:val="32"/>
            <w:szCs w:val="32"/>
            <w:u w:val="none"/>
          </w:rPr>
          <w:t>http://stic.sz.gov.cn/</w:t>
        </w:r>
      </w:hyperlink>
    </w:p>
    <w:p w:rsidR="001A4961" w:rsidRPr="007B156E" w:rsidRDefault="001A4961" w:rsidP="001A4961">
      <w:pPr>
        <w:pStyle w:val="a5"/>
        <w:ind w:left="720" w:firstLineChars="0" w:firstLine="0"/>
        <w:rPr>
          <w:rFonts w:ascii="仿宋_GB2312" w:eastAsia="仿宋_GB2312" w:hAnsi="宋体" w:hint="eastAsia"/>
          <w:sz w:val="32"/>
          <w:szCs w:val="32"/>
        </w:rPr>
      </w:pPr>
      <w:r w:rsidRPr="007B156E">
        <w:rPr>
          <w:rFonts w:ascii="仿宋_GB2312" w:eastAsia="仿宋_GB2312" w:hAnsi="宋体" w:hint="eastAsia"/>
          <w:sz w:val="32"/>
          <w:szCs w:val="32"/>
        </w:rPr>
        <w:t xml:space="preserve">深圳市科技业务管理系统： </w:t>
      </w:r>
      <w:hyperlink r:id="rId14" w:history="1">
        <w:r w:rsidR="00F67395" w:rsidRPr="007B156E">
          <w:rPr>
            <w:rStyle w:val="a6"/>
            <w:rFonts w:ascii="仿宋_GB2312" w:eastAsia="仿宋_GB2312" w:hAnsi="宋体" w:hint="eastAsia"/>
            <w:color w:val="auto"/>
            <w:sz w:val="32"/>
            <w:szCs w:val="32"/>
            <w:u w:val="none"/>
          </w:rPr>
          <w:t>https://sticapply.sz.gov.cn/</w:t>
        </w:r>
      </w:hyperlink>
    </w:p>
    <w:p w:rsidR="00F67395" w:rsidRPr="007B156E" w:rsidRDefault="00F67395" w:rsidP="00F67395">
      <w:pPr>
        <w:rPr>
          <w:rFonts w:ascii="仿宋_GB2312" w:eastAsia="仿宋_GB2312" w:hAnsi="宋体" w:hint="eastAsia"/>
          <w:sz w:val="32"/>
          <w:szCs w:val="32"/>
        </w:rPr>
      </w:pPr>
      <w:r w:rsidRPr="007B156E">
        <w:rPr>
          <w:rFonts w:ascii="仿宋_GB2312" w:eastAsia="仿宋_GB2312" w:hAnsi="宋体" w:hint="eastAsia"/>
          <w:sz w:val="32"/>
          <w:szCs w:val="32"/>
        </w:rPr>
        <w:t>六、深圳市卫生健康委员会人力综合业务管理平台：</w:t>
      </w:r>
      <w:r w:rsidRPr="007B156E">
        <w:rPr>
          <w:rFonts w:ascii="仿宋_GB2312" w:eastAsia="仿宋_GB2312" w:hAnsi="宋体"/>
          <w:sz w:val="32"/>
          <w:szCs w:val="32"/>
        </w:rPr>
        <w:t>https://wjwzh.szchi.net:81/wjwdc/admin?fid=login</w:t>
      </w:r>
    </w:p>
    <w:sectPr w:rsidR="00F67395" w:rsidRPr="007B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93" w:rsidRDefault="000B7293" w:rsidP="000B7293">
      <w:r>
        <w:separator/>
      </w:r>
    </w:p>
  </w:endnote>
  <w:endnote w:type="continuationSeparator" w:id="0">
    <w:p w:rsidR="000B7293" w:rsidRDefault="000B7293" w:rsidP="000B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93" w:rsidRDefault="000B7293" w:rsidP="000B7293">
      <w:r>
        <w:separator/>
      </w:r>
    </w:p>
  </w:footnote>
  <w:footnote w:type="continuationSeparator" w:id="0">
    <w:p w:rsidR="000B7293" w:rsidRDefault="000B7293" w:rsidP="000B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47060"/>
    <w:multiLevelType w:val="hybridMultilevel"/>
    <w:tmpl w:val="C7EE6CDE"/>
    <w:lvl w:ilvl="0" w:tplc="F070A4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64"/>
    <w:rsid w:val="000B7293"/>
    <w:rsid w:val="00171DC9"/>
    <w:rsid w:val="001A4961"/>
    <w:rsid w:val="003249AE"/>
    <w:rsid w:val="003B7B85"/>
    <w:rsid w:val="004A4453"/>
    <w:rsid w:val="004E53E1"/>
    <w:rsid w:val="004F371C"/>
    <w:rsid w:val="005466EA"/>
    <w:rsid w:val="005676DB"/>
    <w:rsid w:val="005E21C1"/>
    <w:rsid w:val="00613C18"/>
    <w:rsid w:val="007016F4"/>
    <w:rsid w:val="007074F5"/>
    <w:rsid w:val="007B156E"/>
    <w:rsid w:val="00811DE4"/>
    <w:rsid w:val="00BC3842"/>
    <w:rsid w:val="00BE5F11"/>
    <w:rsid w:val="00C241A2"/>
    <w:rsid w:val="00DE7B64"/>
    <w:rsid w:val="00E504FB"/>
    <w:rsid w:val="00F43DE6"/>
    <w:rsid w:val="00F67395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293"/>
    <w:rPr>
      <w:sz w:val="18"/>
      <w:szCs w:val="18"/>
    </w:rPr>
  </w:style>
  <w:style w:type="paragraph" w:styleId="a5">
    <w:name w:val="List Paragraph"/>
    <w:basedOn w:val="a"/>
    <w:uiPriority w:val="34"/>
    <w:qFormat/>
    <w:rsid w:val="003249A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B7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293"/>
    <w:rPr>
      <w:sz w:val="18"/>
      <w:szCs w:val="18"/>
    </w:rPr>
  </w:style>
  <w:style w:type="paragraph" w:styleId="a5">
    <w:name w:val="List Paragraph"/>
    <w:basedOn w:val="a"/>
    <w:uiPriority w:val="34"/>
    <w:qFormat/>
    <w:rsid w:val="003249A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B7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fc.gov.cn/" TargetMode="External"/><Relationship Id="rId13" Type="http://schemas.openxmlformats.org/officeDocument/2006/relationships/hyperlink" Target="http://stic.sz.gov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121.32.130.189:808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210.21.85.10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o.gdstc.gd.gov.cn/egrantwe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dstc.gd.gov.cn/" TargetMode="External"/><Relationship Id="rId14" Type="http://schemas.openxmlformats.org/officeDocument/2006/relationships/hyperlink" Target="https://sticapply.sz.gov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50</cp:revision>
  <dcterms:created xsi:type="dcterms:W3CDTF">2020-07-14T01:18:00Z</dcterms:created>
  <dcterms:modified xsi:type="dcterms:W3CDTF">2020-07-14T01:43:00Z</dcterms:modified>
</cp:coreProperties>
</file>