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2AB" w:rsidRDefault="00F82361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noProof/>
          <w:sz w:val="28"/>
          <w:szCs w:val="28"/>
        </w:rPr>
        <w:drawing>
          <wp:inline distT="0" distB="0" distL="0" distR="0" wp14:anchorId="61F47172" wp14:editId="79B113A1">
            <wp:extent cx="1798955" cy="257810"/>
            <wp:effectExtent l="0" t="0" r="0" b="8890"/>
            <wp:docPr id="1" name="图片 1" descr="透明底横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透明底横版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2536" cy="54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2AB" w:rsidRDefault="008A42AB">
      <w:pPr>
        <w:rPr>
          <w:rFonts w:ascii="宋体" w:hAnsi="宋体"/>
          <w:b/>
          <w:bCs/>
          <w:sz w:val="24"/>
        </w:rPr>
      </w:pPr>
    </w:p>
    <w:p w:rsidR="008A42AB" w:rsidRDefault="008A42AB" w:rsidP="00F82361">
      <w:pPr>
        <w:jc w:val="left"/>
        <w:rPr>
          <w:rFonts w:asciiTheme="minorHAnsi" w:eastAsiaTheme="minorEastAsia" w:hAnsiTheme="minorHAnsi" w:hint="eastAsia"/>
          <w:sz w:val="28"/>
          <w:szCs w:val="28"/>
        </w:rPr>
      </w:pPr>
    </w:p>
    <w:p w:rsidR="000818B5" w:rsidRDefault="000818B5" w:rsidP="00F82361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试剂采购需求表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817"/>
        <w:gridCol w:w="1701"/>
        <w:gridCol w:w="7655"/>
      </w:tblGrid>
      <w:tr w:rsidR="00F82361" w:rsidTr="00F82361">
        <w:trPr>
          <w:trHeight w:val="5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1" w:rsidRDefault="00F82361" w:rsidP="00F823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1" w:rsidRDefault="00F82361" w:rsidP="00F823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试剂名称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1" w:rsidRDefault="00F82361" w:rsidP="00F823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具体参数需求</w:t>
            </w:r>
          </w:p>
        </w:tc>
      </w:tr>
      <w:tr w:rsidR="00F82361" w:rsidTr="00F82361">
        <w:trPr>
          <w:trHeight w:val="16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1" w:rsidRPr="00F82361" w:rsidRDefault="00F82361" w:rsidP="00F82361">
            <w:pPr>
              <w:jc w:val="center"/>
              <w:rPr>
                <w:sz w:val="28"/>
              </w:rPr>
            </w:pPr>
            <w:r w:rsidRPr="00F82361">
              <w:rPr>
                <w:rFonts w:hint="eastAsia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1" w:rsidRPr="00F82361" w:rsidRDefault="00F82361" w:rsidP="00F82361">
            <w:pPr>
              <w:jc w:val="center"/>
              <w:rPr>
                <w:sz w:val="28"/>
              </w:rPr>
            </w:pPr>
            <w:r w:rsidRPr="00F82361">
              <w:rPr>
                <w:rFonts w:ascii="宋体" w:hAnsi="宋体" w:hint="eastAsia"/>
                <w:bCs/>
                <w:sz w:val="28"/>
                <w:szCs w:val="28"/>
              </w:rPr>
              <w:t>冻存管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1" w:rsidRPr="00F82361" w:rsidRDefault="00F82361" w:rsidP="00F82361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hAnsi="宋体"/>
                <w:bCs/>
                <w:sz w:val="22"/>
                <w:szCs w:val="28"/>
              </w:rPr>
            </w:pPr>
            <w:r w:rsidRPr="00F82361">
              <w:rPr>
                <w:rFonts w:ascii="宋体" w:hAnsi="宋体" w:hint="eastAsia"/>
                <w:bCs/>
                <w:sz w:val="22"/>
                <w:szCs w:val="28"/>
              </w:rPr>
              <w:t>冻存管有不同的容量：0.5ml，1.5ml, 2.0ml， 五色（红黄蓝绿白），500只/盒。</w:t>
            </w:r>
          </w:p>
          <w:p w:rsidR="00F82361" w:rsidRPr="00F82361" w:rsidRDefault="00F82361" w:rsidP="00F82361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hAnsi="宋体"/>
                <w:bCs/>
                <w:sz w:val="22"/>
                <w:szCs w:val="28"/>
              </w:rPr>
            </w:pPr>
            <w:r w:rsidRPr="00F82361">
              <w:rPr>
                <w:rFonts w:ascii="宋体" w:hAnsi="宋体" w:hint="eastAsia"/>
                <w:bCs/>
                <w:sz w:val="22"/>
                <w:szCs w:val="28"/>
              </w:rPr>
              <w:t>开盖方式：外旋盖,底脚 ：六角形底脚，可立,材料 ：PP</w:t>
            </w:r>
          </w:p>
          <w:p w:rsidR="00F82361" w:rsidRPr="00F82361" w:rsidRDefault="00F82361" w:rsidP="00F82361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hAnsi="宋体"/>
                <w:bCs/>
                <w:sz w:val="22"/>
                <w:szCs w:val="28"/>
              </w:rPr>
            </w:pPr>
            <w:r w:rsidRPr="00F82361">
              <w:rPr>
                <w:rFonts w:ascii="宋体" w:hAnsi="宋体" w:hint="eastAsia"/>
                <w:bCs/>
                <w:sz w:val="22"/>
                <w:szCs w:val="28"/>
              </w:rPr>
              <w:t>DNA/RNA酶：无DNA/RNA酶,灭菌：伽马射线灭菌</w:t>
            </w:r>
          </w:p>
          <w:p w:rsidR="00F82361" w:rsidRPr="00F82361" w:rsidRDefault="00F82361" w:rsidP="00F82361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hAnsi="宋体"/>
                <w:bCs/>
                <w:sz w:val="22"/>
                <w:szCs w:val="28"/>
              </w:rPr>
            </w:pPr>
            <w:r w:rsidRPr="00F82361">
              <w:rPr>
                <w:rFonts w:ascii="宋体" w:hAnsi="宋体" w:hint="eastAsia"/>
                <w:bCs/>
                <w:sz w:val="22"/>
              </w:rPr>
              <w:t>温度耐受-196℃</w:t>
            </w:r>
          </w:p>
        </w:tc>
      </w:tr>
      <w:tr w:rsidR="00F82361" w:rsidTr="00F82361">
        <w:trPr>
          <w:trHeight w:val="15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1" w:rsidRPr="00F82361" w:rsidRDefault="00F82361" w:rsidP="00F82361">
            <w:pPr>
              <w:jc w:val="center"/>
              <w:rPr>
                <w:sz w:val="28"/>
              </w:rPr>
            </w:pPr>
            <w:r w:rsidRPr="00F82361">
              <w:rPr>
                <w:rFonts w:hint="eastAsia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1" w:rsidRPr="00F82361" w:rsidRDefault="00F82361" w:rsidP="00F82361">
            <w:pPr>
              <w:jc w:val="center"/>
              <w:rPr>
                <w:sz w:val="28"/>
              </w:rPr>
            </w:pPr>
            <w:r w:rsidRPr="00F82361">
              <w:rPr>
                <w:rFonts w:ascii="宋体" w:hAnsi="宋体" w:hint="eastAsia"/>
                <w:bCs/>
                <w:sz w:val="28"/>
                <w:szCs w:val="28"/>
              </w:rPr>
              <w:t>冻存盒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1" w:rsidRPr="00F82361" w:rsidRDefault="00F82361" w:rsidP="00F82361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hAnsi="宋体"/>
                <w:bCs/>
                <w:sz w:val="22"/>
                <w:szCs w:val="28"/>
              </w:rPr>
            </w:pPr>
            <w:r w:rsidRPr="00F82361">
              <w:rPr>
                <w:rFonts w:ascii="宋体" w:hAnsi="宋体" w:hint="eastAsia"/>
                <w:bCs/>
                <w:sz w:val="22"/>
                <w:szCs w:val="28"/>
                <w:lang w:val="zh-CN"/>
              </w:rPr>
              <w:t>冻存盒有不同的</w:t>
            </w:r>
            <w:r w:rsidRPr="00F82361">
              <w:rPr>
                <w:rFonts w:ascii="宋体" w:hAnsi="宋体" w:hint="eastAsia"/>
                <w:bCs/>
                <w:sz w:val="22"/>
                <w:szCs w:val="28"/>
              </w:rPr>
              <w:t>容量：0.5ml冻存管100支，2.0ml冻存管100支，</w:t>
            </w:r>
          </w:p>
          <w:p w:rsidR="00F82361" w:rsidRPr="00F82361" w:rsidRDefault="00F82361" w:rsidP="00F82361">
            <w:pPr>
              <w:pStyle w:val="a8"/>
              <w:numPr>
                <w:ilvl w:val="0"/>
                <w:numId w:val="2"/>
              </w:numPr>
              <w:ind w:firstLineChars="0"/>
              <w:rPr>
                <w:rFonts w:eastAsia="仿宋"/>
                <w:sz w:val="22"/>
              </w:rPr>
            </w:pPr>
            <w:r w:rsidRPr="00F82361">
              <w:rPr>
                <w:rFonts w:ascii="宋体" w:hAnsi="宋体" w:hint="eastAsia"/>
                <w:bCs/>
                <w:sz w:val="22"/>
                <w:szCs w:val="28"/>
              </w:rPr>
              <w:t>开盖方式：翻盖，铆钉连接，网格编号 ：内部与外部均印有网格编号，</w:t>
            </w:r>
          </w:p>
          <w:p w:rsidR="00F82361" w:rsidRPr="00F82361" w:rsidRDefault="00F82361" w:rsidP="00F82361">
            <w:pPr>
              <w:pStyle w:val="a8"/>
              <w:numPr>
                <w:ilvl w:val="0"/>
                <w:numId w:val="2"/>
              </w:numPr>
              <w:ind w:firstLineChars="0"/>
              <w:rPr>
                <w:rFonts w:eastAsia="仿宋"/>
                <w:sz w:val="22"/>
              </w:rPr>
            </w:pPr>
            <w:r w:rsidRPr="00F82361">
              <w:rPr>
                <w:rFonts w:ascii="宋体" w:hAnsi="宋体" w:hint="eastAsia"/>
                <w:bCs/>
                <w:sz w:val="22"/>
                <w:szCs w:val="28"/>
              </w:rPr>
              <w:t>外部材料 ：彩印纸，</w:t>
            </w:r>
            <w:bookmarkStart w:id="0" w:name="_GoBack"/>
            <w:bookmarkEnd w:id="0"/>
            <w:r w:rsidRPr="00F82361">
              <w:rPr>
                <w:rFonts w:ascii="宋体" w:hAnsi="宋体" w:hint="eastAsia"/>
                <w:bCs/>
                <w:sz w:val="22"/>
                <w:szCs w:val="28"/>
              </w:rPr>
              <w:t>防水覆膜处理，分隔 ：柱状塑料分隔，五色（红黄蓝绿白），单箱容量 ：50只/箱。</w:t>
            </w:r>
          </w:p>
        </w:tc>
      </w:tr>
      <w:tr w:rsidR="00F82361" w:rsidTr="00F82361">
        <w:trPr>
          <w:trHeight w:val="1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1" w:rsidRPr="00F82361" w:rsidRDefault="00F82361" w:rsidP="00F82361">
            <w:pPr>
              <w:jc w:val="center"/>
              <w:rPr>
                <w:sz w:val="28"/>
              </w:rPr>
            </w:pPr>
            <w:r w:rsidRPr="00F82361">
              <w:rPr>
                <w:rFonts w:hint="eastAsia"/>
                <w:sz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1" w:rsidRPr="00F82361" w:rsidRDefault="00F82361" w:rsidP="00F82361">
            <w:pPr>
              <w:jc w:val="center"/>
              <w:rPr>
                <w:sz w:val="28"/>
              </w:rPr>
            </w:pPr>
            <w:r w:rsidRPr="00F82361">
              <w:rPr>
                <w:rFonts w:ascii="宋体" w:hAnsi="宋体" w:hint="eastAsia"/>
                <w:bCs/>
                <w:sz w:val="28"/>
                <w:szCs w:val="28"/>
              </w:rPr>
              <w:t>液氮冻存盒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1" w:rsidRPr="00F82361" w:rsidRDefault="00F82361" w:rsidP="00F82361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hAnsi="宋体"/>
                <w:bCs/>
                <w:sz w:val="22"/>
                <w:szCs w:val="28"/>
              </w:rPr>
            </w:pPr>
            <w:r w:rsidRPr="00F82361">
              <w:rPr>
                <w:rFonts w:ascii="宋体" w:hAnsi="宋体" w:hint="eastAsia"/>
                <w:bCs/>
                <w:sz w:val="22"/>
                <w:szCs w:val="28"/>
                <w:lang w:val="zh-CN"/>
              </w:rPr>
              <w:t>液氮盒有不同的</w:t>
            </w:r>
            <w:r w:rsidRPr="00F82361">
              <w:rPr>
                <w:rFonts w:ascii="宋体" w:hAnsi="宋体" w:hint="eastAsia"/>
                <w:bCs/>
                <w:sz w:val="22"/>
                <w:szCs w:val="28"/>
              </w:rPr>
              <w:t>容量：0.5ml冻存管100只，2.0ml冻存管100只</w:t>
            </w:r>
          </w:p>
          <w:p w:rsidR="00F82361" w:rsidRPr="00F82361" w:rsidRDefault="00F82361" w:rsidP="00F82361">
            <w:pPr>
              <w:pStyle w:val="a8"/>
              <w:numPr>
                <w:ilvl w:val="0"/>
                <w:numId w:val="3"/>
              </w:numPr>
              <w:ind w:firstLineChars="0"/>
              <w:rPr>
                <w:rFonts w:eastAsia="仿宋"/>
                <w:sz w:val="22"/>
              </w:rPr>
            </w:pPr>
            <w:r w:rsidRPr="00F82361">
              <w:rPr>
                <w:rFonts w:ascii="宋体" w:hAnsi="宋体" w:hint="eastAsia"/>
                <w:bCs/>
                <w:sz w:val="22"/>
                <w:szCs w:val="28"/>
              </w:rPr>
              <w:t>开盖方式：天地盖，网格编号 ：内部与外部均印有网格编号，</w:t>
            </w:r>
          </w:p>
          <w:p w:rsidR="00F82361" w:rsidRPr="00F82361" w:rsidRDefault="00F82361" w:rsidP="00F82361">
            <w:pPr>
              <w:pStyle w:val="a8"/>
              <w:numPr>
                <w:ilvl w:val="0"/>
                <w:numId w:val="3"/>
              </w:numPr>
              <w:ind w:firstLineChars="0"/>
              <w:rPr>
                <w:rFonts w:eastAsia="仿宋"/>
                <w:sz w:val="22"/>
              </w:rPr>
            </w:pPr>
            <w:r w:rsidRPr="00F82361">
              <w:rPr>
                <w:rFonts w:ascii="宋体" w:hAnsi="宋体" w:hint="eastAsia"/>
                <w:bCs/>
                <w:sz w:val="22"/>
                <w:szCs w:val="28"/>
              </w:rPr>
              <w:t>外部材料 ：PVC，分隔 ：圆孔分隔，五色（红黄蓝绿白），单箱容量 ：50只/箱。</w:t>
            </w:r>
          </w:p>
        </w:tc>
      </w:tr>
      <w:tr w:rsidR="00F82361" w:rsidTr="00F82361">
        <w:trPr>
          <w:trHeight w:val="15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1" w:rsidRPr="00F82361" w:rsidRDefault="00F82361" w:rsidP="00F82361">
            <w:pPr>
              <w:jc w:val="center"/>
              <w:rPr>
                <w:sz w:val="28"/>
              </w:rPr>
            </w:pPr>
            <w:r w:rsidRPr="00F82361">
              <w:rPr>
                <w:rFonts w:hint="eastAsia"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1" w:rsidRPr="00F82361" w:rsidRDefault="00F82361" w:rsidP="00F82361">
            <w:pPr>
              <w:jc w:val="center"/>
              <w:rPr>
                <w:sz w:val="28"/>
              </w:rPr>
            </w:pPr>
            <w:r w:rsidRPr="00F82361">
              <w:rPr>
                <w:rFonts w:hint="eastAsia"/>
                <w:sz w:val="28"/>
              </w:rPr>
              <w:t>冻存架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1" w:rsidRPr="00F82361" w:rsidRDefault="00F82361" w:rsidP="00F82361">
            <w:pPr>
              <w:pStyle w:val="a8"/>
              <w:numPr>
                <w:ilvl w:val="0"/>
                <w:numId w:val="4"/>
              </w:numPr>
              <w:ind w:firstLineChars="0"/>
              <w:rPr>
                <w:sz w:val="22"/>
              </w:rPr>
            </w:pPr>
            <w:r w:rsidRPr="00F82361">
              <w:rPr>
                <w:rFonts w:hint="eastAsia"/>
                <w:sz w:val="22"/>
              </w:rPr>
              <w:t>冻存架有不同的规格：</w:t>
            </w:r>
            <w:r w:rsidRPr="00F82361">
              <w:rPr>
                <w:rFonts w:hint="eastAsia"/>
                <w:sz w:val="22"/>
              </w:rPr>
              <w:t>1</w:t>
            </w:r>
            <w:r w:rsidRPr="00F82361">
              <w:rPr>
                <w:rFonts w:hint="eastAsia"/>
                <w:sz w:val="22"/>
              </w:rPr>
              <w:t>英寸，深</w:t>
            </w:r>
            <w:r w:rsidRPr="00F82361">
              <w:rPr>
                <w:rFonts w:hint="eastAsia"/>
                <w:sz w:val="22"/>
              </w:rPr>
              <w:t>4</w:t>
            </w:r>
            <w:r w:rsidRPr="00F82361">
              <w:rPr>
                <w:rFonts w:hint="eastAsia"/>
                <w:sz w:val="22"/>
              </w:rPr>
              <w:t>列高</w:t>
            </w:r>
            <w:r w:rsidRPr="00F82361">
              <w:rPr>
                <w:rFonts w:hint="eastAsia"/>
                <w:sz w:val="22"/>
              </w:rPr>
              <w:t>8</w:t>
            </w:r>
            <w:r w:rsidRPr="00F82361">
              <w:rPr>
                <w:rFonts w:hint="eastAsia"/>
                <w:sz w:val="22"/>
              </w:rPr>
              <w:t>层；</w:t>
            </w:r>
            <w:r w:rsidRPr="00F82361">
              <w:rPr>
                <w:rFonts w:hint="eastAsia"/>
                <w:sz w:val="22"/>
              </w:rPr>
              <w:t xml:space="preserve">   2</w:t>
            </w:r>
            <w:r w:rsidRPr="00F82361">
              <w:rPr>
                <w:rFonts w:hint="eastAsia"/>
                <w:sz w:val="22"/>
              </w:rPr>
              <w:t>英寸，深</w:t>
            </w:r>
            <w:r w:rsidRPr="00F82361">
              <w:rPr>
                <w:rFonts w:hint="eastAsia"/>
                <w:sz w:val="22"/>
              </w:rPr>
              <w:t>4</w:t>
            </w:r>
            <w:r w:rsidRPr="00F82361">
              <w:rPr>
                <w:rFonts w:hint="eastAsia"/>
                <w:sz w:val="22"/>
              </w:rPr>
              <w:t>列高</w:t>
            </w:r>
            <w:r w:rsidRPr="00F82361">
              <w:rPr>
                <w:rFonts w:hint="eastAsia"/>
                <w:sz w:val="22"/>
              </w:rPr>
              <w:t>6</w:t>
            </w:r>
            <w:r w:rsidRPr="00F82361">
              <w:rPr>
                <w:rFonts w:hint="eastAsia"/>
                <w:sz w:val="22"/>
              </w:rPr>
              <w:t>层</w:t>
            </w:r>
          </w:p>
          <w:p w:rsidR="00F82361" w:rsidRPr="00F82361" w:rsidRDefault="00F82361" w:rsidP="00F82361">
            <w:pPr>
              <w:pStyle w:val="a8"/>
              <w:numPr>
                <w:ilvl w:val="0"/>
                <w:numId w:val="4"/>
              </w:numPr>
              <w:ind w:firstLineChars="0"/>
              <w:rPr>
                <w:sz w:val="22"/>
              </w:rPr>
            </w:pPr>
            <w:r w:rsidRPr="00F82361">
              <w:rPr>
                <w:rFonts w:hint="eastAsia"/>
                <w:sz w:val="22"/>
              </w:rPr>
              <w:t>架子采取抽屉式的；材质：</w:t>
            </w:r>
            <w:r w:rsidRPr="00F82361">
              <w:rPr>
                <w:rFonts w:hint="eastAsia"/>
                <w:sz w:val="22"/>
              </w:rPr>
              <w:t>304</w:t>
            </w:r>
            <w:r w:rsidRPr="00F82361">
              <w:rPr>
                <w:rFonts w:hint="eastAsia"/>
                <w:sz w:val="22"/>
              </w:rPr>
              <w:t>不锈钢制作，厚度≥</w:t>
            </w:r>
            <w:r w:rsidRPr="00F82361">
              <w:rPr>
                <w:rFonts w:hint="eastAsia"/>
                <w:sz w:val="22"/>
              </w:rPr>
              <w:t>0.8mm</w:t>
            </w:r>
            <w:r w:rsidRPr="00F82361">
              <w:rPr>
                <w:rFonts w:hint="eastAsia"/>
                <w:sz w:val="22"/>
              </w:rPr>
              <w:t>；</w:t>
            </w:r>
          </w:p>
          <w:p w:rsidR="00F82361" w:rsidRPr="00F82361" w:rsidRDefault="00F82361" w:rsidP="00F82361">
            <w:pPr>
              <w:pStyle w:val="a8"/>
              <w:numPr>
                <w:ilvl w:val="0"/>
                <w:numId w:val="4"/>
              </w:numPr>
              <w:ind w:firstLineChars="0"/>
              <w:rPr>
                <w:sz w:val="22"/>
              </w:rPr>
            </w:pPr>
            <w:r w:rsidRPr="00F82361">
              <w:rPr>
                <w:rFonts w:hint="eastAsia"/>
                <w:sz w:val="22"/>
              </w:rPr>
              <w:t>匹配</w:t>
            </w:r>
            <w:r w:rsidRPr="00F82361">
              <w:rPr>
                <w:rFonts w:hint="eastAsia"/>
                <w:sz w:val="22"/>
              </w:rPr>
              <w:t>0.5ml/2.0ml</w:t>
            </w:r>
            <w:r w:rsidRPr="00F82361">
              <w:rPr>
                <w:rFonts w:hint="eastAsia"/>
                <w:sz w:val="22"/>
              </w:rPr>
              <w:t>冻存盒；</w:t>
            </w:r>
            <w:r w:rsidRPr="00F82361">
              <w:rPr>
                <w:sz w:val="22"/>
              </w:rPr>
              <w:t xml:space="preserve"> </w:t>
            </w:r>
          </w:p>
        </w:tc>
      </w:tr>
    </w:tbl>
    <w:p w:rsidR="008A42AB" w:rsidRDefault="008A42AB">
      <w:pPr>
        <w:rPr>
          <w:rFonts w:ascii="宋体" w:hAnsi="宋体" w:hint="eastAsia"/>
          <w:b/>
          <w:bCs/>
          <w:sz w:val="24"/>
        </w:rPr>
      </w:pPr>
    </w:p>
    <w:sectPr w:rsidR="008A42AB" w:rsidSect="00FC0985">
      <w:pgSz w:w="11907" w:h="16840"/>
      <w:pgMar w:top="1134" w:right="1304" w:bottom="1134" w:left="1304" w:header="567" w:footer="567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922" w:rsidRDefault="00483922" w:rsidP="000818B5">
      <w:r>
        <w:separator/>
      </w:r>
    </w:p>
  </w:endnote>
  <w:endnote w:type="continuationSeparator" w:id="0">
    <w:p w:rsidR="00483922" w:rsidRDefault="00483922" w:rsidP="0008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922" w:rsidRDefault="00483922" w:rsidP="000818B5">
      <w:r>
        <w:separator/>
      </w:r>
    </w:p>
  </w:footnote>
  <w:footnote w:type="continuationSeparator" w:id="0">
    <w:p w:rsidR="00483922" w:rsidRDefault="00483922" w:rsidP="00081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6570"/>
    <w:multiLevelType w:val="hybridMultilevel"/>
    <w:tmpl w:val="D1C61C26"/>
    <w:lvl w:ilvl="0" w:tplc="EF7AA7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0C44E1"/>
    <w:multiLevelType w:val="hybridMultilevel"/>
    <w:tmpl w:val="704ECB6C"/>
    <w:lvl w:ilvl="0" w:tplc="E17271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00228D"/>
    <w:multiLevelType w:val="hybridMultilevel"/>
    <w:tmpl w:val="662C1754"/>
    <w:lvl w:ilvl="0" w:tplc="10B662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406610B"/>
    <w:multiLevelType w:val="hybridMultilevel"/>
    <w:tmpl w:val="C1B26F66"/>
    <w:lvl w:ilvl="0" w:tplc="C44885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72"/>
    <w:rsid w:val="0001717B"/>
    <w:rsid w:val="000818B5"/>
    <w:rsid w:val="000B495A"/>
    <w:rsid w:val="00102B5F"/>
    <w:rsid w:val="00126648"/>
    <w:rsid w:val="00127101"/>
    <w:rsid w:val="001D4F49"/>
    <w:rsid w:val="001E7ED9"/>
    <w:rsid w:val="00203F52"/>
    <w:rsid w:val="002A41EF"/>
    <w:rsid w:val="002D4BC7"/>
    <w:rsid w:val="00314D68"/>
    <w:rsid w:val="003D6D7F"/>
    <w:rsid w:val="00483922"/>
    <w:rsid w:val="004C0F6B"/>
    <w:rsid w:val="00542AAB"/>
    <w:rsid w:val="005708F0"/>
    <w:rsid w:val="005B3A63"/>
    <w:rsid w:val="005D04D8"/>
    <w:rsid w:val="005E3E42"/>
    <w:rsid w:val="00625820"/>
    <w:rsid w:val="00763593"/>
    <w:rsid w:val="00774C4E"/>
    <w:rsid w:val="007C5B24"/>
    <w:rsid w:val="00816F83"/>
    <w:rsid w:val="008A42AB"/>
    <w:rsid w:val="008F2757"/>
    <w:rsid w:val="00917972"/>
    <w:rsid w:val="009B58B3"/>
    <w:rsid w:val="009B7588"/>
    <w:rsid w:val="009F6854"/>
    <w:rsid w:val="00B16D72"/>
    <w:rsid w:val="00B241BC"/>
    <w:rsid w:val="00B34EC8"/>
    <w:rsid w:val="00B703C8"/>
    <w:rsid w:val="00C87C1F"/>
    <w:rsid w:val="00CE5B0C"/>
    <w:rsid w:val="00D4244A"/>
    <w:rsid w:val="00D62134"/>
    <w:rsid w:val="00D87DAD"/>
    <w:rsid w:val="00DB1F67"/>
    <w:rsid w:val="00DB386B"/>
    <w:rsid w:val="00E1166E"/>
    <w:rsid w:val="00E32DDE"/>
    <w:rsid w:val="00E43DE4"/>
    <w:rsid w:val="00E9378D"/>
    <w:rsid w:val="00EE2CB3"/>
    <w:rsid w:val="00F82361"/>
    <w:rsid w:val="00FA5CA9"/>
    <w:rsid w:val="00FB4E41"/>
    <w:rsid w:val="00FC0985"/>
    <w:rsid w:val="0F5C1F08"/>
    <w:rsid w:val="100D57DD"/>
    <w:rsid w:val="3A891781"/>
    <w:rsid w:val="53250277"/>
    <w:rsid w:val="5918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DFE5D"/>
  <w15:docId w15:val="{76FB3479-A476-48DA-AFBC-625106AB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E1166E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E1166E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0818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2020-01-14T01:25:00Z</cp:lastPrinted>
  <dcterms:created xsi:type="dcterms:W3CDTF">2020-09-25T09:08:00Z</dcterms:created>
  <dcterms:modified xsi:type="dcterms:W3CDTF">2020-09-25T09:08:00Z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