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73" w:rsidRDefault="00A95773" w:rsidP="00A9577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1B744F" wp14:editId="5349E8C5">
            <wp:simplePos x="0" y="0"/>
            <wp:positionH relativeFrom="column">
              <wp:posOffset>1564834</wp:posOffset>
            </wp:positionH>
            <wp:positionV relativeFrom="paragraph">
              <wp:posOffset>-336633</wp:posOffset>
            </wp:positionV>
            <wp:extent cx="2765425" cy="524510"/>
            <wp:effectExtent l="0" t="0" r="0" b="0"/>
            <wp:wrapSquare wrapText="bothSides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588" w:rsidRDefault="00C60588" w:rsidP="00A95773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B7588" w:rsidRPr="00A95773" w:rsidRDefault="00E9378D" w:rsidP="00A95773">
      <w:pPr>
        <w:jc w:val="center"/>
        <w:rPr>
          <w:rFonts w:ascii="宋体" w:hAnsi="宋体"/>
          <w:b/>
          <w:bCs/>
          <w:sz w:val="36"/>
          <w:szCs w:val="36"/>
        </w:rPr>
      </w:pPr>
      <w:r w:rsidRPr="00E9378D">
        <w:rPr>
          <w:rFonts w:ascii="宋体" w:hAnsi="宋体" w:hint="eastAsia"/>
          <w:b/>
          <w:bCs/>
          <w:sz w:val="36"/>
          <w:szCs w:val="36"/>
        </w:rPr>
        <w:t>深圳市儿童医院</w:t>
      </w:r>
      <w:r w:rsidR="00FA5CA9">
        <w:rPr>
          <w:rFonts w:ascii="宋体" w:hAnsi="宋体" w:hint="eastAsia"/>
          <w:b/>
          <w:bCs/>
          <w:sz w:val="36"/>
          <w:szCs w:val="36"/>
        </w:rPr>
        <w:t>试剂</w:t>
      </w:r>
      <w:r w:rsidR="005B3A63">
        <w:rPr>
          <w:rFonts w:ascii="宋体" w:hAnsi="宋体" w:hint="eastAsia"/>
          <w:b/>
          <w:bCs/>
          <w:sz w:val="36"/>
          <w:szCs w:val="36"/>
        </w:rPr>
        <w:t>采购需求参数表</w:t>
      </w:r>
    </w:p>
    <w:p w:rsidR="001D4F49" w:rsidRDefault="001D4F49" w:rsidP="00B34EC8">
      <w:pPr>
        <w:rPr>
          <w:rFonts w:ascii="宋体" w:hAnsi="宋体"/>
          <w:b/>
          <w:bCs/>
          <w:sz w:val="24"/>
        </w:rPr>
      </w:pPr>
    </w:p>
    <w:p w:rsidR="00763593" w:rsidRPr="00763593" w:rsidRDefault="00763593" w:rsidP="00A95773">
      <w:pPr>
        <w:rPr>
          <w:sz w:val="30"/>
          <w:szCs w:val="30"/>
        </w:rPr>
      </w:pPr>
    </w:p>
    <w:tbl>
      <w:tblPr>
        <w:tblStyle w:val="a7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2977"/>
        <w:gridCol w:w="6946"/>
      </w:tblGrid>
      <w:tr w:rsidR="00A95773" w:rsidTr="002E71B1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73" w:rsidRPr="002E71B1" w:rsidRDefault="00A95773" w:rsidP="00A95773">
            <w:pPr>
              <w:jc w:val="center"/>
              <w:rPr>
                <w:b/>
                <w:sz w:val="24"/>
              </w:rPr>
            </w:pPr>
            <w:r w:rsidRPr="002E71B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73" w:rsidRPr="002E71B1" w:rsidRDefault="00A95773" w:rsidP="00A95773">
            <w:pPr>
              <w:jc w:val="center"/>
              <w:rPr>
                <w:b/>
                <w:sz w:val="24"/>
              </w:rPr>
            </w:pPr>
            <w:r w:rsidRPr="002E71B1">
              <w:rPr>
                <w:rFonts w:hint="eastAsia"/>
                <w:b/>
                <w:sz w:val="24"/>
              </w:rPr>
              <w:t>试剂名称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73" w:rsidRPr="002E71B1" w:rsidRDefault="00A95773" w:rsidP="00A95773">
            <w:pPr>
              <w:jc w:val="center"/>
              <w:rPr>
                <w:b/>
                <w:sz w:val="24"/>
              </w:rPr>
            </w:pPr>
            <w:r w:rsidRPr="002E71B1">
              <w:rPr>
                <w:rFonts w:hint="eastAsia"/>
                <w:b/>
                <w:sz w:val="24"/>
              </w:rPr>
              <w:t>具体参数需求</w:t>
            </w:r>
          </w:p>
        </w:tc>
      </w:tr>
      <w:tr w:rsidR="00A95773" w:rsidTr="002E71B1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3" w:rsidRPr="00763593" w:rsidRDefault="00A95773" w:rsidP="00A957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3" w:rsidRPr="002E71B1" w:rsidRDefault="00A95773" w:rsidP="00A95773">
            <w:pPr>
              <w:jc w:val="center"/>
              <w:rPr>
                <w:sz w:val="22"/>
                <w:szCs w:val="21"/>
              </w:rPr>
            </w:pPr>
            <w:r w:rsidRPr="002E71B1">
              <w:rPr>
                <w:rFonts w:hint="eastAsia"/>
                <w:sz w:val="22"/>
                <w:szCs w:val="21"/>
              </w:rPr>
              <w:t>沙门氏菌及志贺氏菌联合检测试剂盒（荧光</w:t>
            </w:r>
            <w:r w:rsidRPr="002E71B1">
              <w:rPr>
                <w:rFonts w:hint="eastAsia"/>
                <w:sz w:val="22"/>
                <w:szCs w:val="21"/>
              </w:rPr>
              <w:t>PCR</w:t>
            </w:r>
            <w:r w:rsidRPr="002E71B1">
              <w:rPr>
                <w:rFonts w:hint="eastAsia"/>
                <w:sz w:val="22"/>
                <w:szCs w:val="21"/>
              </w:rPr>
              <w:t>法）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73" w:rsidRPr="002E71B1" w:rsidRDefault="00A95773" w:rsidP="00A95773">
            <w:pPr>
              <w:pStyle w:val="aa"/>
              <w:numPr>
                <w:ilvl w:val="0"/>
                <w:numId w:val="2"/>
              </w:numPr>
              <w:ind w:firstLineChars="0"/>
              <w:rPr>
                <w:sz w:val="22"/>
                <w:szCs w:val="18"/>
              </w:rPr>
            </w:pPr>
            <w:r w:rsidRPr="002E71B1">
              <w:rPr>
                <w:rFonts w:hint="eastAsia"/>
                <w:sz w:val="22"/>
                <w:szCs w:val="18"/>
              </w:rPr>
              <w:t>三证齐全</w:t>
            </w:r>
          </w:p>
          <w:p w:rsidR="00A95773" w:rsidRPr="002E71B1" w:rsidRDefault="00A95773" w:rsidP="00A95773">
            <w:pPr>
              <w:pStyle w:val="aa"/>
              <w:numPr>
                <w:ilvl w:val="0"/>
                <w:numId w:val="2"/>
              </w:numPr>
              <w:ind w:firstLineChars="0"/>
              <w:rPr>
                <w:sz w:val="22"/>
                <w:szCs w:val="18"/>
              </w:rPr>
            </w:pPr>
            <w:r w:rsidRPr="002E71B1">
              <w:rPr>
                <w:rFonts w:ascii="宋体" w:hAnsi="宋体" w:hint="eastAsia"/>
                <w:bCs/>
                <w:sz w:val="22"/>
                <w:szCs w:val="18"/>
              </w:rPr>
              <w:t>产品最低检测线应满足&lt;=1*10</w:t>
            </w:r>
            <w:r w:rsidRPr="002E71B1">
              <w:rPr>
                <w:rFonts w:ascii="宋体" w:hAnsi="宋体" w:hint="eastAsia"/>
                <w:bCs/>
                <w:sz w:val="22"/>
                <w:szCs w:val="18"/>
                <w:vertAlign w:val="superscript"/>
              </w:rPr>
              <w:t>3</w:t>
            </w:r>
            <w:r w:rsidRPr="002E71B1">
              <w:rPr>
                <w:rFonts w:ascii="宋体" w:hAnsi="宋体" w:hint="eastAsia"/>
                <w:bCs/>
                <w:sz w:val="22"/>
                <w:szCs w:val="18"/>
              </w:rPr>
              <w:t>，精密度CV&lt;5%，经验证和常见的肠道细菌及病毒无交叉反应，经验证本试剂具有一定的抗干扰能力</w:t>
            </w:r>
          </w:p>
          <w:p w:rsidR="00A95773" w:rsidRPr="002E71B1" w:rsidRDefault="00A95773" w:rsidP="00A95773">
            <w:pPr>
              <w:pStyle w:val="aa"/>
              <w:numPr>
                <w:ilvl w:val="0"/>
                <w:numId w:val="2"/>
              </w:numPr>
              <w:ind w:firstLineChars="0"/>
              <w:rPr>
                <w:sz w:val="22"/>
                <w:szCs w:val="18"/>
              </w:rPr>
            </w:pPr>
            <w:r w:rsidRPr="002E71B1">
              <w:rPr>
                <w:rFonts w:ascii="宋体" w:hAnsi="宋体" w:hint="eastAsia"/>
                <w:bCs/>
                <w:sz w:val="22"/>
                <w:szCs w:val="18"/>
              </w:rPr>
              <w:t>沙门志贺菌核酸联合检测试剂盒，能保</w:t>
            </w:r>
            <w:bookmarkStart w:id="0" w:name="_GoBack"/>
            <w:bookmarkEnd w:id="0"/>
            <w:r w:rsidRPr="002E71B1">
              <w:rPr>
                <w:rFonts w:ascii="宋体" w:hAnsi="宋体" w:hint="eastAsia"/>
                <w:bCs/>
                <w:sz w:val="22"/>
                <w:szCs w:val="18"/>
              </w:rPr>
              <w:t>证沙门志贺菌同时能够检测</w:t>
            </w:r>
          </w:p>
          <w:p w:rsidR="00A95773" w:rsidRPr="002E71B1" w:rsidRDefault="00A95773" w:rsidP="00A95773">
            <w:pPr>
              <w:pStyle w:val="aa"/>
              <w:numPr>
                <w:ilvl w:val="0"/>
                <w:numId w:val="2"/>
              </w:numPr>
              <w:ind w:firstLineChars="0"/>
              <w:rPr>
                <w:sz w:val="22"/>
                <w:szCs w:val="18"/>
              </w:rPr>
            </w:pPr>
            <w:r w:rsidRPr="002E71B1">
              <w:rPr>
                <w:rFonts w:ascii="宋体" w:hAnsi="宋体" w:hint="eastAsia"/>
                <w:bCs/>
                <w:sz w:val="22"/>
                <w:szCs w:val="18"/>
              </w:rPr>
              <w:t>该产品应满足含有核酸提取试剂，扩增试剂，阴性及阳性质控品</w:t>
            </w:r>
          </w:p>
          <w:p w:rsidR="00A95773" w:rsidRPr="002E71B1" w:rsidRDefault="00A95773" w:rsidP="00A95773">
            <w:pPr>
              <w:pStyle w:val="aa"/>
              <w:numPr>
                <w:ilvl w:val="0"/>
                <w:numId w:val="2"/>
              </w:numPr>
              <w:ind w:firstLineChars="0"/>
              <w:rPr>
                <w:sz w:val="22"/>
                <w:szCs w:val="18"/>
              </w:rPr>
            </w:pPr>
            <w:r w:rsidRPr="002E71B1">
              <w:rPr>
                <w:rFonts w:ascii="宋体" w:hAnsi="宋体" w:hint="eastAsia"/>
                <w:bCs/>
                <w:sz w:val="22"/>
                <w:szCs w:val="18"/>
              </w:rPr>
              <w:t>产品有较高的品牌知名度</w:t>
            </w:r>
          </w:p>
        </w:tc>
      </w:tr>
    </w:tbl>
    <w:p w:rsidR="00917972" w:rsidRPr="00E9378D" w:rsidRDefault="00917972" w:rsidP="00E9378D">
      <w:pPr>
        <w:spacing w:line="540" w:lineRule="exact"/>
        <w:rPr>
          <w:rFonts w:ascii="宋体" w:hAnsi="宋体"/>
          <w:bCs/>
          <w:sz w:val="24"/>
        </w:rPr>
      </w:pPr>
    </w:p>
    <w:sectPr w:rsidR="00917972" w:rsidRPr="00E9378D" w:rsidSect="00917972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F6" w:rsidRDefault="00AF68F6" w:rsidP="001D4F49">
      <w:r>
        <w:separator/>
      </w:r>
    </w:p>
  </w:endnote>
  <w:endnote w:type="continuationSeparator" w:id="0">
    <w:p w:rsidR="00AF68F6" w:rsidRDefault="00AF68F6" w:rsidP="001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F6" w:rsidRDefault="00AF68F6" w:rsidP="001D4F49">
      <w:r>
        <w:separator/>
      </w:r>
    </w:p>
  </w:footnote>
  <w:footnote w:type="continuationSeparator" w:id="0">
    <w:p w:rsidR="00AF68F6" w:rsidRDefault="00AF68F6" w:rsidP="001D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9D55"/>
    <w:multiLevelType w:val="multilevel"/>
    <w:tmpl w:val="8A319D5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5E100DB"/>
    <w:multiLevelType w:val="hybridMultilevel"/>
    <w:tmpl w:val="3B2ECAEE"/>
    <w:lvl w:ilvl="0" w:tplc="6FE29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51394"/>
    <w:rsid w:val="00126648"/>
    <w:rsid w:val="001D4F49"/>
    <w:rsid w:val="00203F52"/>
    <w:rsid w:val="002A41EF"/>
    <w:rsid w:val="002D4BC7"/>
    <w:rsid w:val="002E71B1"/>
    <w:rsid w:val="003003AA"/>
    <w:rsid w:val="00366FE3"/>
    <w:rsid w:val="003D6D7F"/>
    <w:rsid w:val="00492D6C"/>
    <w:rsid w:val="004C0F6B"/>
    <w:rsid w:val="00542AAB"/>
    <w:rsid w:val="005708F0"/>
    <w:rsid w:val="00580372"/>
    <w:rsid w:val="005B3A63"/>
    <w:rsid w:val="005D04D8"/>
    <w:rsid w:val="005D1515"/>
    <w:rsid w:val="005E3E42"/>
    <w:rsid w:val="00625820"/>
    <w:rsid w:val="00763593"/>
    <w:rsid w:val="00774C4E"/>
    <w:rsid w:val="007C5B24"/>
    <w:rsid w:val="00816F83"/>
    <w:rsid w:val="008E414B"/>
    <w:rsid w:val="00917972"/>
    <w:rsid w:val="009B58B3"/>
    <w:rsid w:val="009B7588"/>
    <w:rsid w:val="009F6854"/>
    <w:rsid w:val="00A1795D"/>
    <w:rsid w:val="00A95773"/>
    <w:rsid w:val="00AF68F6"/>
    <w:rsid w:val="00B16D72"/>
    <w:rsid w:val="00B241BC"/>
    <w:rsid w:val="00B34EC8"/>
    <w:rsid w:val="00B703C8"/>
    <w:rsid w:val="00C60588"/>
    <w:rsid w:val="00CE5B0C"/>
    <w:rsid w:val="00D4244A"/>
    <w:rsid w:val="00DB1F67"/>
    <w:rsid w:val="00DB386B"/>
    <w:rsid w:val="00E11799"/>
    <w:rsid w:val="00E9378D"/>
    <w:rsid w:val="00EE2CB3"/>
    <w:rsid w:val="00FA4E38"/>
    <w:rsid w:val="00F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37BC1"/>
  <w15:docId w15:val="{BDCC18E0-9DF1-4FF4-82D2-D55374BC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1797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D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76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17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179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11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2020-01-14T01:25:00Z</cp:lastPrinted>
  <dcterms:created xsi:type="dcterms:W3CDTF">2020-09-18T08:13:00Z</dcterms:created>
  <dcterms:modified xsi:type="dcterms:W3CDTF">2020-09-18T08:14:00Z</dcterms:modified>
</cp:coreProperties>
</file>