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C4B2C7">
      <w:pPr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通信链路及服务-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项目参数</w:t>
      </w:r>
    </w:p>
    <w:p w14:paraId="2BC162D2">
      <w:pPr>
        <w:pStyle w:val="18"/>
        <w:spacing w:after="0" w:line="360" w:lineRule="auto"/>
        <w:ind w:firstLine="420"/>
        <w:jc w:val="center"/>
        <w:rPr>
          <w:rFonts w:ascii="宋体" w:hAnsi="宋体" w:eastAsia="宋体" w:cs="Times New Roman"/>
          <w:b/>
          <w:bCs/>
          <w:kern w:val="2"/>
          <w:sz w:val="30"/>
          <w:szCs w:val="30"/>
        </w:rPr>
      </w:pPr>
    </w:p>
    <w:p w14:paraId="66130C7A">
      <w:pPr>
        <w:numPr>
          <w:ilvl w:val="0"/>
          <w:numId w:val="1"/>
        </w:numPr>
        <w:tabs>
          <w:tab w:val="left" w:pos="900"/>
        </w:tabs>
        <w:snapToGrid w:val="0"/>
        <w:spacing w:line="360" w:lineRule="auto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专属电路</w:t>
      </w:r>
      <w:r>
        <w:rPr>
          <w:rFonts w:hint="eastAsia" w:ascii="宋体" w:hAnsi="宋体"/>
          <w:b/>
          <w:bCs/>
          <w:sz w:val="24"/>
          <w:lang w:val="en-US" w:eastAsia="zh-CN"/>
        </w:rPr>
        <w:t>参数</w:t>
      </w:r>
      <w:r>
        <w:rPr>
          <w:rFonts w:hint="eastAsia" w:ascii="宋体" w:hAnsi="宋体"/>
          <w:b/>
          <w:bCs/>
          <w:sz w:val="24"/>
        </w:rPr>
        <w:t>内容：</w:t>
      </w:r>
    </w:p>
    <w:tbl>
      <w:tblPr>
        <w:tblStyle w:val="10"/>
        <w:tblpPr w:leftFromText="180" w:rightFromText="180" w:vertAnchor="text" w:horzAnchor="page" w:tblpX="1208" w:tblpY="185"/>
        <w:tblOverlap w:val="never"/>
        <w:tblW w:w="9779" w:type="dxa"/>
        <w:tblInd w:w="0" w:type="dxa"/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87"/>
        <w:gridCol w:w="3053"/>
      </w:tblGrid>
      <w:tr w14:paraId="07A83FD9">
        <w:tblPrEx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6E758">
            <w:pPr>
              <w:pStyle w:val="18"/>
              <w:widowControl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设备名称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B037B">
            <w:pPr>
              <w:pStyle w:val="18"/>
              <w:widowControl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设备数量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E7A43">
            <w:pPr>
              <w:pStyle w:val="18"/>
              <w:widowControl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租用期限</w:t>
            </w:r>
          </w:p>
        </w:tc>
      </w:tr>
      <w:tr w14:paraId="0FA9B462">
        <w:tblPrEx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DEC999">
            <w:pPr>
              <w:pStyle w:val="18"/>
              <w:widowControl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视频会议专属电路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D3F607">
            <w:pPr>
              <w:pStyle w:val="18"/>
              <w:widowControl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1条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971006">
            <w:pPr>
              <w:pStyle w:val="18"/>
              <w:widowControl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1年</w:t>
            </w:r>
          </w:p>
        </w:tc>
      </w:tr>
    </w:tbl>
    <w:p w14:paraId="387DF5EE">
      <w:pPr>
        <w:numPr>
          <w:ilvl w:val="0"/>
          <w:numId w:val="0"/>
        </w:numPr>
        <w:tabs>
          <w:tab w:val="left" w:pos="900"/>
        </w:tabs>
        <w:snapToGrid w:val="0"/>
        <w:spacing w:line="360" w:lineRule="auto"/>
        <w:jc w:val="left"/>
        <w:rPr>
          <w:rFonts w:hint="eastAsia" w:ascii="宋体" w:hAnsi="宋体"/>
          <w:b/>
          <w:bCs/>
          <w:sz w:val="24"/>
        </w:rPr>
      </w:pPr>
    </w:p>
    <w:p w14:paraId="0FCE62A1">
      <w:pPr>
        <w:pStyle w:val="18"/>
        <w:spacing w:after="0" w:line="360" w:lineRule="auto"/>
        <w:ind w:firstLine="420"/>
        <w:rPr>
          <w:rFonts w:ascii="宋体" w:hAnsi="宋体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二、专属电路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/>
        </w:rPr>
        <w:t>参数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要求：</w:t>
      </w:r>
    </w:p>
    <w:p w14:paraId="5228BD6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1、直联接入深圳市卫健委视频会议系统专网。</w:t>
      </w:r>
    </w:p>
    <w:p w14:paraId="058057F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2、满足1080P视频会议质量。</w:t>
      </w:r>
    </w:p>
    <w:p w14:paraId="1455338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3、20M SDH专线，点对点连接。</w:t>
      </w:r>
      <w:bookmarkStart w:id="0" w:name="_GoBack"/>
      <w:bookmarkEnd w:id="0"/>
    </w:p>
    <w:p w14:paraId="70F3EE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4、端到端误码率≤1*10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-7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7B793DEC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</w:p>
    <w:p w14:paraId="42529EE5">
      <w:pPr>
        <w:spacing w:line="360" w:lineRule="auto"/>
        <w:ind w:firstLine="420" w:firstLineChars="200"/>
      </w:pPr>
    </w:p>
    <w:sectPr>
      <w:footerReference r:id="rId3" w:type="default"/>
      <w:pgSz w:w="11906" w:h="16838"/>
      <w:pgMar w:top="1440" w:right="1558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F9E4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D56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+L3UTQAAAAAgEAAA8AAAAAAAAAAQAgAAAAIgAAAGRycy9kb3ducmV2LnhtbFBLAQIUABQA&#10;AAAIAIdO4kCR96Ut+AEAAAA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D56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2105B"/>
    <w:multiLevelType w:val="singleLevel"/>
    <w:tmpl w:val="2F8210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211"/>
    <w:rsid w:val="00022A82"/>
    <w:rsid w:val="00022EF0"/>
    <w:rsid w:val="00027806"/>
    <w:rsid w:val="00032893"/>
    <w:rsid w:val="00043694"/>
    <w:rsid w:val="000461AA"/>
    <w:rsid w:val="00046D5F"/>
    <w:rsid w:val="00046F7F"/>
    <w:rsid w:val="000470CF"/>
    <w:rsid w:val="00050D4A"/>
    <w:rsid w:val="000646A8"/>
    <w:rsid w:val="00064E2C"/>
    <w:rsid w:val="0006512D"/>
    <w:rsid w:val="00080C0D"/>
    <w:rsid w:val="00084888"/>
    <w:rsid w:val="00085355"/>
    <w:rsid w:val="00085805"/>
    <w:rsid w:val="000A0992"/>
    <w:rsid w:val="000B4AAD"/>
    <w:rsid w:val="000B6DC7"/>
    <w:rsid w:val="000C4CB5"/>
    <w:rsid w:val="000E5D95"/>
    <w:rsid w:val="00113B40"/>
    <w:rsid w:val="001274CF"/>
    <w:rsid w:val="00130BD4"/>
    <w:rsid w:val="001504AF"/>
    <w:rsid w:val="0015311C"/>
    <w:rsid w:val="00153679"/>
    <w:rsid w:val="00163E40"/>
    <w:rsid w:val="00172A27"/>
    <w:rsid w:val="001A3335"/>
    <w:rsid w:val="001A6263"/>
    <w:rsid w:val="001B0E54"/>
    <w:rsid w:val="001B7758"/>
    <w:rsid w:val="001C6A25"/>
    <w:rsid w:val="001D0278"/>
    <w:rsid w:val="001E2250"/>
    <w:rsid w:val="001E40C6"/>
    <w:rsid w:val="001E4B55"/>
    <w:rsid w:val="001E6D8B"/>
    <w:rsid w:val="001F4BD6"/>
    <w:rsid w:val="00201D34"/>
    <w:rsid w:val="00227191"/>
    <w:rsid w:val="00231EE8"/>
    <w:rsid w:val="00232FC5"/>
    <w:rsid w:val="002376E3"/>
    <w:rsid w:val="0024234A"/>
    <w:rsid w:val="002549F9"/>
    <w:rsid w:val="0025608A"/>
    <w:rsid w:val="002764F8"/>
    <w:rsid w:val="00291D2D"/>
    <w:rsid w:val="002932D1"/>
    <w:rsid w:val="002A4363"/>
    <w:rsid w:val="002A531B"/>
    <w:rsid w:val="002A6163"/>
    <w:rsid w:val="002B0168"/>
    <w:rsid w:val="002B5C48"/>
    <w:rsid w:val="002B6F30"/>
    <w:rsid w:val="002B76E4"/>
    <w:rsid w:val="002C51F6"/>
    <w:rsid w:val="002C75FA"/>
    <w:rsid w:val="002D1855"/>
    <w:rsid w:val="002D1F2D"/>
    <w:rsid w:val="002D6927"/>
    <w:rsid w:val="002F42D7"/>
    <w:rsid w:val="002F48F3"/>
    <w:rsid w:val="00301CC6"/>
    <w:rsid w:val="00312206"/>
    <w:rsid w:val="0032664C"/>
    <w:rsid w:val="0033630E"/>
    <w:rsid w:val="00342311"/>
    <w:rsid w:val="00354945"/>
    <w:rsid w:val="00360314"/>
    <w:rsid w:val="00375AFD"/>
    <w:rsid w:val="00381C96"/>
    <w:rsid w:val="0038219D"/>
    <w:rsid w:val="00382CBE"/>
    <w:rsid w:val="00385D6F"/>
    <w:rsid w:val="00390815"/>
    <w:rsid w:val="00392722"/>
    <w:rsid w:val="003A507B"/>
    <w:rsid w:val="003A72E9"/>
    <w:rsid w:val="003B22CE"/>
    <w:rsid w:val="003C127A"/>
    <w:rsid w:val="003D59D3"/>
    <w:rsid w:val="003E34FD"/>
    <w:rsid w:val="003F52AA"/>
    <w:rsid w:val="004000A0"/>
    <w:rsid w:val="00406446"/>
    <w:rsid w:val="004071F9"/>
    <w:rsid w:val="00410E87"/>
    <w:rsid w:val="0042349F"/>
    <w:rsid w:val="0043722E"/>
    <w:rsid w:val="004557B4"/>
    <w:rsid w:val="004644F8"/>
    <w:rsid w:val="00464DF9"/>
    <w:rsid w:val="00464FC8"/>
    <w:rsid w:val="00470D6A"/>
    <w:rsid w:val="00481A6C"/>
    <w:rsid w:val="004C0AE2"/>
    <w:rsid w:val="004D3566"/>
    <w:rsid w:val="004D3C6F"/>
    <w:rsid w:val="004D3FDD"/>
    <w:rsid w:val="004E063B"/>
    <w:rsid w:val="004F5544"/>
    <w:rsid w:val="00500F23"/>
    <w:rsid w:val="0053032D"/>
    <w:rsid w:val="00530A75"/>
    <w:rsid w:val="005335B8"/>
    <w:rsid w:val="0053789D"/>
    <w:rsid w:val="00542DA8"/>
    <w:rsid w:val="005534B9"/>
    <w:rsid w:val="0055495C"/>
    <w:rsid w:val="00591570"/>
    <w:rsid w:val="005A6F02"/>
    <w:rsid w:val="005A7884"/>
    <w:rsid w:val="005B38CB"/>
    <w:rsid w:val="005B39A9"/>
    <w:rsid w:val="005B5989"/>
    <w:rsid w:val="005C2878"/>
    <w:rsid w:val="005C2F85"/>
    <w:rsid w:val="005D4AA5"/>
    <w:rsid w:val="005E11E4"/>
    <w:rsid w:val="005F3843"/>
    <w:rsid w:val="005F43AF"/>
    <w:rsid w:val="005F513F"/>
    <w:rsid w:val="00632D45"/>
    <w:rsid w:val="00633B3D"/>
    <w:rsid w:val="00635BB8"/>
    <w:rsid w:val="0063735E"/>
    <w:rsid w:val="0064401B"/>
    <w:rsid w:val="00644A06"/>
    <w:rsid w:val="006479E2"/>
    <w:rsid w:val="00650FBD"/>
    <w:rsid w:val="00655DE9"/>
    <w:rsid w:val="006632AA"/>
    <w:rsid w:val="00663EC2"/>
    <w:rsid w:val="00674C5A"/>
    <w:rsid w:val="00686C29"/>
    <w:rsid w:val="006933B9"/>
    <w:rsid w:val="0069465A"/>
    <w:rsid w:val="006D2381"/>
    <w:rsid w:val="006D4C7A"/>
    <w:rsid w:val="006D5A89"/>
    <w:rsid w:val="007109DB"/>
    <w:rsid w:val="00710FF8"/>
    <w:rsid w:val="00715A41"/>
    <w:rsid w:val="00720CC8"/>
    <w:rsid w:val="00725A94"/>
    <w:rsid w:val="00731E5A"/>
    <w:rsid w:val="007361FA"/>
    <w:rsid w:val="00736852"/>
    <w:rsid w:val="007462A0"/>
    <w:rsid w:val="0075361C"/>
    <w:rsid w:val="00760268"/>
    <w:rsid w:val="0076328F"/>
    <w:rsid w:val="0076467B"/>
    <w:rsid w:val="00773AD2"/>
    <w:rsid w:val="007B1313"/>
    <w:rsid w:val="007B51FC"/>
    <w:rsid w:val="007C0A12"/>
    <w:rsid w:val="007C337D"/>
    <w:rsid w:val="007C7124"/>
    <w:rsid w:val="007F0266"/>
    <w:rsid w:val="007F1B52"/>
    <w:rsid w:val="00804CD2"/>
    <w:rsid w:val="0083616B"/>
    <w:rsid w:val="0085332E"/>
    <w:rsid w:val="00856188"/>
    <w:rsid w:val="00872DE1"/>
    <w:rsid w:val="008863E3"/>
    <w:rsid w:val="00895AB6"/>
    <w:rsid w:val="008A4632"/>
    <w:rsid w:val="008B45BE"/>
    <w:rsid w:val="008B5F2D"/>
    <w:rsid w:val="008D1D63"/>
    <w:rsid w:val="008D6964"/>
    <w:rsid w:val="008E36BE"/>
    <w:rsid w:val="008F641B"/>
    <w:rsid w:val="008F7177"/>
    <w:rsid w:val="009000C1"/>
    <w:rsid w:val="00902E1A"/>
    <w:rsid w:val="00907405"/>
    <w:rsid w:val="00922BFB"/>
    <w:rsid w:val="009314C2"/>
    <w:rsid w:val="0094010D"/>
    <w:rsid w:val="00953D6A"/>
    <w:rsid w:val="009662D4"/>
    <w:rsid w:val="00967513"/>
    <w:rsid w:val="00974343"/>
    <w:rsid w:val="009849DF"/>
    <w:rsid w:val="00986882"/>
    <w:rsid w:val="009A1D08"/>
    <w:rsid w:val="009B2742"/>
    <w:rsid w:val="009B744F"/>
    <w:rsid w:val="009C1674"/>
    <w:rsid w:val="009C5874"/>
    <w:rsid w:val="009C6F3D"/>
    <w:rsid w:val="009E3D09"/>
    <w:rsid w:val="009E71E8"/>
    <w:rsid w:val="009F4878"/>
    <w:rsid w:val="00A02F31"/>
    <w:rsid w:val="00A16B95"/>
    <w:rsid w:val="00A20D1C"/>
    <w:rsid w:val="00A37F59"/>
    <w:rsid w:val="00A44195"/>
    <w:rsid w:val="00A4662C"/>
    <w:rsid w:val="00A53925"/>
    <w:rsid w:val="00A56A87"/>
    <w:rsid w:val="00A605FF"/>
    <w:rsid w:val="00A66072"/>
    <w:rsid w:val="00A74DAF"/>
    <w:rsid w:val="00A84671"/>
    <w:rsid w:val="00A87B1D"/>
    <w:rsid w:val="00AA51B5"/>
    <w:rsid w:val="00AB2D75"/>
    <w:rsid w:val="00AB3448"/>
    <w:rsid w:val="00AC269D"/>
    <w:rsid w:val="00AD4803"/>
    <w:rsid w:val="00AD5AD0"/>
    <w:rsid w:val="00AF46BB"/>
    <w:rsid w:val="00B028EB"/>
    <w:rsid w:val="00B03EF5"/>
    <w:rsid w:val="00B04A28"/>
    <w:rsid w:val="00B140E0"/>
    <w:rsid w:val="00B15E4B"/>
    <w:rsid w:val="00B47794"/>
    <w:rsid w:val="00B47F5E"/>
    <w:rsid w:val="00B50E23"/>
    <w:rsid w:val="00B565DF"/>
    <w:rsid w:val="00B567A4"/>
    <w:rsid w:val="00B674A9"/>
    <w:rsid w:val="00B75209"/>
    <w:rsid w:val="00B809C7"/>
    <w:rsid w:val="00B871B6"/>
    <w:rsid w:val="00B874C5"/>
    <w:rsid w:val="00B91077"/>
    <w:rsid w:val="00BA62D3"/>
    <w:rsid w:val="00BB5711"/>
    <w:rsid w:val="00BC1C21"/>
    <w:rsid w:val="00BC5866"/>
    <w:rsid w:val="00BF72BC"/>
    <w:rsid w:val="00C04544"/>
    <w:rsid w:val="00C101FC"/>
    <w:rsid w:val="00C27579"/>
    <w:rsid w:val="00C32760"/>
    <w:rsid w:val="00C536A9"/>
    <w:rsid w:val="00C569CC"/>
    <w:rsid w:val="00C70F53"/>
    <w:rsid w:val="00C73E8C"/>
    <w:rsid w:val="00C910D9"/>
    <w:rsid w:val="00C9418D"/>
    <w:rsid w:val="00CA2B2E"/>
    <w:rsid w:val="00CA44B3"/>
    <w:rsid w:val="00CB2E63"/>
    <w:rsid w:val="00CB7637"/>
    <w:rsid w:val="00CC4011"/>
    <w:rsid w:val="00CC68C9"/>
    <w:rsid w:val="00CD7240"/>
    <w:rsid w:val="00CE0C7F"/>
    <w:rsid w:val="00CE3C47"/>
    <w:rsid w:val="00CE5F9E"/>
    <w:rsid w:val="00CF2537"/>
    <w:rsid w:val="00CF5B6C"/>
    <w:rsid w:val="00CF64E9"/>
    <w:rsid w:val="00CF693F"/>
    <w:rsid w:val="00D1227B"/>
    <w:rsid w:val="00D51234"/>
    <w:rsid w:val="00D573BD"/>
    <w:rsid w:val="00D67A36"/>
    <w:rsid w:val="00D70237"/>
    <w:rsid w:val="00DA11B9"/>
    <w:rsid w:val="00DA3B1E"/>
    <w:rsid w:val="00DA4611"/>
    <w:rsid w:val="00DA5CDF"/>
    <w:rsid w:val="00DB0F2B"/>
    <w:rsid w:val="00DC5797"/>
    <w:rsid w:val="00DE16C1"/>
    <w:rsid w:val="00DE1F6D"/>
    <w:rsid w:val="00DF09EB"/>
    <w:rsid w:val="00E03666"/>
    <w:rsid w:val="00E0461E"/>
    <w:rsid w:val="00E110D4"/>
    <w:rsid w:val="00E177B4"/>
    <w:rsid w:val="00E23B40"/>
    <w:rsid w:val="00E30739"/>
    <w:rsid w:val="00E44EB9"/>
    <w:rsid w:val="00E50395"/>
    <w:rsid w:val="00E55169"/>
    <w:rsid w:val="00E6268C"/>
    <w:rsid w:val="00E82D3D"/>
    <w:rsid w:val="00EA3E64"/>
    <w:rsid w:val="00EA750E"/>
    <w:rsid w:val="00EB0E7A"/>
    <w:rsid w:val="00EB40D6"/>
    <w:rsid w:val="00EC7B4B"/>
    <w:rsid w:val="00EC7DEE"/>
    <w:rsid w:val="00ED10AD"/>
    <w:rsid w:val="00EE4025"/>
    <w:rsid w:val="00EE4906"/>
    <w:rsid w:val="00EE6DE0"/>
    <w:rsid w:val="00F002EB"/>
    <w:rsid w:val="00F1222F"/>
    <w:rsid w:val="00F131CB"/>
    <w:rsid w:val="00F176A7"/>
    <w:rsid w:val="00F20759"/>
    <w:rsid w:val="00F240EC"/>
    <w:rsid w:val="00F25FEE"/>
    <w:rsid w:val="00F314EB"/>
    <w:rsid w:val="00F40D40"/>
    <w:rsid w:val="00F52F12"/>
    <w:rsid w:val="00F53762"/>
    <w:rsid w:val="00F53D99"/>
    <w:rsid w:val="00F612EE"/>
    <w:rsid w:val="00F84413"/>
    <w:rsid w:val="00F926F9"/>
    <w:rsid w:val="00FA4377"/>
    <w:rsid w:val="00FA6360"/>
    <w:rsid w:val="00FB3148"/>
    <w:rsid w:val="00FB5105"/>
    <w:rsid w:val="00FC3DC1"/>
    <w:rsid w:val="00FC7880"/>
    <w:rsid w:val="00FD3D63"/>
    <w:rsid w:val="00FF4DA2"/>
    <w:rsid w:val="00FF722B"/>
    <w:rsid w:val="09A00853"/>
    <w:rsid w:val="11B84489"/>
    <w:rsid w:val="1A625E19"/>
    <w:rsid w:val="1E81633B"/>
    <w:rsid w:val="2A2F2622"/>
    <w:rsid w:val="31BB41AE"/>
    <w:rsid w:val="458350BF"/>
    <w:rsid w:val="48AE6D30"/>
    <w:rsid w:val="492C3061"/>
    <w:rsid w:val="58E31F88"/>
    <w:rsid w:val="73C25B1F"/>
    <w:rsid w:val="748F5E88"/>
    <w:rsid w:val="7A093B23"/>
    <w:rsid w:val="7B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0"/>
    <w:rPr>
      <w:sz w:val="21"/>
      <w:szCs w:val="21"/>
    </w:rPr>
  </w:style>
  <w:style w:type="paragraph" w:customStyle="1" w:styleId="14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5">
    <w:name w:val="Char"/>
    <w:basedOn w:val="1"/>
    <w:qFormat/>
    <w:uiPriority w:val="0"/>
  </w:style>
  <w:style w:type="paragraph" w:customStyle="1" w:styleId="16">
    <w:name w:val="Char1"/>
    <w:basedOn w:val="1"/>
    <w:qFormat/>
    <w:uiPriority w:val="0"/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8">
    <w:name w:val="正文1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:lang w:val="en-US" w:eastAsia="zh-CN" w:bidi="ar-SA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szCs w:val="20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3">
    <w:name w:val="批注文字 字符"/>
    <w:basedOn w:val="12"/>
    <w:link w:val="4"/>
    <w:semiHidden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9"/>
    <w:semiHidden/>
    <w:qFormat/>
    <w:uiPriority w:val="0"/>
    <w:rPr>
      <w:b/>
      <w:bCs/>
      <w:kern w:val="2"/>
      <w:sz w:val="21"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126</Characters>
  <Lines>2</Lines>
  <Paragraphs>4</Paragraphs>
  <TotalTime>1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2023-01-06T11:01:00Z</dcterms:created>
  <dc:creator>user</dc:creator>
  <cp:lastModifiedBy>芝士</cp:lastModifiedBy>
  <cp:lastPrinted>2020-01-16T02:51:00Z</cp:lastPrinted>
  <dcterms:modified xsi:type="dcterms:W3CDTF">2026-05-20T01:31:10Z</dcterms:modified>
  <dc:title>合      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eyJoZGlkIjoiNGY4NmY3Yzc5MmU4MWI3YWIxMDQ1NGZjMDU2NGI4NzkiLCJ1c2VySWQiOiIzNTM4NDc5NTUifQ==</vt:lpwstr>
  </property>
  <property fmtid="{D5CDD505-2E9C-101B-9397-08002B2CF9AE}" pid="4" name="ICV">
    <vt:lpwstr>B9CAD16EFABB4DBC9B3A8A716C2A3F8B_13</vt:lpwstr>
  </property>
</Properties>
</file>