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文明招投标行为</w:t>
      </w:r>
      <w:r>
        <w:rPr>
          <w:rFonts w:hint="eastAsia" w:ascii="宋体" w:hAnsi="宋体" w:eastAsia="宋体"/>
          <w:b/>
          <w:sz w:val="40"/>
          <w:szCs w:val="40"/>
        </w:rPr>
        <w:t>承诺函</w:t>
      </w:r>
    </w:p>
    <w:p>
      <w:pPr>
        <w:snapToGrid w:val="0"/>
        <w:ind w:firstLine="2400" w:firstLineChars="600"/>
        <w:rPr>
          <w:rFonts w:ascii="宋体" w:hAnsi="宋体" w:eastAsia="宋体"/>
          <w:bCs/>
          <w:sz w:val="40"/>
          <w:szCs w:val="40"/>
        </w:rPr>
      </w:pPr>
    </w:p>
    <w:p>
      <w:pPr>
        <w:spacing w:line="500" w:lineRule="atLeast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致：深圳市儿童医院</w:t>
      </w:r>
    </w:p>
    <w:p>
      <w:pPr>
        <w:spacing w:line="500" w:lineRule="atLeast"/>
        <w:ind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（公司名称）是合法注册的医疗产品生产/经营企业。现我公司向贵院郑重承诺：</w:t>
      </w:r>
    </w:p>
    <w:p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我公司参与贵院招标编号：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的投标，在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日向贵院提交的所有证件（包含不限于生产企业/经营企业许可证、营业执照、产品注册证/备案凭证，复印件与原件一致）的真实性、合法性、有效性作保证，负全部责任。若提交证件中有虚假、伪造、擅自修改证件等违规情况，我公司承担因此而产生的一切后果，并承担全部法律责任。</w:t>
      </w:r>
    </w:p>
    <w:p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如出现如下情况，该项目废标，我公司及业务员两年内不得参加与贵院组织的任何采购项目：</w:t>
      </w:r>
    </w:p>
    <w:p>
      <w:pPr>
        <w:numPr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（1）虚假应标，出现伪造证明文件的项目；</w:t>
      </w:r>
    </w:p>
    <w:p>
      <w:pPr>
        <w:numPr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（2）在院内公开采购项目上出现围标、串标的行为，被评审小组或审计部门认定的项目；</w:t>
      </w:r>
      <w:bookmarkStart w:id="0" w:name="_GoBack"/>
      <w:bookmarkEnd w:id="0"/>
    </w:p>
    <w:p>
      <w:pPr>
        <w:numPr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（3）关联企业参与贵院同一个项目的投标，现场或事后被查出的项目。</w:t>
      </w:r>
    </w:p>
    <w:p>
      <w:pPr>
        <w:numPr>
          <w:numId w:val="0"/>
        </w:numPr>
        <w:spacing w:line="500" w:lineRule="atLeas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3、我公司授权业务员与我公司有实际联系，贵院有权审查其社保缴纳记录或其他证明身份的材料。我公司业务员不代替其他公司报名或提交报名资料等招投标工作。</w:t>
      </w:r>
    </w:p>
    <w:p>
      <w:pPr>
        <w:spacing w:line="500" w:lineRule="atLeast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此承诺函有效期：自提交证件之日起至合同有效期结束止。</w:t>
      </w:r>
    </w:p>
    <w:p>
      <w:pPr>
        <w:spacing w:line="500" w:lineRule="atLeast"/>
        <w:rPr>
          <w:rFonts w:ascii="宋体" w:hAnsi="宋体" w:eastAsia="宋体" w:cs="宋体"/>
          <w:sz w:val="24"/>
        </w:rPr>
      </w:pPr>
    </w:p>
    <w:p>
      <w:pPr>
        <w:spacing w:line="500" w:lineRule="atLeast"/>
        <w:rPr>
          <w:rFonts w:ascii="宋体" w:hAnsi="宋体" w:eastAsia="宋体" w:cs="宋体"/>
          <w:sz w:val="24"/>
        </w:rPr>
      </w:pPr>
    </w:p>
    <w:p>
      <w:pPr>
        <w:spacing w:line="500" w:lineRule="atLeast"/>
        <w:rPr>
          <w:rFonts w:ascii="宋体" w:hAnsi="宋体" w:eastAsia="宋体" w:cs="宋体"/>
          <w:sz w:val="24"/>
        </w:rPr>
      </w:pPr>
    </w:p>
    <w:p>
      <w:pPr>
        <w:spacing w:line="500" w:lineRule="atLeast"/>
        <w:ind w:firstLine="4560" w:firstLineChars="19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 标 公 司（盖章）：                      </w:t>
      </w:r>
    </w:p>
    <w:p>
      <w:pPr>
        <w:spacing w:line="500" w:lineRule="atLeast"/>
        <w:ind w:firstLine="3600" w:firstLineChars="1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法定代表人或被授权人（签字）：                       </w:t>
      </w:r>
    </w:p>
    <w:p>
      <w:pPr>
        <w:rPr>
          <w:rFonts w:ascii="宋体" w:hAnsi="宋体" w:eastAsia="宋体" w:cs="宋体"/>
          <w:sz w:val="24"/>
        </w:rPr>
      </w:pPr>
    </w:p>
    <w:p>
      <w:pPr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日 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748A"/>
    <w:multiLevelType w:val="singleLevel"/>
    <w:tmpl w:val="FBD774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YmY0NDQ3OWE4YmY2NzJlYTA4MDM0NjNhNzdkMzYifQ=="/>
  </w:docVars>
  <w:rsids>
    <w:rsidRoot w:val="006E7DDA"/>
    <w:rsid w:val="00020F09"/>
    <w:rsid w:val="00216BA4"/>
    <w:rsid w:val="00220911"/>
    <w:rsid w:val="002335D5"/>
    <w:rsid w:val="00295B26"/>
    <w:rsid w:val="003070EA"/>
    <w:rsid w:val="00325780"/>
    <w:rsid w:val="0035653C"/>
    <w:rsid w:val="0037599E"/>
    <w:rsid w:val="004D59F3"/>
    <w:rsid w:val="0062510D"/>
    <w:rsid w:val="006E7DDA"/>
    <w:rsid w:val="0084007A"/>
    <w:rsid w:val="00867B13"/>
    <w:rsid w:val="00934377"/>
    <w:rsid w:val="00AA4E3E"/>
    <w:rsid w:val="00B25C8B"/>
    <w:rsid w:val="00B57C0F"/>
    <w:rsid w:val="00BA6C48"/>
    <w:rsid w:val="00BB1962"/>
    <w:rsid w:val="00C51864"/>
    <w:rsid w:val="00C95BEC"/>
    <w:rsid w:val="00C9690F"/>
    <w:rsid w:val="00CE5352"/>
    <w:rsid w:val="00CF03CB"/>
    <w:rsid w:val="00DC7074"/>
    <w:rsid w:val="00E716DB"/>
    <w:rsid w:val="00F44506"/>
    <w:rsid w:val="00FA1493"/>
    <w:rsid w:val="00FF6357"/>
    <w:rsid w:val="36B00DC7"/>
    <w:rsid w:val="48313466"/>
    <w:rsid w:val="4BBF48E1"/>
    <w:rsid w:val="6B9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470</Characters>
  <Lines>2</Lines>
  <Paragraphs>1</Paragraphs>
  <TotalTime>177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2020-09-19T15:21:00Z</dcterms:created>
  <dc:creator>唐 先生</dc:creator>
  <cp:lastModifiedBy>云中漫步1398606018</cp:lastModifiedBy>
  <cp:lastPrinted>2023-04-26T01:59:22Z</cp:lastPrinted>
  <dcterms:modified xsi:type="dcterms:W3CDTF">2023-04-26T02:01:16Z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CE28D782A3664AFD9FDA860FAF090C98_13</vt:lpwstr>
  </property>
</Properties>
</file>